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E6" w:rsidRPr="00FB0D6A" w:rsidRDefault="00607AE6" w:rsidP="00607AE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607AE6" w:rsidRPr="005161AC" w:rsidRDefault="00607AE6" w:rsidP="00607A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161AC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607AE6" w:rsidRPr="005161AC" w:rsidRDefault="00607AE6" w:rsidP="00607A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161AC">
        <w:rPr>
          <w:rFonts w:ascii="Times New Roman" w:hAnsi="Times New Roman"/>
          <w:sz w:val="20"/>
          <w:szCs w:val="20"/>
          <w:lang w:eastAsia="ru-RU"/>
        </w:rPr>
        <w:t>предоставления муниципальной услуги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5161AC">
        <w:rPr>
          <w:rFonts w:ascii="Times New Roman" w:hAnsi="Times New Roman"/>
          <w:sz w:val="20"/>
          <w:szCs w:val="20"/>
        </w:rPr>
        <w:t xml:space="preserve">«Выдача разрешений на строительство, </w:t>
      </w:r>
    </w:p>
    <w:p w:rsidR="00607AE6" w:rsidRPr="00A42D13" w:rsidRDefault="00607AE6" w:rsidP="00A42D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161AC">
        <w:rPr>
          <w:rFonts w:ascii="Times New Roman" w:hAnsi="Times New Roman"/>
          <w:sz w:val="20"/>
          <w:szCs w:val="20"/>
        </w:rPr>
        <w:t xml:space="preserve">на ввод объектов в эксплуатацию при осуществлении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161AC">
        <w:rPr>
          <w:rFonts w:ascii="Times New Roman" w:hAnsi="Times New Roman"/>
          <w:sz w:val="20"/>
          <w:szCs w:val="20"/>
        </w:rPr>
        <w:t>строительства, реконструкции»</w:t>
      </w:r>
    </w:p>
    <w:p w:rsidR="00607AE6" w:rsidRPr="00583B99" w:rsidRDefault="00607AE6" w:rsidP="00607AE6">
      <w:pPr>
        <w:pStyle w:val="ConsPlusNonformat"/>
        <w:jc w:val="right"/>
        <w:rPr>
          <w:rFonts w:ascii="Times New Roman" w:hAnsi="Times New Roman" w:cs="Times New Roman"/>
          <w:b/>
        </w:rPr>
      </w:pPr>
      <w:r w:rsidRPr="00583B99">
        <w:rPr>
          <w:rFonts w:ascii="Times New Roman" w:hAnsi="Times New Roman" w:cs="Times New Roman"/>
          <w:b/>
        </w:rPr>
        <w:t>(для юридических лиц заполняется на фирменном бланке организации)</w:t>
      </w:r>
    </w:p>
    <w:p w:rsidR="00607AE6" w:rsidRPr="000E5A07" w:rsidRDefault="00607AE6" w:rsidP="00607AE6">
      <w:pPr>
        <w:pStyle w:val="ConsPlusNonformat"/>
        <w:jc w:val="right"/>
        <w:rPr>
          <w:rFonts w:ascii="Times New Roman" w:hAnsi="Times New Roman" w:cs="Times New Roman"/>
        </w:rPr>
      </w:pPr>
    </w:p>
    <w:p w:rsidR="00607AE6" w:rsidRPr="00E42B86" w:rsidRDefault="00607AE6" w:rsidP="00607AE6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Глав</w:t>
      </w:r>
      <w:r w:rsidR="00862D02">
        <w:rPr>
          <w:rFonts w:ascii="Times New Roman" w:hAnsi="Times New Roman" w:cs="Times New Roman"/>
        </w:rPr>
        <w:t>а</w:t>
      </w:r>
      <w:r w:rsidRPr="00E42B86">
        <w:rPr>
          <w:rFonts w:ascii="Times New Roman" w:hAnsi="Times New Roman" w:cs="Times New Roman"/>
        </w:rPr>
        <w:t xml:space="preserve"> администрации </w:t>
      </w:r>
      <w:proofErr w:type="gramStart"/>
      <w:r w:rsidRPr="00E42B86">
        <w:rPr>
          <w:rFonts w:ascii="Times New Roman" w:hAnsi="Times New Roman" w:cs="Times New Roman"/>
        </w:rPr>
        <w:t>муниципального</w:t>
      </w:r>
      <w:proofErr w:type="gramEnd"/>
      <w:r w:rsidRPr="00E42B86">
        <w:rPr>
          <w:rFonts w:ascii="Times New Roman" w:hAnsi="Times New Roman" w:cs="Times New Roman"/>
        </w:rPr>
        <w:t xml:space="preserve"> </w:t>
      </w:r>
    </w:p>
    <w:p w:rsidR="00607AE6" w:rsidRPr="00E42B86" w:rsidRDefault="00607AE6" w:rsidP="00607AE6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образования городское поселение город Боровск</w:t>
      </w:r>
    </w:p>
    <w:p w:rsidR="00607AE6" w:rsidRPr="00E42B86" w:rsidRDefault="00607AE6" w:rsidP="00607AE6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</w:t>
      </w:r>
    </w:p>
    <w:p w:rsidR="00607AE6" w:rsidRPr="00E42B86" w:rsidRDefault="00607AE6" w:rsidP="00607AE6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</w:t>
      </w:r>
    </w:p>
    <w:p w:rsidR="00607AE6" w:rsidRPr="00E42B86" w:rsidRDefault="00607AE6" w:rsidP="00607AE6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от ____________________________________</w:t>
      </w:r>
    </w:p>
    <w:p w:rsidR="00607AE6" w:rsidRPr="00E42B86" w:rsidRDefault="00607AE6" w:rsidP="00607AE6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             (Ф.И.О. полностью)</w:t>
      </w:r>
    </w:p>
    <w:p w:rsidR="00607AE6" w:rsidRPr="00E42B86" w:rsidRDefault="00607AE6" w:rsidP="00607AE6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______________________________________,</w:t>
      </w:r>
    </w:p>
    <w:p w:rsidR="00607AE6" w:rsidRPr="00E42B86" w:rsidRDefault="00607AE6" w:rsidP="00607AE6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E42B86">
        <w:rPr>
          <w:rFonts w:ascii="Times New Roman" w:hAnsi="Times New Roman" w:cs="Times New Roman"/>
        </w:rPr>
        <w:t>зарегистрированного</w:t>
      </w:r>
      <w:proofErr w:type="gramEnd"/>
      <w:r w:rsidRPr="00E42B86">
        <w:rPr>
          <w:rFonts w:ascii="Times New Roman" w:hAnsi="Times New Roman" w:cs="Times New Roman"/>
        </w:rPr>
        <w:t xml:space="preserve"> по адресу: ________</w:t>
      </w:r>
    </w:p>
    <w:p w:rsidR="00607AE6" w:rsidRPr="00E42B86" w:rsidRDefault="00607AE6" w:rsidP="00607AE6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607AE6" w:rsidRPr="00E42B86" w:rsidRDefault="00607AE6" w:rsidP="00607AE6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______________________________________,</w:t>
      </w:r>
    </w:p>
    <w:p w:rsidR="00607AE6" w:rsidRPr="00E42B86" w:rsidRDefault="00607AE6" w:rsidP="00607AE6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тел.: ________________________________,</w:t>
      </w:r>
    </w:p>
    <w:p w:rsidR="00607AE6" w:rsidRPr="00E42B86" w:rsidRDefault="00607AE6" w:rsidP="00607AE6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паспорт: ______________________________</w:t>
      </w:r>
    </w:p>
    <w:p w:rsidR="00607AE6" w:rsidRPr="00E42B86" w:rsidRDefault="00607AE6" w:rsidP="00607AE6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         (серия, N, когда и кем </w:t>
      </w:r>
      <w:proofErr w:type="gramStart"/>
      <w:r w:rsidRPr="00E42B86">
        <w:rPr>
          <w:rFonts w:ascii="Times New Roman" w:hAnsi="Times New Roman" w:cs="Times New Roman"/>
        </w:rPr>
        <w:t>выдан</w:t>
      </w:r>
      <w:proofErr w:type="gramEnd"/>
      <w:r w:rsidRPr="00E42B86">
        <w:rPr>
          <w:rFonts w:ascii="Times New Roman" w:hAnsi="Times New Roman" w:cs="Times New Roman"/>
        </w:rPr>
        <w:t>)</w:t>
      </w:r>
    </w:p>
    <w:p w:rsidR="00607AE6" w:rsidRPr="00E42B86" w:rsidRDefault="00607AE6" w:rsidP="00607AE6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607AE6" w:rsidRPr="00E42B86" w:rsidRDefault="00607AE6" w:rsidP="00607AE6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______________________________________,</w:t>
      </w:r>
    </w:p>
    <w:p w:rsidR="00607AE6" w:rsidRPr="00E42B86" w:rsidRDefault="00607AE6" w:rsidP="00607AE6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E42B86">
        <w:rPr>
          <w:rFonts w:ascii="Times New Roman" w:hAnsi="Times New Roman" w:cs="Times New Roman"/>
        </w:rPr>
        <w:t>действующий</w:t>
      </w:r>
      <w:proofErr w:type="gramEnd"/>
      <w:r w:rsidRPr="00E42B86">
        <w:rPr>
          <w:rFonts w:ascii="Times New Roman" w:hAnsi="Times New Roman" w:cs="Times New Roman"/>
        </w:rPr>
        <w:t xml:space="preserve"> по доверенности от</w:t>
      </w:r>
    </w:p>
    <w:p w:rsidR="00607AE6" w:rsidRPr="00E42B86" w:rsidRDefault="00607AE6" w:rsidP="00607AE6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607AE6" w:rsidRPr="00E42B86" w:rsidRDefault="00607AE6" w:rsidP="00607AE6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607AE6" w:rsidRDefault="00607AE6" w:rsidP="00607AE6">
      <w:pPr>
        <w:tabs>
          <w:tab w:val="left" w:pos="3497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607AE6" w:rsidRDefault="00607AE6" w:rsidP="00A42D13">
      <w:pPr>
        <w:tabs>
          <w:tab w:val="left" w:pos="3497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A42D13" w:rsidRPr="001B22DD" w:rsidRDefault="00A42D13" w:rsidP="00A42D13">
      <w:pPr>
        <w:tabs>
          <w:tab w:val="left" w:pos="3497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607AE6" w:rsidRDefault="00607AE6" w:rsidP="00607AE6">
      <w:pPr>
        <w:tabs>
          <w:tab w:val="left" w:pos="349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B1F2D">
        <w:rPr>
          <w:rFonts w:ascii="Times New Roman" w:hAnsi="Times New Roman"/>
          <w:sz w:val="24"/>
          <w:szCs w:val="24"/>
          <w:lang w:eastAsia="ru-RU"/>
        </w:rPr>
        <w:t xml:space="preserve">        Прошу Вас </w:t>
      </w:r>
      <w:bookmarkStart w:id="0" w:name="_GoBack"/>
      <w:r w:rsidRPr="00CB53C9">
        <w:rPr>
          <w:rFonts w:ascii="Times New Roman" w:hAnsi="Times New Roman"/>
          <w:i/>
          <w:sz w:val="24"/>
          <w:szCs w:val="24"/>
          <w:lang w:eastAsia="ru-RU"/>
        </w:rPr>
        <w:t>выдать разрешение на ввод в эксплуатацию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End w:id="0"/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</w:t>
      </w:r>
      <w:r w:rsidRPr="002B1F2D">
        <w:rPr>
          <w:rFonts w:ascii="Times New Roman" w:hAnsi="Times New Roman"/>
          <w:sz w:val="24"/>
          <w:szCs w:val="24"/>
          <w:lang w:eastAsia="ru-RU"/>
        </w:rPr>
        <w:t>на земельном участке, находящемся в собственности (аренде) по адресу: 2490</w:t>
      </w:r>
      <w:r>
        <w:rPr>
          <w:rFonts w:ascii="Times New Roman" w:hAnsi="Times New Roman"/>
          <w:sz w:val="24"/>
          <w:szCs w:val="24"/>
          <w:lang w:eastAsia="ru-RU"/>
        </w:rPr>
        <w:t>10  Калужская область,</w:t>
      </w:r>
      <w:r w:rsidRPr="002B1F2D">
        <w:rPr>
          <w:rFonts w:ascii="Times New Roman" w:hAnsi="Times New Roman"/>
          <w:sz w:val="24"/>
          <w:szCs w:val="24"/>
          <w:lang w:eastAsia="ru-RU"/>
        </w:rPr>
        <w:t xml:space="preserve"> г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2B1F2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Боровск</w:t>
      </w:r>
      <w:r w:rsidRPr="002B1F2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A1E7D">
        <w:rPr>
          <w:rFonts w:ascii="Times New Roman" w:hAnsi="Times New Roman"/>
          <w:sz w:val="24"/>
          <w:szCs w:val="24"/>
          <w:lang w:eastAsia="ru-RU"/>
        </w:rPr>
        <w:t>улица</w:t>
      </w:r>
      <w:r w:rsidRPr="007B5856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607AE6" w:rsidRDefault="00607AE6" w:rsidP="00607AE6">
      <w:pPr>
        <w:tabs>
          <w:tab w:val="left" w:pos="349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A1E7D">
        <w:rPr>
          <w:rFonts w:ascii="Times New Roman" w:hAnsi="Times New Roman"/>
          <w:sz w:val="24"/>
          <w:szCs w:val="24"/>
          <w:u w:val="single"/>
          <w:lang w:eastAsia="ru-RU"/>
        </w:rPr>
        <w:t xml:space="preserve">дом № 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___________</w:t>
      </w:r>
    </w:p>
    <w:p w:rsidR="00607AE6" w:rsidRPr="001A1E7D" w:rsidRDefault="00607AE6" w:rsidP="00607AE6">
      <w:pPr>
        <w:tabs>
          <w:tab w:val="left" w:pos="349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A1E7D">
        <w:rPr>
          <w:rFonts w:ascii="Times New Roman" w:hAnsi="Times New Roman"/>
          <w:sz w:val="24"/>
          <w:szCs w:val="24"/>
          <w:u w:val="single"/>
          <w:lang w:eastAsia="ru-RU"/>
        </w:rPr>
        <w:t xml:space="preserve">участок №  </w:t>
      </w:r>
      <w:r w:rsidRPr="001A1E7D">
        <w:rPr>
          <w:rFonts w:ascii="Times New Roman" w:hAnsi="Times New Roman"/>
          <w:sz w:val="24"/>
          <w:szCs w:val="24"/>
          <w:lang w:eastAsia="ru-RU"/>
        </w:rPr>
        <w:t>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</w:t>
      </w:r>
    </w:p>
    <w:p w:rsidR="00607AE6" w:rsidRPr="00293455" w:rsidRDefault="00607AE6" w:rsidP="00607AE6">
      <w:pPr>
        <w:tabs>
          <w:tab w:val="left" w:pos="3497"/>
        </w:tabs>
        <w:spacing w:after="0" w:line="240" w:lineRule="auto"/>
        <w:jc w:val="center"/>
        <w:outlineLvl w:val="0"/>
        <w:rPr>
          <w:rFonts w:ascii="Times New Roman" w:hAnsi="Times New Roman"/>
          <w:sz w:val="18"/>
          <w:szCs w:val="18"/>
          <w:lang w:eastAsia="ru-RU"/>
        </w:rPr>
      </w:pPr>
      <w:r w:rsidRPr="002B1F2D">
        <w:rPr>
          <w:rFonts w:ascii="Times New Roman" w:hAnsi="Times New Roman"/>
          <w:sz w:val="18"/>
          <w:szCs w:val="18"/>
          <w:lang w:eastAsia="ru-RU"/>
        </w:rPr>
        <w:t>(ненужное зачеркнуть)</w:t>
      </w:r>
    </w:p>
    <w:p w:rsidR="00607AE6" w:rsidRPr="002B1F2D" w:rsidRDefault="00607AE6" w:rsidP="00607AE6">
      <w:pPr>
        <w:tabs>
          <w:tab w:val="left" w:pos="3497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B1F2D">
        <w:rPr>
          <w:rFonts w:ascii="Times New Roman" w:hAnsi="Times New Roman"/>
          <w:sz w:val="24"/>
          <w:szCs w:val="24"/>
          <w:u w:val="single"/>
          <w:lang w:eastAsia="ru-RU"/>
        </w:rPr>
        <w:t>Прилагаются копии документов:</w:t>
      </w:r>
    </w:p>
    <w:p w:rsidR="00A42D13" w:rsidRDefault="00A42D13" w:rsidP="00A42D13">
      <w:pPr>
        <w:pStyle w:val="a5"/>
        <w:numPr>
          <w:ilvl w:val="0"/>
          <w:numId w:val="5"/>
        </w:numPr>
        <w:pBdr>
          <w:bottom w:val="single" w:sz="12" w:space="1" w:color="auto"/>
        </w:pBdr>
        <w:tabs>
          <w:tab w:val="left" w:pos="357"/>
        </w:tabs>
        <w:spacing w:after="0" w:line="240" w:lineRule="auto"/>
        <w:ind w:left="0" w:firstLine="0"/>
        <w:outlineLvl w:val="0"/>
        <w:rPr>
          <w:rFonts w:ascii="Times New Roman" w:hAnsi="Times New Roman"/>
          <w:lang w:eastAsia="ru-RU"/>
        </w:rPr>
      </w:pPr>
      <w:r w:rsidRPr="00A42D13">
        <w:rPr>
          <w:rFonts w:ascii="Times New Roman" w:hAnsi="Times New Roman"/>
          <w:lang w:eastAsia="ru-RU"/>
        </w:rPr>
        <w:t>Правоустанавливающие документы на земельный участок - _______________________</w:t>
      </w:r>
    </w:p>
    <w:p w:rsidR="00346FF2" w:rsidRPr="00A42D13" w:rsidRDefault="00346FF2" w:rsidP="00346FF2">
      <w:pPr>
        <w:pStyle w:val="a5"/>
        <w:pBdr>
          <w:bottom w:val="single" w:sz="12" w:space="1" w:color="auto"/>
        </w:pBdr>
        <w:tabs>
          <w:tab w:val="left" w:pos="357"/>
        </w:tabs>
        <w:spacing w:after="0" w:line="240" w:lineRule="auto"/>
        <w:ind w:left="0"/>
        <w:outlineLvl w:val="0"/>
        <w:rPr>
          <w:rFonts w:ascii="Times New Roman" w:hAnsi="Times New Roman"/>
          <w:lang w:eastAsia="ru-RU"/>
        </w:rPr>
      </w:pPr>
    </w:p>
    <w:p w:rsidR="00346FF2" w:rsidRDefault="00346FF2" w:rsidP="00A42D13">
      <w:pPr>
        <w:tabs>
          <w:tab w:val="left" w:pos="357"/>
        </w:tabs>
        <w:spacing w:after="0" w:line="240" w:lineRule="auto"/>
        <w:outlineLvl w:val="0"/>
        <w:rPr>
          <w:rFonts w:ascii="Times New Roman" w:hAnsi="Times New Roman"/>
          <w:lang w:eastAsia="ru-RU"/>
        </w:rPr>
      </w:pPr>
    </w:p>
    <w:p w:rsidR="00346FF2" w:rsidRPr="00346FF2" w:rsidRDefault="00346FF2" w:rsidP="00346FF2">
      <w:pPr>
        <w:pStyle w:val="a5"/>
        <w:numPr>
          <w:ilvl w:val="0"/>
          <w:numId w:val="5"/>
        </w:numPr>
        <w:tabs>
          <w:tab w:val="left" w:pos="357"/>
        </w:tabs>
        <w:spacing w:after="0" w:line="240" w:lineRule="auto"/>
        <w:ind w:left="0" w:firstLine="0"/>
        <w:outlineLvl w:val="0"/>
        <w:rPr>
          <w:rFonts w:ascii="Times New Roman" w:hAnsi="Times New Roman"/>
          <w:lang w:eastAsia="ru-RU"/>
        </w:rPr>
      </w:pPr>
      <w:r w:rsidRPr="00346FF2">
        <w:rPr>
          <w:rFonts w:ascii="Times New Roman" w:hAnsi="Times New Roman"/>
          <w:lang w:eastAsia="ru-RU"/>
        </w:rPr>
        <w:t>Техническая документация на земельный участок_________________________________</w:t>
      </w:r>
    </w:p>
    <w:p w:rsidR="00346FF2" w:rsidRDefault="00346FF2" w:rsidP="00346FF2">
      <w:pPr>
        <w:tabs>
          <w:tab w:val="left" w:pos="357"/>
        </w:tabs>
        <w:spacing w:after="0" w:line="240" w:lineRule="auto"/>
        <w:outlineLvl w:val="0"/>
        <w:rPr>
          <w:rFonts w:ascii="Times New Roman" w:hAnsi="Times New Roman"/>
          <w:lang w:eastAsia="ru-RU"/>
        </w:rPr>
      </w:pPr>
      <w:r w:rsidRPr="00A42D13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:rsidR="00346FF2" w:rsidRDefault="00346FF2" w:rsidP="00346FF2">
      <w:pPr>
        <w:pStyle w:val="a5"/>
        <w:numPr>
          <w:ilvl w:val="0"/>
          <w:numId w:val="5"/>
        </w:numPr>
        <w:tabs>
          <w:tab w:val="left" w:pos="357"/>
        </w:tabs>
        <w:spacing w:after="0" w:line="240" w:lineRule="auto"/>
        <w:ind w:left="0" w:firstLine="0"/>
        <w:outlineLvl w:val="0"/>
        <w:rPr>
          <w:rFonts w:ascii="Times New Roman" w:hAnsi="Times New Roman"/>
          <w:lang w:eastAsia="ru-RU"/>
        </w:rPr>
      </w:pPr>
      <w:r w:rsidRPr="00346FF2">
        <w:rPr>
          <w:rFonts w:ascii="Times New Roman" w:hAnsi="Times New Roman"/>
          <w:lang w:eastAsia="ru-RU"/>
        </w:rPr>
        <w:t>Правоустанавливающие документы на объект недвижимости (при его реконструкции) _____________________________________________________________________________</w:t>
      </w:r>
    </w:p>
    <w:p w:rsidR="00346FF2" w:rsidRPr="00346FF2" w:rsidRDefault="00346FF2" w:rsidP="00346FF2">
      <w:pPr>
        <w:pStyle w:val="a5"/>
        <w:numPr>
          <w:ilvl w:val="0"/>
          <w:numId w:val="5"/>
        </w:numPr>
        <w:tabs>
          <w:tab w:val="left" w:pos="357"/>
        </w:tabs>
        <w:spacing w:after="0" w:line="240" w:lineRule="auto"/>
        <w:ind w:left="0" w:firstLine="0"/>
        <w:outlineLvl w:val="0"/>
        <w:rPr>
          <w:rFonts w:ascii="Times New Roman" w:hAnsi="Times New Roman"/>
          <w:lang w:eastAsia="ru-RU"/>
        </w:rPr>
      </w:pPr>
      <w:r w:rsidRPr="00346FF2">
        <w:rPr>
          <w:rFonts w:ascii="Times New Roman" w:hAnsi="Times New Roman"/>
          <w:lang w:eastAsia="ru-RU"/>
        </w:rPr>
        <w:t>Техническая документация на объект недвижимости (технический п</w:t>
      </w:r>
      <w:r w:rsidR="00FA6D33">
        <w:rPr>
          <w:rFonts w:ascii="Times New Roman" w:hAnsi="Times New Roman"/>
          <w:lang w:eastAsia="ru-RU"/>
        </w:rPr>
        <w:t>лан</w:t>
      </w:r>
      <w:r w:rsidRPr="00346FF2">
        <w:rPr>
          <w:rFonts w:ascii="Times New Roman" w:hAnsi="Times New Roman"/>
          <w:lang w:eastAsia="ru-RU"/>
        </w:rPr>
        <w:t>)</w:t>
      </w:r>
    </w:p>
    <w:p w:rsidR="00346FF2" w:rsidRPr="00346FF2" w:rsidRDefault="00346FF2" w:rsidP="00346FF2">
      <w:pPr>
        <w:tabs>
          <w:tab w:val="left" w:pos="35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42D13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:rsidR="00583B99" w:rsidRPr="00583B99" w:rsidRDefault="00583B99" w:rsidP="00583B99">
      <w:pPr>
        <w:pStyle w:val="a5"/>
        <w:numPr>
          <w:ilvl w:val="0"/>
          <w:numId w:val="5"/>
        </w:numPr>
        <w:tabs>
          <w:tab w:val="left" w:pos="357"/>
        </w:tabs>
        <w:spacing w:after="0" w:line="240" w:lineRule="auto"/>
        <w:ind w:left="0" w:firstLine="0"/>
        <w:outlineLvl w:val="0"/>
        <w:rPr>
          <w:rFonts w:ascii="Times New Roman" w:hAnsi="Times New Roman"/>
          <w:lang w:eastAsia="ru-RU"/>
        </w:rPr>
      </w:pPr>
      <w:r w:rsidRPr="00583B99">
        <w:rPr>
          <w:rFonts w:ascii="Times New Roman" w:eastAsiaTheme="minorHAnsi" w:hAnsi="Times New Roman"/>
        </w:rPr>
        <w:t>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территории.</w:t>
      </w:r>
    </w:p>
    <w:p w:rsidR="00583B99" w:rsidRDefault="00583B99" w:rsidP="00583B99">
      <w:pPr>
        <w:pStyle w:val="a5"/>
        <w:numPr>
          <w:ilvl w:val="0"/>
          <w:numId w:val="5"/>
        </w:numPr>
        <w:tabs>
          <w:tab w:val="left" w:pos="357"/>
        </w:tabs>
        <w:spacing w:after="0" w:line="240" w:lineRule="auto"/>
        <w:ind w:left="0" w:firstLine="0"/>
        <w:outlineLvl w:val="0"/>
        <w:rPr>
          <w:rFonts w:ascii="Times New Roman" w:hAnsi="Times New Roman"/>
          <w:lang w:eastAsia="ru-RU"/>
        </w:rPr>
      </w:pPr>
      <w:r w:rsidRPr="00583B99">
        <w:rPr>
          <w:rFonts w:ascii="Times New Roman" w:hAnsi="Times New Roman"/>
          <w:lang w:eastAsia="ru-RU"/>
        </w:rPr>
        <w:t>Разрешение на строительство.</w:t>
      </w:r>
    </w:p>
    <w:p w:rsidR="00583B99" w:rsidRPr="00583B99" w:rsidRDefault="00583B99" w:rsidP="00583B99">
      <w:pPr>
        <w:pStyle w:val="a5"/>
        <w:numPr>
          <w:ilvl w:val="0"/>
          <w:numId w:val="5"/>
        </w:numPr>
        <w:tabs>
          <w:tab w:val="left" w:pos="357"/>
        </w:tabs>
        <w:spacing w:after="0" w:line="240" w:lineRule="auto"/>
        <w:ind w:left="0" w:firstLine="0"/>
        <w:outlineLvl w:val="0"/>
        <w:rPr>
          <w:rFonts w:ascii="Times New Roman" w:hAnsi="Times New Roman"/>
          <w:lang w:eastAsia="ru-RU"/>
        </w:rPr>
      </w:pPr>
      <w:r>
        <w:rPr>
          <w:rFonts w:ascii="Times New Roman" w:eastAsiaTheme="minorHAnsi" w:hAnsi="Times New Roman"/>
        </w:rPr>
        <w:t>А</w:t>
      </w:r>
      <w:r w:rsidRPr="00583B99">
        <w:rPr>
          <w:rFonts w:ascii="Times New Roman" w:eastAsiaTheme="minorHAnsi" w:hAnsi="Times New Roman"/>
        </w:rPr>
        <w:t xml:space="preserve">кт приемки объекта капитального строительства </w:t>
      </w:r>
      <w:r w:rsidRPr="00346FF2">
        <w:rPr>
          <w:rFonts w:ascii="Times New Roman" w:eastAsiaTheme="minorHAnsi" w:hAnsi="Times New Roman"/>
          <w:i/>
        </w:rPr>
        <w:t>(в случае осуществления строительства, реконструкции на основании договора)</w:t>
      </w:r>
      <w:r w:rsidRPr="00583B99">
        <w:rPr>
          <w:rFonts w:ascii="Times New Roman" w:eastAsiaTheme="minorHAnsi" w:hAnsi="Times New Roman"/>
        </w:rPr>
        <w:t>;</w:t>
      </w:r>
    </w:p>
    <w:p w:rsidR="00583B99" w:rsidRPr="00583B99" w:rsidRDefault="00583B99" w:rsidP="00583B99">
      <w:pPr>
        <w:pStyle w:val="a5"/>
        <w:numPr>
          <w:ilvl w:val="0"/>
          <w:numId w:val="5"/>
        </w:numPr>
        <w:tabs>
          <w:tab w:val="left" w:pos="357"/>
        </w:tabs>
        <w:spacing w:after="0" w:line="240" w:lineRule="auto"/>
        <w:ind w:left="0" w:firstLine="0"/>
        <w:outlineLvl w:val="0"/>
        <w:rPr>
          <w:rFonts w:ascii="Times New Roman" w:hAnsi="Times New Roman"/>
          <w:lang w:eastAsia="ru-RU"/>
        </w:rPr>
      </w:pPr>
      <w:r>
        <w:rPr>
          <w:rFonts w:ascii="Times New Roman" w:eastAsiaTheme="minorHAnsi" w:hAnsi="Times New Roman"/>
        </w:rPr>
        <w:t>Д</w:t>
      </w:r>
      <w:r w:rsidRPr="00583B99">
        <w:rPr>
          <w:rFonts w:ascii="Times New Roman" w:eastAsiaTheme="minorHAnsi" w:hAnsi="Times New Roman"/>
        </w:rPr>
        <w:t>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583B99" w:rsidRPr="007F052C" w:rsidRDefault="00583B99" w:rsidP="00583B99">
      <w:pPr>
        <w:pStyle w:val="a5"/>
        <w:numPr>
          <w:ilvl w:val="0"/>
          <w:numId w:val="5"/>
        </w:numPr>
        <w:tabs>
          <w:tab w:val="left" w:pos="357"/>
        </w:tabs>
        <w:spacing w:after="0" w:line="240" w:lineRule="auto"/>
        <w:ind w:left="0" w:firstLine="0"/>
        <w:outlineLvl w:val="0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eastAsiaTheme="minorHAnsi" w:hAnsi="Times New Roman"/>
        </w:rPr>
        <w:t>Д</w:t>
      </w:r>
      <w:r w:rsidRPr="00583B99">
        <w:rPr>
          <w:rFonts w:ascii="Times New Roman" w:eastAsiaTheme="minorHAnsi" w:hAnsi="Times New Roman"/>
        </w:rPr>
        <w:t>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</w:t>
      </w:r>
      <w:proofErr w:type="gramEnd"/>
      <w:r w:rsidRPr="00583B99">
        <w:rPr>
          <w:rFonts w:ascii="Times New Roman" w:eastAsiaTheme="minorHAnsi" w:hAnsi="Times New Roman"/>
        </w:rPr>
        <w:t xml:space="preserve">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</w:t>
      </w:r>
      <w:r w:rsidRPr="00583B99">
        <w:rPr>
          <w:rFonts w:ascii="Times New Roman" w:eastAsiaTheme="minorHAnsi" w:hAnsi="Times New Roman"/>
        </w:rPr>
        <w:lastRenderedPageBreak/>
        <w:t xml:space="preserve">строительного контроля на основании договора), </w:t>
      </w:r>
      <w:r w:rsidRPr="00346FF2">
        <w:rPr>
          <w:rFonts w:ascii="Times New Roman" w:eastAsiaTheme="minorHAnsi" w:hAnsi="Times New Roman"/>
          <w:b/>
          <w:i/>
        </w:rPr>
        <w:t>за исключением случаев</w:t>
      </w:r>
      <w:r w:rsidRPr="00346FF2">
        <w:rPr>
          <w:rFonts w:ascii="Times New Roman" w:eastAsiaTheme="minorHAnsi" w:hAnsi="Times New Roman"/>
          <w:i/>
        </w:rPr>
        <w:t xml:space="preserve"> осуществления строительства, реконструкции </w:t>
      </w:r>
      <w:r w:rsidRPr="00346FF2">
        <w:rPr>
          <w:rFonts w:ascii="Times New Roman" w:eastAsiaTheme="minorHAnsi" w:hAnsi="Times New Roman"/>
          <w:b/>
          <w:i/>
        </w:rPr>
        <w:t>объектов индивидуального жилищного строительства</w:t>
      </w:r>
      <w:r w:rsidRPr="00583B99">
        <w:rPr>
          <w:rFonts w:ascii="Times New Roman" w:eastAsiaTheme="minorHAnsi" w:hAnsi="Times New Roman"/>
        </w:rPr>
        <w:t>;</w:t>
      </w:r>
    </w:p>
    <w:p w:rsidR="007F052C" w:rsidRPr="007F052C" w:rsidRDefault="007F052C" w:rsidP="007F052C">
      <w:pPr>
        <w:pStyle w:val="a5"/>
        <w:numPr>
          <w:ilvl w:val="0"/>
          <w:numId w:val="5"/>
        </w:numPr>
        <w:tabs>
          <w:tab w:val="left" w:pos="357"/>
        </w:tabs>
        <w:spacing w:after="0" w:line="240" w:lineRule="auto"/>
        <w:ind w:left="0" w:firstLine="0"/>
        <w:outlineLvl w:val="0"/>
        <w:rPr>
          <w:rFonts w:ascii="Times New Roman" w:hAnsi="Times New Roman"/>
          <w:lang w:eastAsia="ru-RU"/>
        </w:rPr>
      </w:pPr>
      <w:r>
        <w:rPr>
          <w:rFonts w:ascii="Times New Roman" w:eastAsiaTheme="minorHAnsi" w:hAnsi="Times New Roman"/>
        </w:rPr>
        <w:t>Д</w:t>
      </w:r>
      <w:r w:rsidRPr="007F052C">
        <w:rPr>
          <w:rFonts w:ascii="Times New Roman" w:eastAsiaTheme="minorHAnsi" w:hAnsi="Times New Roman"/>
        </w:rPr>
        <w:t xml:space="preserve">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</w:t>
      </w:r>
      <w:r w:rsidRPr="00346FF2">
        <w:rPr>
          <w:rFonts w:ascii="Times New Roman" w:eastAsiaTheme="minorHAnsi" w:hAnsi="Times New Roman"/>
          <w:i/>
        </w:rPr>
        <w:t>(при их наличии)</w:t>
      </w:r>
    </w:p>
    <w:p w:rsidR="007F052C" w:rsidRPr="00346FF2" w:rsidRDefault="007F052C" w:rsidP="007F052C">
      <w:pPr>
        <w:pStyle w:val="a5"/>
        <w:numPr>
          <w:ilvl w:val="0"/>
          <w:numId w:val="5"/>
        </w:numPr>
        <w:tabs>
          <w:tab w:val="left" w:pos="357"/>
        </w:tabs>
        <w:spacing w:after="0" w:line="240" w:lineRule="auto"/>
        <w:ind w:left="0" w:firstLine="0"/>
        <w:outlineLvl w:val="0"/>
        <w:rPr>
          <w:rFonts w:ascii="Times New Roman" w:hAnsi="Times New Roman"/>
          <w:i/>
          <w:lang w:eastAsia="ru-RU"/>
        </w:rPr>
      </w:pPr>
      <w:r>
        <w:rPr>
          <w:rFonts w:ascii="Times New Roman" w:eastAsiaTheme="minorHAnsi" w:hAnsi="Times New Roman"/>
        </w:rPr>
        <w:t>С</w:t>
      </w:r>
      <w:r w:rsidRPr="007F052C">
        <w:rPr>
          <w:rFonts w:ascii="Times New Roman" w:eastAsiaTheme="minorHAnsi" w:hAnsi="Times New Roman"/>
        </w:rPr>
        <w:t xml:space="preserve">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</w:t>
      </w:r>
      <w:r w:rsidRPr="00346FF2">
        <w:rPr>
          <w:rFonts w:ascii="Times New Roman" w:eastAsiaTheme="minorHAnsi" w:hAnsi="Times New Roman"/>
          <w:i/>
        </w:rPr>
        <w:t>за исключением случаев строительства, реконструкции линейного объекта;</w:t>
      </w:r>
    </w:p>
    <w:p w:rsidR="007F052C" w:rsidRPr="007F052C" w:rsidRDefault="007F052C" w:rsidP="007F052C">
      <w:pPr>
        <w:pStyle w:val="a5"/>
        <w:numPr>
          <w:ilvl w:val="0"/>
          <w:numId w:val="5"/>
        </w:numPr>
        <w:tabs>
          <w:tab w:val="left" w:pos="357"/>
        </w:tabs>
        <w:spacing w:after="0" w:line="240" w:lineRule="auto"/>
        <w:ind w:left="0" w:firstLine="0"/>
        <w:outlineLvl w:val="0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eastAsiaTheme="minorHAnsi" w:hAnsi="Times New Roman"/>
        </w:rPr>
        <w:t>З</w:t>
      </w:r>
      <w:r w:rsidRPr="007F052C">
        <w:rPr>
          <w:rFonts w:ascii="Times New Roman" w:eastAsiaTheme="minorHAnsi" w:hAnsi="Times New Roman"/>
        </w:rPr>
        <w:t xml:space="preserve">аключение органа государственного строительного надзора </w:t>
      </w:r>
      <w:r w:rsidRPr="00346FF2">
        <w:rPr>
          <w:rFonts w:ascii="Times New Roman" w:eastAsiaTheme="minorHAnsi" w:hAnsi="Times New Roman"/>
          <w:i/>
        </w:rPr>
        <w:t>(в случае, если предусмотрено осуществление государственного строительного надзора)</w:t>
      </w:r>
      <w:r w:rsidRPr="007F052C">
        <w:rPr>
          <w:rFonts w:ascii="Times New Roman" w:eastAsiaTheme="minorHAnsi" w:hAnsi="Times New Roman"/>
        </w:rPr>
        <w:t xml:space="preserve">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7" w:history="1">
        <w:r w:rsidRPr="007F052C">
          <w:rPr>
            <w:rFonts w:ascii="Times New Roman" w:eastAsiaTheme="minorHAnsi" w:hAnsi="Times New Roman"/>
            <w:color w:val="0000FF"/>
          </w:rPr>
          <w:t>частью 7 статьи 54</w:t>
        </w:r>
      </w:hyperlink>
      <w:r w:rsidRPr="007F052C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>Градостроительного</w:t>
      </w:r>
      <w:r w:rsidRPr="007F052C">
        <w:rPr>
          <w:rFonts w:ascii="Times New Roman" w:eastAsiaTheme="minorHAnsi" w:hAnsi="Times New Roman"/>
        </w:rPr>
        <w:t xml:space="preserve"> Кодекса</w:t>
      </w:r>
      <w:r>
        <w:rPr>
          <w:rFonts w:ascii="Times New Roman" w:eastAsiaTheme="minorHAnsi" w:hAnsi="Times New Roman"/>
        </w:rPr>
        <w:t xml:space="preserve"> РФ</w:t>
      </w:r>
      <w:r w:rsidRPr="007F052C">
        <w:rPr>
          <w:rFonts w:ascii="Times New Roman" w:eastAsiaTheme="minorHAnsi" w:hAnsi="Times New Roman"/>
        </w:rPr>
        <w:t>;</w:t>
      </w:r>
      <w:proofErr w:type="gramEnd"/>
    </w:p>
    <w:p w:rsidR="007F052C" w:rsidRPr="007F052C" w:rsidRDefault="007F052C" w:rsidP="007F052C">
      <w:pPr>
        <w:pStyle w:val="a5"/>
        <w:numPr>
          <w:ilvl w:val="0"/>
          <w:numId w:val="5"/>
        </w:numPr>
        <w:tabs>
          <w:tab w:val="left" w:pos="357"/>
        </w:tabs>
        <w:spacing w:after="0" w:line="240" w:lineRule="auto"/>
        <w:ind w:left="0" w:firstLine="0"/>
        <w:outlineLvl w:val="0"/>
        <w:rPr>
          <w:rFonts w:ascii="Times New Roman" w:hAnsi="Times New Roman"/>
          <w:lang w:eastAsia="ru-RU"/>
        </w:rPr>
      </w:pPr>
      <w:r>
        <w:rPr>
          <w:rFonts w:ascii="Times New Roman" w:eastAsiaTheme="minorHAnsi" w:hAnsi="Times New Roman"/>
        </w:rPr>
        <w:t>Д</w:t>
      </w:r>
      <w:r w:rsidRPr="007F052C">
        <w:rPr>
          <w:rFonts w:ascii="Times New Roman" w:eastAsiaTheme="minorHAnsi" w:hAnsi="Times New Roman"/>
        </w:rPr>
        <w:t xml:space="preserve">окумент, подтверждающий заключение </w:t>
      </w:r>
      <w:proofErr w:type="gramStart"/>
      <w:r w:rsidRPr="007F052C">
        <w:rPr>
          <w:rFonts w:ascii="Times New Roman" w:eastAsiaTheme="minorHAnsi" w:hAnsi="Times New Roman"/>
        </w:rPr>
        <w:t xml:space="preserve">договора обязательного страхования гражданской ответственности владельца </w:t>
      </w:r>
      <w:r w:rsidRPr="00346FF2">
        <w:rPr>
          <w:rFonts w:ascii="Times New Roman" w:eastAsiaTheme="minorHAnsi" w:hAnsi="Times New Roman"/>
          <w:i/>
        </w:rPr>
        <w:t>опасного объекта</w:t>
      </w:r>
      <w:proofErr w:type="gramEnd"/>
      <w:r w:rsidRPr="007F052C">
        <w:rPr>
          <w:rFonts w:ascii="Times New Roman" w:eastAsiaTheme="minorHAnsi" w:hAnsi="Times New Roman"/>
        </w:rPr>
        <w:t xml:space="preserve"> за причинение вреда в результате аварии на опасном объекте в соответствии с </w:t>
      </w:r>
      <w:hyperlink r:id="rId8" w:history="1">
        <w:r w:rsidRPr="007F052C">
          <w:rPr>
            <w:rFonts w:ascii="Times New Roman" w:eastAsiaTheme="minorHAnsi" w:hAnsi="Times New Roman"/>
            <w:color w:val="0000FF"/>
          </w:rPr>
          <w:t>законодательством</w:t>
        </w:r>
      </w:hyperlink>
      <w:r w:rsidRPr="007F052C">
        <w:rPr>
          <w:rFonts w:ascii="Times New Roman" w:eastAsiaTheme="minorHAnsi" w:hAnsi="Times New Roman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583B99" w:rsidRPr="00D7007D" w:rsidRDefault="007F052C" w:rsidP="00346FF2">
      <w:pPr>
        <w:pStyle w:val="a5"/>
        <w:numPr>
          <w:ilvl w:val="0"/>
          <w:numId w:val="5"/>
        </w:numPr>
        <w:tabs>
          <w:tab w:val="left" w:pos="357"/>
        </w:tabs>
        <w:spacing w:after="0" w:line="240" w:lineRule="auto"/>
        <w:ind w:left="0" w:firstLine="0"/>
        <w:outlineLvl w:val="0"/>
        <w:rPr>
          <w:rFonts w:ascii="Times New Roman" w:hAnsi="Times New Roman"/>
          <w:i/>
          <w:lang w:eastAsia="ru-RU"/>
        </w:rPr>
      </w:pPr>
      <w:proofErr w:type="gramStart"/>
      <w:r>
        <w:rPr>
          <w:rFonts w:ascii="Times New Roman" w:eastAsiaTheme="minorHAnsi" w:hAnsi="Times New Roman"/>
        </w:rPr>
        <w:t>А</w:t>
      </w:r>
      <w:r w:rsidRPr="007F052C">
        <w:rPr>
          <w:rFonts w:ascii="Times New Roman" w:eastAsiaTheme="minorHAnsi" w:hAnsi="Times New Roman"/>
        </w:rPr>
        <w:t xml:space="preserve">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9" w:history="1">
        <w:r w:rsidRPr="007F052C">
          <w:rPr>
            <w:rFonts w:ascii="Times New Roman" w:eastAsiaTheme="minorHAnsi" w:hAnsi="Times New Roman"/>
            <w:color w:val="0000FF"/>
          </w:rPr>
          <w:t>законом</w:t>
        </w:r>
      </w:hyperlink>
      <w:r w:rsidRPr="007F052C">
        <w:rPr>
          <w:rFonts w:ascii="Times New Roman" w:eastAsiaTheme="minorHAnsi" w:hAnsi="Times New Roman"/>
        </w:rPr>
        <w:t xml:space="preserve"> от 25 июня 2002 года N 73-ФЗ "Об объектах культурного наследия (памятниках истории и культуры) народов Российской Федерации", </w:t>
      </w:r>
      <w:r w:rsidRPr="00346FF2">
        <w:rPr>
          <w:rFonts w:ascii="Times New Roman" w:eastAsiaTheme="minorHAnsi" w:hAnsi="Times New Roman"/>
          <w:i/>
        </w:rPr>
        <w:t>при проведении реставрации, консервации, ремонта объекта</w:t>
      </w:r>
      <w:r w:rsidR="00346FF2" w:rsidRPr="00346FF2">
        <w:rPr>
          <w:rFonts w:ascii="Times New Roman" w:eastAsiaTheme="minorHAnsi" w:hAnsi="Times New Roman"/>
          <w:i/>
        </w:rPr>
        <w:t xml:space="preserve"> культурного наследия</w:t>
      </w:r>
      <w:r w:rsidRPr="00346FF2">
        <w:rPr>
          <w:rFonts w:ascii="Times New Roman" w:eastAsiaTheme="minorHAnsi" w:hAnsi="Times New Roman"/>
          <w:i/>
        </w:rPr>
        <w:t xml:space="preserve"> и его приспособления для современного использования.</w:t>
      </w:r>
      <w:proofErr w:type="gramEnd"/>
    </w:p>
    <w:p w:rsidR="00D7007D" w:rsidRPr="00D7007D" w:rsidRDefault="00D7007D" w:rsidP="00D7007D">
      <w:pPr>
        <w:pStyle w:val="a5"/>
        <w:numPr>
          <w:ilvl w:val="0"/>
          <w:numId w:val="5"/>
        </w:numPr>
        <w:tabs>
          <w:tab w:val="left" w:pos="357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i/>
          <w:lang w:eastAsia="ru-RU"/>
        </w:rPr>
      </w:pPr>
      <w:r>
        <w:rPr>
          <w:rStyle w:val="blk"/>
          <w:rFonts w:ascii="Times New Roman" w:hAnsi="Times New Roman"/>
          <w:color w:val="000000"/>
        </w:rPr>
        <w:t>Т</w:t>
      </w:r>
      <w:r w:rsidRPr="00D7007D">
        <w:rPr>
          <w:rStyle w:val="blk"/>
          <w:rFonts w:ascii="Times New Roman" w:hAnsi="Times New Roman"/>
          <w:color w:val="000000"/>
        </w:rPr>
        <w:t>ехнический план объекта капитального строительства, подготовленный в соответствии с Федеральным</w:t>
      </w:r>
      <w:r w:rsidRPr="00D7007D">
        <w:rPr>
          <w:rStyle w:val="apple-converted-space"/>
          <w:rFonts w:ascii="Times New Roman" w:hAnsi="Times New Roman"/>
          <w:color w:val="000000"/>
        </w:rPr>
        <w:t> </w:t>
      </w:r>
      <w:hyperlink r:id="rId10" w:history="1">
        <w:r w:rsidRPr="00D7007D">
          <w:rPr>
            <w:rStyle w:val="a6"/>
            <w:rFonts w:ascii="Times New Roman" w:hAnsi="Times New Roman"/>
            <w:color w:val="666699"/>
          </w:rPr>
          <w:t>законом</w:t>
        </w:r>
      </w:hyperlink>
      <w:r w:rsidRPr="00D7007D">
        <w:rPr>
          <w:rStyle w:val="apple-converted-space"/>
          <w:rFonts w:ascii="Times New Roman" w:hAnsi="Times New Roman"/>
          <w:color w:val="000000"/>
        </w:rPr>
        <w:t> </w:t>
      </w:r>
      <w:r w:rsidRPr="00D7007D">
        <w:rPr>
          <w:rStyle w:val="blk"/>
          <w:rFonts w:ascii="Times New Roman" w:hAnsi="Times New Roman"/>
          <w:color w:val="000000"/>
        </w:rPr>
        <w:t>от 24 июля 2007 года N 221</w:t>
      </w:r>
      <w:r>
        <w:rPr>
          <w:rStyle w:val="blk"/>
          <w:rFonts w:ascii="Times New Roman" w:hAnsi="Times New Roman"/>
          <w:color w:val="000000"/>
        </w:rPr>
        <w:t xml:space="preserve">-ФЗ "О государственном кадастре </w:t>
      </w:r>
      <w:r w:rsidRPr="00D7007D">
        <w:rPr>
          <w:rStyle w:val="blk"/>
          <w:rFonts w:ascii="Times New Roman" w:hAnsi="Times New Roman"/>
          <w:color w:val="000000"/>
        </w:rPr>
        <w:t>недвижимости".</w:t>
      </w:r>
    </w:p>
    <w:p w:rsidR="00607AE6" w:rsidRDefault="00607AE6" w:rsidP="00346FF2">
      <w:pPr>
        <w:pStyle w:val="a5"/>
        <w:numPr>
          <w:ilvl w:val="0"/>
          <w:numId w:val="5"/>
        </w:numPr>
        <w:tabs>
          <w:tab w:val="left" w:pos="357"/>
        </w:tabs>
        <w:spacing w:after="0" w:line="240" w:lineRule="auto"/>
        <w:ind w:left="0" w:firstLine="0"/>
        <w:outlineLvl w:val="0"/>
        <w:rPr>
          <w:rFonts w:ascii="Times New Roman" w:hAnsi="Times New Roman"/>
          <w:lang w:eastAsia="ru-RU"/>
        </w:rPr>
      </w:pPr>
      <w:r w:rsidRPr="00346FF2">
        <w:rPr>
          <w:rFonts w:ascii="Times New Roman" w:hAnsi="Times New Roman"/>
        </w:rPr>
        <w:t>Выписку из ЕГРЮЛ (для юридического лица);</w:t>
      </w:r>
    </w:p>
    <w:p w:rsidR="00607AE6" w:rsidRDefault="00607AE6" w:rsidP="00346FF2">
      <w:pPr>
        <w:pStyle w:val="a5"/>
        <w:numPr>
          <w:ilvl w:val="0"/>
          <w:numId w:val="5"/>
        </w:numPr>
        <w:tabs>
          <w:tab w:val="left" w:pos="357"/>
        </w:tabs>
        <w:spacing w:after="0" w:line="240" w:lineRule="auto"/>
        <w:ind w:left="0" w:firstLine="0"/>
        <w:outlineLvl w:val="0"/>
        <w:rPr>
          <w:rFonts w:ascii="Times New Roman" w:hAnsi="Times New Roman"/>
          <w:lang w:eastAsia="ru-RU"/>
        </w:rPr>
      </w:pPr>
      <w:r w:rsidRPr="00346FF2">
        <w:rPr>
          <w:rFonts w:ascii="Times New Roman" w:hAnsi="Times New Roman"/>
        </w:rPr>
        <w:t>Копию паспорта РФ (для физических лиц).</w:t>
      </w:r>
    </w:p>
    <w:p w:rsidR="00607AE6" w:rsidRDefault="00607AE6" w:rsidP="00346FF2">
      <w:pPr>
        <w:pStyle w:val="a5"/>
        <w:numPr>
          <w:ilvl w:val="0"/>
          <w:numId w:val="5"/>
        </w:numPr>
        <w:tabs>
          <w:tab w:val="left" w:pos="357"/>
        </w:tabs>
        <w:spacing w:after="0" w:line="240" w:lineRule="auto"/>
        <w:ind w:left="0" w:firstLine="0"/>
        <w:outlineLvl w:val="0"/>
        <w:rPr>
          <w:rFonts w:ascii="Times New Roman" w:hAnsi="Times New Roman"/>
          <w:lang w:eastAsia="ru-RU"/>
        </w:rPr>
      </w:pPr>
      <w:r w:rsidRPr="00346FF2">
        <w:rPr>
          <w:rFonts w:ascii="Times New Roman" w:hAnsi="Times New Roman"/>
        </w:rPr>
        <w:t>___________________________________</w:t>
      </w:r>
    </w:p>
    <w:p w:rsidR="00346FF2" w:rsidRDefault="00346FF2" w:rsidP="00346FF2">
      <w:pPr>
        <w:pStyle w:val="a5"/>
        <w:tabs>
          <w:tab w:val="left" w:pos="357"/>
        </w:tabs>
        <w:spacing w:after="0" w:line="240" w:lineRule="auto"/>
        <w:ind w:left="0"/>
        <w:outlineLvl w:val="0"/>
        <w:rPr>
          <w:rFonts w:ascii="Times New Roman" w:hAnsi="Times New Roman"/>
        </w:rPr>
      </w:pPr>
    </w:p>
    <w:p w:rsidR="00346FF2" w:rsidRPr="00346FF2" w:rsidRDefault="00346FF2" w:rsidP="00346FF2">
      <w:pPr>
        <w:pStyle w:val="a5"/>
        <w:tabs>
          <w:tab w:val="left" w:pos="357"/>
        </w:tabs>
        <w:spacing w:after="0" w:line="240" w:lineRule="auto"/>
        <w:ind w:left="0"/>
        <w:outlineLvl w:val="0"/>
        <w:rPr>
          <w:rFonts w:ascii="Times New Roman" w:hAnsi="Times New Roman"/>
          <w:lang w:eastAsia="ru-RU"/>
        </w:rPr>
      </w:pPr>
    </w:p>
    <w:p w:rsidR="00607AE6" w:rsidRPr="00607AE6" w:rsidRDefault="00607AE6" w:rsidP="00607AE6">
      <w:pPr>
        <w:pStyle w:val="a3"/>
        <w:ind w:firstLine="567"/>
        <w:rPr>
          <w:b w:val="0"/>
          <w:sz w:val="22"/>
          <w:szCs w:val="22"/>
        </w:rPr>
      </w:pPr>
      <w:proofErr w:type="gramStart"/>
      <w:r w:rsidRPr="00607AE6">
        <w:rPr>
          <w:b w:val="0"/>
          <w:sz w:val="22"/>
          <w:szCs w:val="22"/>
        </w:rPr>
        <w:t>Я согласен (согласна) на обработку моих персональных данных, указанных в настоящем  Заявлении, сотрудниками Администрации муниципального образования городское поселение город Боровск.</w:t>
      </w:r>
      <w:proofErr w:type="gramEnd"/>
    </w:p>
    <w:p w:rsidR="00607AE6" w:rsidRPr="00607AE6" w:rsidRDefault="00607AE6" w:rsidP="00607AE6">
      <w:pPr>
        <w:pStyle w:val="a3"/>
        <w:ind w:firstLine="567"/>
        <w:rPr>
          <w:b w:val="0"/>
          <w:sz w:val="22"/>
          <w:szCs w:val="22"/>
        </w:rPr>
      </w:pPr>
      <w:proofErr w:type="gramStart"/>
      <w:r w:rsidRPr="00607AE6">
        <w:rPr>
          <w:b w:val="0"/>
          <w:sz w:val="22"/>
          <w:szCs w:val="22"/>
        </w:rPr>
        <w:t>Я согласен (согласна) на предоставление документов самостоятельно, в соответствии с Федеральным законом от 27.07.2010 № 210-ФЗ «Об организации предоставления государственных и муниципальных услуг».</w:t>
      </w:r>
      <w:proofErr w:type="gramEnd"/>
    </w:p>
    <w:p w:rsidR="00607AE6" w:rsidRPr="008C38FC" w:rsidRDefault="00607AE6" w:rsidP="00607AE6">
      <w:pPr>
        <w:pStyle w:val="a3"/>
        <w:ind w:firstLine="567"/>
        <w:rPr>
          <w:sz w:val="22"/>
          <w:szCs w:val="22"/>
        </w:rPr>
      </w:pPr>
    </w:p>
    <w:p w:rsidR="00607AE6" w:rsidRPr="00293455" w:rsidRDefault="00607AE6" w:rsidP="00607AE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93455">
        <w:rPr>
          <w:rFonts w:ascii="Times New Roman" w:hAnsi="Times New Roman"/>
          <w:sz w:val="20"/>
          <w:szCs w:val="20"/>
        </w:rPr>
        <w:t>«_______»_______________</w:t>
      </w:r>
      <w:proofErr w:type="gramStart"/>
      <w:r w:rsidRPr="00293455">
        <w:rPr>
          <w:rFonts w:ascii="Times New Roman" w:hAnsi="Times New Roman"/>
          <w:sz w:val="20"/>
          <w:szCs w:val="20"/>
        </w:rPr>
        <w:t>г</w:t>
      </w:r>
      <w:proofErr w:type="gramEnd"/>
      <w:r w:rsidRPr="00293455">
        <w:rPr>
          <w:rFonts w:ascii="Times New Roman" w:hAnsi="Times New Roman"/>
          <w:sz w:val="20"/>
          <w:szCs w:val="20"/>
        </w:rPr>
        <w:t>.</w:t>
      </w:r>
      <w:r w:rsidRPr="00293455">
        <w:rPr>
          <w:rFonts w:ascii="Times New Roman" w:hAnsi="Times New Roman"/>
          <w:sz w:val="20"/>
          <w:szCs w:val="20"/>
        </w:rPr>
        <w:tab/>
      </w:r>
      <w:r w:rsidRPr="00293455">
        <w:rPr>
          <w:rFonts w:ascii="Times New Roman" w:hAnsi="Times New Roman"/>
          <w:sz w:val="20"/>
          <w:szCs w:val="20"/>
        </w:rPr>
        <w:tab/>
        <w:t>_____________________________</w:t>
      </w:r>
    </w:p>
    <w:p w:rsidR="00607AE6" w:rsidRPr="00293455" w:rsidRDefault="00607AE6" w:rsidP="00607AE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93455">
        <w:rPr>
          <w:rFonts w:ascii="Times New Roman" w:hAnsi="Times New Roman"/>
          <w:sz w:val="20"/>
          <w:szCs w:val="20"/>
        </w:rPr>
        <w:t xml:space="preserve">                   (дата)                                        </w:t>
      </w:r>
      <w:r w:rsidRPr="00293455">
        <w:rPr>
          <w:rFonts w:ascii="Times New Roman" w:hAnsi="Times New Roman"/>
          <w:sz w:val="20"/>
          <w:szCs w:val="20"/>
        </w:rPr>
        <w:tab/>
      </w:r>
      <w:r w:rsidRPr="00293455">
        <w:rPr>
          <w:rFonts w:ascii="Times New Roman" w:hAnsi="Times New Roman"/>
          <w:sz w:val="20"/>
          <w:szCs w:val="20"/>
        </w:rPr>
        <w:tab/>
      </w:r>
      <w:r w:rsidRPr="00293455">
        <w:rPr>
          <w:rFonts w:ascii="Times New Roman" w:hAnsi="Times New Roman"/>
          <w:sz w:val="20"/>
          <w:szCs w:val="20"/>
        </w:rPr>
        <w:tab/>
      </w:r>
      <w:r w:rsidRPr="00293455">
        <w:rPr>
          <w:rFonts w:ascii="Times New Roman" w:hAnsi="Times New Roman"/>
          <w:sz w:val="20"/>
          <w:szCs w:val="20"/>
        </w:rPr>
        <w:tab/>
        <w:t>(подпись)</w:t>
      </w:r>
    </w:p>
    <w:p w:rsidR="00607AE6" w:rsidRPr="007E4C83" w:rsidRDefault="00607AE6" w:rsidP="00607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E4C83">
        <w:rPr>
          <w:rFonts w:ascii="Times New Roman" w:hAnsi="Times New Roman"/>
          <w:sz w:val="24"/>
          <w:szCs w:val="24"/>
        </w:rPr>
        <w:t>Документы принял ___________________________________________ ______________</w:t>
      </w:r>
    </w:p>
    <w:p w:rsidR="00FF5E0A" w:rsidRPr="00607AE6" w:rsidRDefault="00607AE6" w:rsidP="00607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E4C83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</w:t>
      </w:r>
      <w:r w:rsidRPr="007E4C83">
        <w:rPr>
          <w:rFonts w:ascii="Times New Roman" w:hAnsi="Times New Roman"/>
          <w:sz w:val="18"/>
          <w:szCs w:val="18"/>
        </w:rPr>
        <w:t xml:space="preserve">    (фамилия, имя, отчество, должность)     </w:t>
      </w:r>
      <w:r>
        <w:rPr>
          <w:rFonts w:ascii="Times New Roman" w:hAnsi="Times New Roman"/>
          <w:sz w:val="18"/>
          <w:szCs w:val="18"/>
        </w:rPr>
        <w:t xml:space="preserve">                               </w:t>
      </w:r>
      <w:r w:rsidRPr="007E4C83">
        <w:rPr>
          <w:rFonts w:ascii="Times New Roman" w:hAnsi="Times New Roman"/>
          <w:sz w:val="18"/>
          <w:szCs w:val="18"/>
        </w:rPr>
        <w:t xml:space="preserve">    (подпись)</w:t>
      </w:r>
    </w:p>
    <w:sectPr w:rsidR="00FF5E0A" w:rsidRPr="00607AE6" w:rsidSect="00607A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0A05"/>
    <w:multiLevelType w:val="hybridMultilevel"/>
    <w:tmpl w:val="0406B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206041"/>
    <w:multiLevelType w:val="hybridMultilevel"/>
    <w:tmpl w:val="F9E2F532"/>
    <w:lvl w:ilvl="0" w:tplc="D16842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21C0B36"/>
    <w:multiLevelType w:val="hybridMultilevel"/>
    <w:tmpl w:val="0406B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B8D3D1D"/>
    <w:multiLevelType w:val="hybridMultilevel"/>
    <w:tmpl w:val="5E7C3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CB47E06"/>
    <w:multiLevelType w:val="hybridMultilevel"/>
    <w:tmpl w:val="3EFE0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05EA5"/>
    <w:multiLevelType w:val="hybridMultilevel"/>
    <w:tmpl w:val="FA5C5818"/>
    <w:lvl w:ilvl="0" w:tplc="B916F29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E6"/>
    <w:rsid w:val="00013237"/>
    <w:rsid w:val="00046711"/>
    <w:rsid w:val="00136559"/>
    <w:rsid w:val="00220290"/>
    <w:rsid w:val="00274B9B"/>
    <w:rsid w:val="00346FF2"/>
    <w:rsid w:val="0039302B"/>
    <w:rsid w:val="00451D64"/>
    <w:rsid w:val="00492F84"/>
    <w:rsid w:val="00583B99"/>
    <w:rsid w:val="00607AE6"/>
    <w:rsid w:val="006567D5"/>
    <w:rsid w:val="00730EDB"/>
    <w:rsid w:val="00766F15"/>
    <w:rsid w:val="007F052C"/>
    <w:rsid w:val="007F25F0"/>
    <w:rsid w:val="00862D02"/>
    <w:rsid w:val="008723FF"/>
    <w:rsid w:val="008B3EA6"/>
    <w:rsid w:val="00A42D13"/>
    <w:rsid w:val="00B62BF1"/>
    <w:rsid w:val="00BE3463"/>
    <w:rsid w:val="00C06507"/>
    <w:rsid w:val="00C24517"/>
    <w:rsid w:val="00CB2D9E"/>
    <w:rsid w:val="00CB53C9"/>
    <w:rsid w:val="00CD7673"/>
    <w:rsid w:val="00CF53EA"/>
    <w:rsid w:val="00D7007D"/>
    <w:rsid w:val="00D77AC5"/>
    <w:rsid w:val="00DF6F18"/>
    <w:rsid w:val="00E21223"/>
    <w:rsid w:val="00E56AAE"/>
    <w:rsid w:val="00FA6D33"/>
    <w:rsid w:val="00FB5EE5"/>
    <w:rsid w:val="00FF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7A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607AE6"/>
    <w:pPr>
      <w:tabs>
        <w:tab w:val="left" w:pos="6660"/>
      </w:tabs>
      <w:spacing w:after="0" w:line="240" w:lineRule="auto"/>
      <w:jc w:val="both"/>
    </w:pPr>
    <w:rPr>
      <w:rFonts w:ascii="Times New Roman" w:eastAsia="MS Mincho" w:hAnsi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07AE6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53EA"/>
    <w:pPr>
      <w:ind w:left="720"/>
      <w:contextualSpacing/>
    </w:pPr>
  </w:style>
  <w:style w:type="character" w:customStyle="1" w:styleId="blk">
    <w:name w:val="blk"/>
    <w:basedOn w:val="a0"/>
    <w:rsid w:val="00D7007D"/>
  </w:style>
  <w:style w:type="character" w:customStyle="1" w:styleId="apple-converted-space">
    <w:name w:val="apple-converted-space"/>
    <w:basedOn w:val="a0"/>
    <w:rsid w:val="00D7007D"/>
  </w:style>
  <w:style w:type="character" w:styleId="a6">
    <w:name w:val="Hyperlink"/>
    <w:basedOn w:val="a0"/>
    <w:uiPriority w:val="99"/>
    <w:semiHidden/>
    <w:unhideWhenUsed/>
    <w:rsid w:val="00D700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07A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607AE6"/>
    <w:pPr>
      <w:tabs>
        <w:tab w:val="left" w:pos="6660"/>
      </w:tabs>
      <w:spacing w:after="0" w:line="240" w:lineRule="auto"/>
      <w:jc w:val="both"/>
    </w:pPr>
    <w:rPr>
      <w:rFonts w:ascii="Times New Roman" w:eastAsia="MS Mincho" w:hAnsi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07AE6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53EA"/>
    <w:pPr>
      <w:ind w:left="720"/>
      <w:contextualSpacing/>
    </w:pPr>
  </w:style>
  <w:style w:type="character" w:customStyle="1" w:styleId="blk">
    <w:name w:val="blk"/>
    <w:basedOn w:val="a0"/>
    <w:rsid w:val="00D7007D"/>
  </w:style>
  <w:style w:type="character" w:customStyle="1" w:styleId="apple-converted-space">
    <w:name w:val="apple-converted-space"/>
    <w:basedOn w:val="a0"/>
    <w:rsid w:val="00D7007D"/>
  </w:style>
  <w:style w:type="character" w:styleId="a6">
    <w:name w:val="Hyperlink"/>
    <w:basedOn w:val="a0"/>
    <w:uiPriority w:val="99"/>
    <w:semiHidden/>
    <w:unhideWhenUsed/>
    <w:rsid w:val="00D700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B004DD90C87CB5DCD2A64F64E65BF66C339BA7AA99287C3394A82954A0CBCA36B62D263D2D167FzCQC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EE1356D0DFBC381CFAF58768870370C8A606EA6C3DD26D42172CE34238EB6497B59E2F202sAO6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7008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65F264C081E3481D9D569462B5B65124F689C6F50A71F1658F87D4DFq5R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EAC50-428A-4597-BF54-6BBA099C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2013-07-25T07:23:00Z</cp:lastPrinted>
  <dcterms:created xsi:type="dcterms:W3CDTF">2018-12-27T08:44:00Z</dcterms:created>
  <dcterms:modified xsi:type="dcterms:W3CDTF">2018-12-27T08:44:00Z</dcterms:modified>
</cp:coreProperties>
</file>