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64" w:rsidRPr="006B1936" w:rsidRDefault="000D7764" w:rsidP="000D7764">
      <w:pPr>
        <w:autoSpaceDE w:val="0"/>
        <w:autoSpaceDN w:val="0"/>
        <w:adjustRightInd w:val="0"/>
        <w:jc w:val="right"/>
        <w:rPr>
          <w:rFonts w:eastAsiaTheme="minorHAnsi"/>
          <w:sz w:val="26"/>
          <w:szCs w:val="26"/>
        </w:rPr>
      </w:pPr>
      <w:r w:rsidRPr="006B1936">
        <w:rPr>
          <w:rFonts w:eastAsiaTheme="minorHAnsi"/>
          <w:sz w:val="26"/>
          <w:szCs w:val="26"/>
        </w:rPr>
        <w:t>проект</w:t>
      </w:r>
    </w:p>
    <w:p w:rsidR="005E624B" w:rsidRDefault="005E624B" w:rsidP="005E624B">
      <w:pPr>
        <w:pStyle w:val="ConsPlusTitle"/>
        <w:ind w:right="-966"/>
        <w:jc w:val="center"/>
        <w:outlineLvl w:val="0"/>
      </w:pPr>
      <w:r>
        <w:t>ПАСПОРТ</w:t>
      </w:r>
    </w:p>
    <w:p w:rsidR="005E624B" w:rsidRPr="00F15D6D" w:rsidRDefault="005E624B" w:rsidP="005E624B">
      <w:pPr>
        <w:pStyle w:val="ConsPlusTitle"/>
        <w:ind w:right="15"/>
        <w:jc w:val="center"/>
        <w:outlineLvl w:val="0"/>
      </w:pPr>
      <w:r>
        <w:t xml:space="preserve">муниципальной программы </w:t>
      </w:r>
      <w:r w:rsidRPr="00F15D6D">
        <w:t>«</w:t>
      </w:r>
      <w:r>
        <w:t>Информирование населения о деятельности органов местного самоуправления муниципального образования городское поселение город Боровск</w:t>
      </w:r>
      <w:r w:rsidRPr="00F15D6D">
        <w:t>»</w:t>
      </w:r>
    </w:p>
    <w:tbl>
      <w:tblPr>
        <w:tblW w:w="9889" w:type="dxa"/>
        <w:tblInd w:w="-38" w:type="dxa"/>
        <w:tblLayout w:type="fixed"/>
        <w:tblCellMar>
          <w:left w:w="70" w:type="dxa"/>
          <w:right w:w="70" w:type="dxa"/>
        </w:tblCellMar>
        <w:tblLook w:val="0000" w:firstRow="0" w:lastRow="0" w:firstColumn="0" w:lastColumn="0" w:noHBand="0" w:noVBand="0"/>
      </w:tblPr>
      <w:tblGrid>
        <w:gridCol w:w="2046"/>
        <w:gridCol w:w="7843"/>
      </w:tblGrid>
      <w:tr w:rsidR="005E624B" w:rsidRPr="00F15D6D" w:rsidTr="005E624B">
        <w:trPr>
          <w:cantSplit/>
          <w:trHeight w:val="36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BF6534">
            <w:pPr>
              <w:pStyle w:val="ConsPlusCell"/>
              <w:rPr>
                <w:rFonts w:ascii="Times New Roman" w:hAnsi="Times New Roman" w:cs="Times New Roman"/>
                <w:sz w:val="22"/>
                <w:szCs w:val="22"/>
              </w:rPr>
            </w:pPr>
            <w:r w:rsidRPr="006C42EC">
              <w:rPr>
                <w:rFonts w:ascii="Times New Roman" w:hAnsi="Times New Roman" w:cs="Times New Roman"/>
                <w:sz w:val="22"/>
                <w:szCs w:val="22"/>
              </w:rPr>
              <w:t xml:space="preserve">Ответственный исполнитель муниципальной программы </w:t>
            </w:r>
            <w:r w:rsidR="002D53FF">
              <w:rPr>
                <w:rFonts w:ascii="Times New Roman" w:hAnsi="Times New Roman" w:cs="Times New Roman"/>
                <w:sz w:val="22"/>
                <w:szCs w:val="22"/>
              </w:rPr>
              <w:t>(далее-МП)</w:t>
            </w:r>
          </w:p>
        </w:tc>
        <w:tc>
          <w:tcPr>
            <w:tcW w:w="7843" w:type="dxa"/>
            <w:tcBorders>
              <w:top w:val="single" w:sz="6" w:space="0" w:color="auto"/>
              <w:left w:val="single" w:sz="6" w:space="0" w:color="auto"/>
              <w:bottom w:val="single" w:sz="6" w:space="0" w:color="auto"/>
              <w:right w:val="single" w:sz="6" w:space="0" w:color="auto"/>
            </w:tcBorders>
          </w:tcPr>
          <w:p w:rsidR="005E624B" w:rsidRPr="006C42EC" w:rsidRDefault="005E624B" w:rsidP="00BF6534">
            <w:pPr>
              <w:pStyle w:val="a4"/>
              <w:jc w:val="both"/>
            </w:pPr>
            <w:r w:rsidRPr="006C42EC">
              <w:t>Администрация муниципального образования городское поселение город Боровск (</w:t>
            </w:r>
            <w:r w:rsidRPr="00642518">
              <w:rPr>
                <w:i/>
              </w:rPr>
              <w:t>организационно-контрольный отдел, далее - ОКО</w:t>
            </w:r>
            <w:r w:rsidRPr="006C42EC">
              <w:t>)</w:t>
            </w:r>
          </w:p>
        </w:tc>
      </w:tr>
      <w:tr w:rsidR="005E624B" w:rsidRPr="00F15D6D" w:rsidTr="005E624B">
        <w:trPr>
          <w:cantSplit/>
          <w:trHeight w:val="36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Normal"/>
              <w:ind w:firstLine="0"/>
              <w:jc w:val="both"/>
              <w:rPr>
                <w:rFonts w:ascii="Times New Roman" w:hAnsi="Times New Roman" w:cs="Times New Roman"/>
                <w:sz w:val="22"/>
                <w:szCs w:val="22"/>
              </w:rPr>
            </w:pPr>
            <w:r>
              <w:rPr>
                <w:rFonts w:ascii="Times New Roman" w:hAnsi="Times New Roman" w:cs="Times New Roman"/>
                <w:sz w:val="24"/>
                <w:szCs w:val="24"/>
              </w:rPr>
              <w:t xml:space="preserve">Участники </w:t>
            </w:r>
            <w:r w:rsidR="002D53FF">
              <w:rPr>
                <w:rFonts w:ascii="Times New Roman" w:hAnsi="Times New Roman" w:cs="Times New Roman"/>
                <w:sz w:val="24"/>
                <w:szCs w:val="24"/>
              </w:rPr>
              <w:t>МП</w:t>
            </w:r>
            <w:r w:rsidRPr="00570DA9">
              <w:rPr>
                <w:rFonts w:ascii="Times New Roman" w:hAnsi="Times New Roman" w:cs="Times New Roman"/>
                <w:sz w:val="24"/>
                <w:szCs w:val="24"/>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Pr="00642518" w:rsidRDefault="005E624B" w:rsidP="00BF6534">
            <w:pPr>
              <w:pStyle w:val="ConsPlusCell"/>
              <w:jc w:val="both"/>
              <w:rPr>
                <w:rFonts w:ascii="Times New Roman" w:eastAsia="Calibri" w:hAnsi="Times New Roman" w:cs="Times New Roman"/>
                <w:sz w:val="24"/>
                <w:szCs w:val="24"/>
                <w:lang w:eastAsia="ar-SA"/>
              </w:rPr>
            </w:pPr>
            <w:r>
              <w:rPr>
                <w:rFonts w:ascii="Times New Roman" w:hAnsi="Times New Roman" w:cs="Times New Roman"/>
                <w:sz w:val="24"/>
                <w:szCs w:val="24"/>
              </w:rPr>
              <w:t>О</w:t>
            </w:r>
            <w:r w:rsidRPr="00642518">
              <w:rPr>
                <w:rFonts w:ascii="Times New Roman" w:hAnsi="Times New Roman" w:cs="Times New Roman"/>
                <w:sz w:val="24"/>
                <w:szCs w:val="24"/>
              </w:rPr>
              <w:t>рганизационно-контрольный отдел</w:t>
            </w:r>
            <w:r>
              <w:rPr>
                <w:rFonts w:ascii="Times New Roman" w:hAnsi="Times New Roman" w:cs="Times New Roman"/>
                <w:sz w:val="24"/>
                <w:szCs w:val="24"/>
              </w:rPr>
              <w:t xml:space="preserve"> администрации (</w:t>
            </w:r>
            <w:r w:rsidRPr="00642518">
              <w:rPr>
                <w:rFonts w:ascii="Times New Roman" w:hAnsi="Times New Roman" w:cs="Times New Roman"/>
                <w:sz w:val="24"/>
                <w:szCs w:val="24"/>
              </w:rPr>
              <w:t xml:space="preserve">далее </w:t>
            </w:r>
            <w:r>
              <w:rPr>
                <w:rFonts w:ascii="Times New Roman" w:hAnsi="Times New Roman" w:cs="Times New Roman"/>
                <w:sz w:val="24"/>
                <w:szCs w:val="24"/>
              </w:rPr>
              <w:t>–</w:t>
            </w:r>
            <w:r w:rsidRPr="00642518">
              <w:rPr>
                <w:rFonts w:ascii="Times New Roman" w:hAnsi="Times New Roman" w:cs="Times New Roman"/>
                <w:sz w:val="24"/>
                <w:szCs w:val="24"/>
              </w:rPr>
              <w:t xml:space="preserve"> ОКО</w:t>
            </w:r>
            <w:r>
              <w:rPr>
                <w:rFonts w:ascii="Times New Roman" w:hAnsi="Times New Roman" w:cs="Times New Roman"/>
                <w:sz w:val="24"/>
                <w:szCs w:val="24"/>
              </w:rPr>
              <w:t>)</w:t>
            </w:r>
          </w:p>
        </w:tc>
      </w:tr>
      <w:tr w:rsidR="005E624B" w:rsidRPr="00F15D6D" w:rsidTr="005E624B">
        <w:trPr>
          <w:cantSplit/>
          <w:trHeight w:val="24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Normal"/>
              <w:ind w:firstLine="0"/>
              <w:jc w:val="both"/>
              <w:rPr>
                <w:rFonts w:ascii="Times New Roman" w:hAnsi="Times New Roman" w:cs="Times New Roman"/>
                <w:sz w:val="22"/>
                <w:szCs w:val="22"/>
              </w:rPr>
            </w:pPr>
            <w:r w:rsidRPr="006C42EC">
              <w:rPr>
                <w:rFonts w:ascii="Times New Roman" w:hAnsi="Times New Roman" w:cs="Times New Roman"/>
                <w:sz w:val="22"/>
                <w:szCs w:val="22"/>
              </w:rPr>
              <w:t xml:space="preserve">Цели </w:t>
            </w:r>
            <w:r w:rsidR="002D53FF">
              <w:rPr>
                <w:rFonts w:ascii="Times New Roman" w:hAnsi="Times New Roman" w:cs="Times New Roman"/>
                <w:sz w:val="22"/>
                <w:szCs w:val="22"/>
              </w:rPr>
              <w:t>МП</w:t>
            </w:r>
            <w:r w:rsidRPr="006C42EC">
              <w:rPr>
                <w:rFonts w:ascii="Times New Roman" w:hAnsi="Times New Roman" w:cs="Times New Roman"/>
                <w:sz w:val="22"/>
                <w:szCs w:val="22"/>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Pr="00F15D6D" w:rsidRDefault="005E624B" w:rsidP="00BF6534">
            <w:pPr>
              <w:jc w:val="both"/>
            </w:pPr>
            <w:r>
              <w:t xml:space="preserve">Обеспечение открытости и прозрачности деятельности органов местного самоуправления муниципального образования городское поселение город Боровск  и создание условий для осуществления гражданского </w:t>
            </w:r>
            <w:proofErr w:type="gramStart"/>
            <w:r>
              <w:t>контроля за</w:t>
            </w:r>
            <w:proofErr w:type="gramEnd"/>
            <w:r>
              <w:t xml:space="preserve"> деятельностью органов местного самоуправления</w:t>
            </w:r>
            <w:r w:rsidRPr="00F15D6D">
              <w:t>.</w:t>
            </w:r>
          </w:p>
        </w:tc>
      </w:tr>
      <w:tr w:rsidR="005E624B" w:rsidRPr="00F15D6D" w:rsidTr="005E624B">
        <w:trPr>
          <w:cantSplit/>
          <w:trHeight w:val="24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Cell"/>
              <w:rPr>
                <w:rFonts w:ascii="Times New Roman" w:hAnsi="Times New Roman" w:cs="Times New Roman"/>
                <w:sz w:val="22"/>
                <w:szCs w:val="22"/>
              </w:rPr>
            </w:pPr>
            <w:r w:rsidRPr="006C42EC">
              <w:rPr>
                <w:rFonts w:ascii="Times New Roman" w:hAnsi="Times New Roman" w:cs="Times New Roman"/>
                <w:sz w:val="22"/>
                <w:szCs w:val="22"/>
              </w:rPr>
              <w:t xml:space="preserve">Задачи </w:t>
            </w:r>
            <w:r w:rsidR="002D53FF">
              <w:rPr>
                <w:rFonts w:ascii="Times New Roman" w:hAnsi="Times New Roman" w:cs="Times New Roman"/>
                <w:sz w:val="22"/>
                <w:szCs w:val="22"/>
              </w:rPr>
              <w:t>МП</w:t>
            </w:r>
            <w:r w:rsidRPr="006C42EC">
              <w:rPr>
                <w:rFonts w:ascii="Times New Roman" w:hAnsi="Times New Roman" w:cs="Times New Roman"/>
                <w:sz w:val="22"/>
                <w:szCs w:val="22"/>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Pr="00F15D6D" w:rsidRDefault="005E624B" w:rsidP="002D53FF">
            <w:pPr>
              <w:autoSpaceDE w:val="0"/>
              <w:autoSpaceDN w:val="0"/>
              <w:adjustRightInd w:val="0"/>
              <w:jc w:val="both"/>
            </w:pPr>
            <w:r w:rsidRPr="00F15D6D">
              <w:t>Повышение эффективности решения проблем местного</w:t>
            </w:r>
            <w:r w:rsidRPr="00F15D6D">
              <w:br/>
              <w:t>сообщества через развитие социального партнерства</w:t>
            </w:r>
            <w:r w:rsidRPr="00F15D6D">
              <w:br/>
              <w:t>органов местного самоуправления и средств массовой</w:t>
            </w:r>
            <w:r w:rsidRPr="00F15D6D">
              <w:br/>
              <w:t>информации.</w:t>
            </w:r>
            <w:r w:rsidR="00F63620">
              <w:t xml:space="preserve"> </w:t>
            </w:r>
            <w:r w:rsidRPr="00F15D6D">
              <w:t>Повышение качественных и количественных показателей уровня информированности населения через средства телерадиовещания; формирование адекватного общественного мнения и социальной стабильности в городе.</w:t>
            </w:r>
            <w:r w:rsidRPr="00F15D6D">
              <w:rPr>
                <w:b/>
              </w:rPr>
              <w:t> </w:t>
            </w:r>
          </w:p>
        </w:tc>
      </w:tr>
      <w:tr w:rsidR="005E624B" w:rsidRPr="00F15D6D" w:rsidTr="002D53FF">
        <w:trPr>
          <w:cantSplit/>
          <w:trHeight w:val="248"/>
        </w:trPr>
        <w:tc>
          <w:tcPr>
            <w:tcW w:w="2046" w:type="dxa"/>
            <w:tcBorders>
              <w:top w:val="single" w:sz="6" w:space="0" w:color="auto"/>
              <w:left w:val="single" w:sz="6" w:space="0" w:color="auto"/>
              <w:bottom w:val="single" w:sz="6" w:space="0" w:color="auto"/>
              <w:right w:val="single" w:sz="6" w:space="0" w:color="auto"/>
            </w:tcBorders>
          </w:tcPr>
          <w:p w:rsidR="005E624B" w:rsidRPr="00570DA9" w:rsidRDefault="005E624B" w:rsidP="002D53F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Подпрограммы </w:t>
            </w:r>
          </w:p>
        </w:tc>
        <w:tc>
          <w:tcPr>
            <w:tcW w:w="7843" w:type="dxa"/>
            <w:tcBorders>
              <w:top w:val="single" w:sz="6" w:space="0" w:color="auto"/>
              <w:left w:val="single" w:sz="6" w:space="0" w:color="auto"/>
              <w:bottom w:val="single" w:sz="6" w:space="0" w:color="auto"/>
              <w:right w:val="single" w:sz="6" w:space="0" w:color="auto"/>
            </w:tcBorders>
          </w:tcPr>
          <w:p w:rsidR="005E624B" w:rsidRPr="00570DA9" w:rsidRDefault="005E624B" w:rsidP="00BF6534">
            <w:pPr>
              <w:pStyle w:val="ConsPlusNormal"/>
              <w:ind w:firstLine="0"/>
              <w:rPr>
                <w:rFonts w:ascii="Times New Roman" w:hAnsi="Times New Roman" w:cs="Times New Roman"/>
                <w:sz w:val="24"/>
                <w:szCs w:val="24"/>
              </w:rPr>
            </w:pPr>
            <w:r>
              <w:rPr>
                <w:rFonts w:ascii="Times New Roman" w:hAnsi="Times New Roman" w:cs="Times New Roman"/>
                <w:sz w:val="24"/>
                <w:szCs w:val="24"/>
              </w:rPr>
              <w:t>Отсутствуют</w:t>
            </w:r>
          </w:p>
        </w:tc>
      </w:tr>
      <w:tr w:rsidR="005E624B" w:rsidRPr="00F15D6D" w:rsidTr="005E624B">
        <w:trPr>
          <w:cantSplit/>
          <w:trHeight w:val="562"/>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Cell"/>
              <w:rPr>
                <w:rFonts w:ascii="Times New Roman" w:hAnsi="Times New Roman" w:cs="Times New Roman"/>
                <w:sz w:val="22"/>
                <w:szCs w:val="22"/>
              </w:rPr>
            </w:pPr>
            <w:r>
              <w:rPr>
                <w:rFonts w:ascii="Times New Roman" w:hAnsi="Times New Roman" w:cs="Times New Roman"/>
                <w:sz w:val="22"/>
                <w:szCs w:val="22"/>
              </w:rPr>
              <w:t>Индикаторы</w:t>
            </w:r>
            <w:r w:rsidRPr="006C42EC">
              <w:rPr>
                <w:rFonts w:ascii="Times New Roman" w:hAnsi="Times New Roman" w:cs="Times New Roman"/>
                <w:sz w:val="22"/>
                <w:szCs w:val="22"/>
              </w:rPr>
              <w:t xml:space="preserve"> и показатели </w:t>
            </w:r>
            <w:r w:rsidR="002D53FF">
              <w:rPr>
                <w:rFonts w:ascii="Times New Roman" w:hAnsi="Times New Roman" w:cs="Times New Roman"/>
                <w:sz w:val="22"/>
                <w:szCs w:val="22"/>
              </w:rPr>
              <w:t>МП</w:t>
            </w:r>
            <w:r w:rsidRPr="006C42EC">
              <w:rPr>
                <w:rFonts w:ascii="Times New Roman" w:hAnsi="Times New Roman" w:cs="Times New Roman"/>
                <w:sz w:val="22"/>
                <w:szCs w:val="22"/>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Default="005E624B" w:rsidP="00BF6534">
            <w:pPr>
              <w:pStyle w:val="ConsPlusNormal"/>
              <w:ind w:firstLine="0"/>
              <w:rPr>
                <w:rFonts w:ascii="Times New Roman" w:hAnsi="Times New Roman" w:cs="Times New Roman"/>
                <w:sz w:val="24"/>
                <w:szCs w:val="24"/>
              </w:rPr>
            </w:pPr>
            <w:r w:rsidRPr="007C7846">
              <w:rPr>
                <w:rFonts w:ascii="Times New Roman" w:hAnsi="Times New Roman" w:cs="Times New Roman"/>
                <w:sz w:val="24"/>
                <w:szCs w:val="24"/>
              </w:rPr>
              <w:t xml:space="preserve">Количество печатной площади, занимаемой в СМИ, распространяемых на территории города </w:t>
            </w:r>
            <w:r>
              <w:rPr>
                <w:rFonts w:ascii="Times New Roman" w:hAnsi="Times New Roman" w:cs="Times New Roman"/>
                <w:sz w:val="24"/>
                <w:szCs w:val="24"/>
              </w:rPr>
              <w:t>Боровска</w:t>
            </w:r>
          </w:p>
        </w:tc>
      </w:tr>
      <w:tr w:rsidR="005E624B" w:rsidRPr="00F15D6D" w:rsidTr="005E624B">
        <w:trPr>
          <w:cantSplit/>
          <w:trHeight w:val="562"/>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Cell"/>
              <w:rPr>
                <w:rFonts w:ascii="Times New Roman" w:hAnsi="Times New Roman" w:cs="Times New Roman"/>
                <w:sz w:val="22"/>
                <w:szCs w:val="22"/>
              </w:rPr>
            </w:pPr>
            <w:r>
              <w:rPr>
                <w:rFonts w:ascii="Times New Roman" w:hAnsi="Times New Roman" w:cs="Times New Roman"/>
                <w:sz w:val="22"/>
                <w:szCs w:val="22"/>
              </w:rPr>
              <w:t>Сроки и этапы</w:t>
            </w:r>
            <w:r w:rsidRPr="006C42EC">
              <w:rPr>
                <w:rFonts w:ascii="Times New Roman" w:hAnsi="Times New Roman" w:cs="Times New Roman"/>
                <w:sz w:val="22"/>
                <w:szCs w:val="22"/>
              </w:rPr>
              <w:t xml:space="preserve"> реализации </w:t>
            </w:r>
            <w:r w:rsidR="002D53FF">
              <w:rPr>
                <w:rFonts w:ascii="Times New Roman" w:hAnsi="Times New Roman" w:cs="Times New Roman"/>
                <w:sz w:val="22"/>
                <w:szCs w:val="22"/>
              </w:rPr>
              <w:t>МП</w:t>
            </w:r>
          </w:p>
        </w:tc>
        <w:tc>
          <w:tcPr>
            <w:tcW w:w="7843" w:type="dxa"/>
            <w:tcBorders>
              <w:top w:val="single" w:sz="6" w:space="0" w:color="auto"/>
              <w:left w:val="single" w:sz="6" w:space="0" w:color="auto"/>
              <w:bottom w:val="single" w:sz="6" w:space="0" w:color="auto"/>
              <w:right w:val="single" w:sz="6" w:space="0" w:color="auto"/>
            </w:tcBorders>
          </w:tcPr>
          <w:p w:rsidR="005E624B" w:rsidRDefault="005E624B" w:rsidP="00BF6534">
            <w:pPr>
              <w:pStyle w:val="a6"/>
              <w:spacing w:after="0" w:line="240" w:lineRule="auto"/>
              <w:ind w:left="113"/>
              <w:jc w:val="both"/>
              <w:rPr>
                <w:sz w:val="24"/>
                <w:szCs w:val="24"/>
              </w:rPr>
            </w:pPr>
            <w:r>
              <w:rPr>
                <w:color w:val="000000"/>
                <w:sz w:val="24"/>
                <w:szCs w:val="24"/>
              </w:rPr>
              <w:t>Сроки реализации: 2019 – 2024 годы.</w:t>
            </w:r>
          </w:p>
          <w:p w:rsidR="005E624B" w:rsidRPr="00F15D6D" w:rsidRDefault="005E624B" w:rsidP="002D53FF">
            <w:pPr>
              <w:pStyle w:val="a4"/>
              <w:framePr w:hSpace="180" w:wrap="around" w:vAnchor="text" w:hAnchor="margin" w:xAlign="center" w:y="346"/>
              <w:ind w:left="113"/>
              <w:jc w:val="both"/>
            </w:pPr>
            <w:r>
              <w:rPr>
                <w:color w:val="000000"/>
              </w:rPr>
              <w:t>Этапы муниципальной программы не выделяются.</w:t>
            </w:r>
          </w:p>
        </w:tc>
      </w:tr>
      <w:tr w:rsidR="005E624B" w:rsidRPr="00F15D6D" w:rsidTr="005E624B">
        <w:trPr>
          <w:cantSplit/>
          <w:trHeight w:val="1475"/>
        </w:trPr>
        <w:tc>
          <w:tcPr>
            <w:tcW w:w="2046" w:type="dxa"/>
            <w:tcBorders>
              <w:top w:val="single" w:sz="6" w:space="0" w:color="auto"/>
              <w:left w:val="single" w:sz="6" w:space="0" w:color="auto"/>
              <w:bottom w:val="single" w:sz="6" w:space="0" w:color="auto"/>
              <w:right w:val="single" w:sz="6" w:space="0" w:color="auto"/>
            </w:tcBorders>
          </w:tcPr>
          <w:p w:rsidR="005E624B" w:rsidRPr="003F5406" w:rsidRDefault="005E624B" w:rsidP="002D53FF">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 xml:space="preserve">Объемы финансирования </w:t>
            </w:r>
            <w:r w:rsidR="002D53FF">
              <w:rPr>
                <w:rFonts w:ascii="Times New Roman" w:hAnsi="Times New Roman" w:cs="Times New Roman"/>
                <w:sz w:val="24"/>
                <w:szCs w:val="24"/>
              </w:rPr>
              <w:t>МП</w:t>
            </w:r>
            <w:r w:rsidRPr="003F5406">
              <w:rPr>
                <w:rFonts w:ascii="Times New Roman" w:hAnsi="Times New Roman" w:cs="Times New Roman"/>
                <w:sz w:val="24"/>
                <w:szCs w:val="24"/>
              </w:rPr>
              <w:t xml:space="preserve"> за счет бюджетных ассигнований</w:t>
            </w:r>
          </w:p>
        </w:tc>
        <w:tc>
          <w:tcPr>
            <w:tcW w:w="7843" w:type="dxa"/>
            <w:tcBorders>
              <w:top w:val="single" w:sz="6" w:space="0" w:color="auto"/>
              <w:left w:val="single" w:sz="6" w:space="0" w:color="auto"/>
              <w:bottom w:val="single" w:sz="6" w:space="0" w:color="auto"/>
              <w:right w:val="single" w:sz="6" w:space="0" w:color="auto"/>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
              <w:gridCol w:w="1003"/>
              <w:gridCol w:w="1003"/>
              <w:gridCol w:w="1003"/>
              <w:gridCol w:w="1003"/>
              <w:gridCol w:w="1003"/>
              <w:gridCol w:w="1004"/>
              <w:gridCol w:w="801"/>
            </w:tblGrid>
            <w:tr w:rsidR="005E624B" w:rsidTr="00BF6534">
              <w:tc>
                <w:tcPr>
                  <w:tcW w:w="1003" w:type="dxa"/>
                  <w:vMerge w:val="restart"/>
                  <w:shd w:val="clear" w:color="auto" w:fill="auto"/>
                  <w:vAlign w:val="center"/>
                </w:tcPr>
                <w:p w:rsidR="005E624B" w:rsidRPr="00875FAE" w:rsidRDefault="005E624B" w:rsidP="00BF6534">
                  <w:pPr>
                    <w:autoSpaceDE w:val="0"/>
                    <w:autoSpaceDN w:val="0"/>
                    <w:adjustRightInd w:val="0"/>
                    <w:jc w:val="center"/>
                    <w:rPr>
                      <w:sz w:val="18"/>
                      <w:szCs w:val="18"/>
                    </w:rPr>
                  </w:pPr>
                  <w:r w:rsidRPr="00875FAE">
                    <w:rPr>
                      <w:sz w:val="18"/>
                      <w:szCs w:val="18"/>
                    </w:rPr>
                    <w:t>Наименование показателя</w:t>
                  </w:r>
                </w:p>
              </w:tc>
              <w:tc>
                <w:tcPr>
                  <w:tcW w:w="1003" w:type="dxa"/>
                  <w:vMerge w:val="restart"/>
                  <w:shd w:val="clear" w:color="auto" w:fill="auto"/>
                </w:tcPr>
                <w:p w:rsidR="005E624B" w:rsidRPr="00875FAE" w:rsidRDefault="005E624B" w:rsidP="00BF6534">
                  <w:pPr>
                    <w:autoSpaceDE w:val="0"/>
                    <w:autoSpaceDN w:val="0"/>
                    <w:adjustRightInd w:val="0"/>
                    <w:ind w:right="-57"/>
                    <w:jc w:val="center"/>
                    <w:rPr>
                      <w:sz w:val="18"/>
                      <w:szCs w:val="18"/>
                    </w:rPr>
                  </w:pPr>
                  <w:r w:rsidRPr="00875FAE">
                    <w:rPr>
                      <w:sz w:val="18"/>
                      <w:szCs w:val="18"/>
                    </w:rPr>
                    <w:t xml:space="preserve">Всего </w:t>
                  </w:r>
                </w:p>
                <w:p w:rsidR="005E624B" w:rsidRPr="00875FAE" w:rsidRDefault="005E624B" w:rsidP="00BF6534">
                  <w:pPr>
                    <w:autoSpaceDE w:val="0"/>
                    <w:autoSpaceDN w:val="0"/>
                    <w:adjustRightInd w:val="0"/>
                    <w:ind w:right="-57"/>
                    <w:jc w:val="center"/>
                    <w:rPr>
                      <w:sz w:val="18"/>
                      <w:szCs w:val="18"/>
                    </w:rPr>
                  </w:pPr>
                  <w:r w:rsidRPr="00875FAE">
                    <w:rPr>
                      <w:sz w:val="18"/>
                      <w:szCs w:val="18"/>
                    </w:rPr>
                    <w:t>(тыс. руб.)</w:t>
                  </w:r>
                </w:p>
                <w:p w:rsidR="005E624B" w:rsidRPr="00875FAE" w:rsidRDefault="005E624B" w:rsidP="00BF6534">
                  <w:pPr>
                    <w:autoSpaceDE w:val="0"/>
                    <w:autoSpaceDN w:val="0"/>
                    <w:adjustRightInd w:val="0"/>
                    <w:ind w:right="-57"/>
                    <w:jc w:val="center"/>
                    <w:rPr>
                      <w:sz w:val="18"/>
                      <w:szCs w:val="18"/>
                    </w:rPr>
                  </w:pPr>
                </w:p>
              </w:tc>
              <w:tc>
                <w:tcPr>
                  <w:tcW w:w="5817" w:type="dxa"/>
                  <w:gridSpan w:val="6"/>
                  <w:shd w:val="clear" w:color="auto" w:fill="auto"/>
                </w:tcPr>
                <w:p w:rsidR="005E624B" w:rsidRPr="00131DE0" w:rsidRDefault="005E624B" w:rsidP="00BF6534">
                  <w:pPr>
                    <w:autoSpaceDE w:val="0"/>
                    <w:autoSpaceDN w:val="0"/>
                    <w:adjustRightInd w:val="0"/>
                    <w:jc w:val="center"/>
                    <w:rPr>
                      <w:sz w:val="20"/>
                      <w:szCs w:val="20"/>
                    </w:rPr>
                  </w:pPr>
                  <w:r w:rsidRPr="00131DE0">
                    <w:rPr>
                      <w:sz w:val="20"/>
                      <w:szCs w:val="20"/>
                    </w:rPr>
                    <w:t>в том числе по годам:</w:t>
                  </w:r>
                </w:p>
              </w:tc>
            </w:tr>
            <w:tr w:rsidR="005E624B" w:rsidTr="00BF6534">
              <w:tc>
                <w:tcPr>
                  <w:tcW w:w="1003" w:type="dxa"/>
                  <w:vMerge/>
                  <w:shd w:val="clear" w:color="auto" w:fill="auto"/>
                </w:tcPr>
                <w:p w:rsidR="005E624B" w:rsidRDefault="005E624B" w:rsidP="00BF6534">
                  <w:pPr>
                    <w:autoSpaceDE w:val="0"/>
                    <w:autoSpaceDN w:val="0"/>
                    <w:adjustRightInd w:val="0"/>
                    <w:outlineLvl w:val="1"/>
                  </w:pPr>
                </w:p>
              </w:tc>
              <w:tc>
                <w:tcPr>
                  <w:tcW w:w="1003" w:type="dxa"/>
                  <w:vMerge/>
                  <w:shd w:val="clear" w:color="auto" w:fill="auto"/>
                </w:tcPr>
                <w:p w:rsidR="005E624B" w:rsidRDefault="005E624B" w:rsidP="00BF6534">
                  <w:pPr>
                    <w:autoSpaceDE w:val="0"/>
                    <w:autoSpaceDN w:val="0"/>
                    <w:adjustRightInd w:val="0"/>
                    <w:outlineLvl w:val="1"/>
                  </w:pPr>
                </w:p>
              </w:tc>
              <w:tc>
                <w:tcPr>
                  <w:tcW w:w="1003" w:type="dxa"/>
                  <w:shd w:val="clear" w:color="auto" w:fill="auto"/>
                  <w:vAlign w:val="center"/>
                </w:tcPr>
                <w:p w:rsidR="005E624B" w:rsidRPr="00131DE0" w:rsidRDefault="005E624B" w:rsidP="00BF6534">
                  <w:pPr>
                    <w:autoSpaceDE w:val="0"/>
                    <w:autoSpaceDN w:val="0"/>
                    <w:adjustRightInd w:val="0"/>
                    <w:ind w:right="-113"/>
                    <w:jc w:val="center"/>
                    <w:rPr>
                      <w:sz w:val="20"/>
                      <w:szCs w:val="20"/>
                    </w:rPr>
                  </w:pPr>
                  <w:r w:rsidRPr="00131DE0">
                    <w:rPr>
                      <w:sz w:val="20"/>
                      <w:szCs w:val="20"/>
                    </w:rPr>
                    <w:t>2019</w:t>
                  </w:r>
                </w:p>
              </w:tc>
              <w:tc>
                <w:tcPr>
                  <w:tcW w:w="1003" w:type="dxa"/>
                  <w:shd w:val="clear" w:color="auto" w:fill="auto"/>
                  <w:vAlign w:val="center"/>
                </w:tcPr>
                <w:p w:rsidR="005E624B" w:rsidRPr="00131DE0" w:rsidRDefault="005E624B" w:rsidP="00BF6534">
                  <w:pPr>
                    <w:autoSpaceDE w:val="0"/>
                    <w:autoSpaceDN w:val="0"/>
                    <w:adjustRightInd w:val="0"/>
                    <w:ind w:right="-113"/>
                    <w:jc w:val="center"/>
                    <w:rPr>
                      <w:sz w:val="20"/>
                      <w:szCs w:val="20"/>
                    </w:rPr>
                  </w:pPr>
                  <w:r w:rsidRPr="00131DE0">
                    <w:rPr>
                      <w:sz w:val="20"/>
                      <w:szCs w:val="20"/>
                    </w:rPr>
                    <w:t>2020</w:t>
                  </w:r>
                </w:p>
              </w:tc>
              <w:tc>
                <w:tcPr>
                  <w:tcW w:w="1003" w:type="dxa"/>
                  <w:shd w:val="clear" w:color="auto" w:fill="auto"/>
                  <w:vAlign w:val="center"/>
                </w:tcPr>
                <w:p w:rsidR="005E624B" w:rsidRPr="00131DE0" w:rsidRDefault="005E624B" w:rsidP="00BF6534">
                  <w:pPr>
                    <w:autoSpaceDE w:val="0"/>
                    <w:autoSpaceDN w:val="0"/>
                    <w:adjustRightInd w:val="0"/>
                    <w:ind w:right="-113"/>
                    <w:jc w:val="center"/>
                    <w:rPr>
                      <w:sz w:val="20"/>
                      <w:szCs w:val="20"/>
                    </w:rPr>
                  </w:pPr>
                  <w:r w:rsidRPr="00131DE0">
                    <w:rPr>
                      <w:sz w:val="20"/>
                      <w:szCs w:val="20"/>
                    </w:rPr>
                    <w:t>2021</w:t>
                  </w:r>
                </w:p>
              </w:tc>
              <w:tc>
                <w:tcPr>
                  <w:tcW w:w="1003" w:type="dxa"/>
                  <w:shd w:val="clear" w:color="auto" w:fill="auto"/>
                  <w:vAlign w:val="center"/>
                </w:tcPr>
                <w:p w:rsidR="005E624B" w:rsidRPr="00131DE0" w:rsidRDefault="005E624B" w:rsidP="00BF6534">
                  <w:pPr>
                    <w:autoSpaceDE w:val="0"/>
                    <w:autoSpaceDN w:val="0"/>
                    <w:adjustRightInd w:val="0"/>
                    <w:ind w:right="-113"/>
                    <w:jc w:val="center"/>
                    <w:rPr>
                      <w:sz w:val="20"/>
                      <w:szCs w:val="20"/>
                    </w:rPr>
                  </w:pPr>
                  <w:r w:rsidRPr="00131DE0">
                    <w:rPr>
                      <w:sz w:val="20"/>
                      <w:szCs w:val="20"/>
                    </w:rPr>
                    <w:t>2022</w:t>
                  </w:r>
                </w:p>
              </w:tc>
              <w:tc>
                <w:tcPr>
                  <w:tcW w:w="1004" w:type="dxa"/>
                  <w:shd w:val="clear" w:color="auto" w:fill="auto"/>
                  <w:vAlign w:val="center"/>
                </w:tcPr>
                <w:p w:rsidR="005E624B" w:rsidRPr="00131DE0" w:rsidRDefault="005E624B" w:rsidP="00BF6534">
                  <w:pPr>
                    <w:autoSpaceDE w:val="0"/>
                    <w:autoSpaceDN w:val="0"/>
                    <w:adjustRightInd w:val="0"/>
                    <w:ind w:right="-113"/>
                    <w:jc w:val="center"/>
                    <w:rPr>
                      <w:sz w:val="20"/>
                      <w:szCs w:val="20"/>
                    </w:rPr>
                  </w:pPr>
                  <w:r w:rsidRPr="00131DE0">
                    <w:rPr>
                      <w:sz w:val="20"/>
                      <w:szCs w:val="20"/>
                    </w:rPr>
                    <w:t>2023</w:t>
                  </w:r>
                </w:p>
              </w:tc>
              <w:tc>
                <w:tcPr>
                  <w:tcW w:w="801" w:type="dxa"/>
                  <w:shd w:val="clear" w:color="auto" w:fill="auto"/>
                  <w:vAlign w:val="center"/>
                </w:tcPr>
                <w:p w:rsidR="005E624B" w:rsidRPr="00131DE0" w:rsidRDefault="005E624B" w:rsidP="00BF6534">
                  <w:pPr>
                    <w:autoSpaceDE w:val="0"/>
                    <w:autoSpaceDN w:val="0"/>
                    <w:adjustRightInd w:val="0"/>
                    <w:ind w:right="-113"/>
                    <w:jc w:val="center"/>
                    <w:rPr>
                      <w:sz w:val="20"/>
                      <w:szCs w:val="20"/>
                    </w:rPr>
                  </w:pPr>
                  <w:r w:rsidRPr="00131DE0">
                    <w:rPr>
                      <w:sz w:val="20"/>
                      <w:szCs w:val="20"/>
                    </w:rPr>
                    <w:t>2024</w:t>
                  </w:r>
                </w:p>
              </w:tc>
            </w:tr>
            <w:tr w:rsidR="005E624B" w:rsidTr="00BF6534">
              <w:tc>
                <w:tcPr>
                  <w:tcW w:w="1003" w:type="dxa"/>
                  <w:shd w:val="clear" w:color="auto" w:fill="auto"/>
                  <w:vAlign w:val="center"/>
                </w:tcPr>
                <w:p w:rsidR="005E624B" w:rsidRPr="00136FA7" w:rsidRDefault="005E624B" w:rsidP="00BF6534">
                  <w:pPr>
                    <w:jc w:val="center"/>
                    <w:rPr>
                      <w:b/>
                      <w:color w:val="000000"/>
                      <w:sz w:val="16"/>
                      <w:szCs w:val="16"/>
                    </w:rPr>
                  </w:pPr>
                  <w:r w:rsidRPr="00136FA7">
                    <w:rPr>
                      <w:b/>
                      <w:color w:val="000000"/>
                      <w:sz w:val="16"/>
                      <w:szCs w:val="16"/>
                    </w:rPr>
                    <w:t>ВСЕГО</w:t>
                  </w:r>
                </w:p>
              </w:tc>
              <w:tc>
                <w:tcPr>
                  <w:tcW w:w="1003" w:type="dxa"/>
                  <w:shd w:val="clear" w:color="auto" w:fill="auto"/>
                  <w:vAlign w:val="center"/>
                </w:tcPr>
                <w:p w:rsidR="005E624B" w:rsidRPr="00136FA7" w:rsidRDefault="005E624B" w:rsidP="005E624B">
                  <w:pPr>
                    <w:jc w:val="center"/>
                    <w:rPr>
                      <w:b/>
                      <w:color w:val="000000"/>
                      <w:sz w:val="16"/>
                      <w:szCs w:val="16"/>
                    </w:rPr>
                  </w:pPr>
                  <w:r>
                    <w:rPr>
                      <w:b/>
                      <w:color w:val="000000"/>
                      <w:sz w:val="16"/>
                      <w:szCs w:val="16"/>
                    </w:rPr>
                    <w:t>10394</w:t>
                  </w:r>
                </w:p>
              </w:tc>
              <w:tc>
                <w:tcPr>
                  <w:tcW w:w="1003" w:type="dxa"/>
                  <w:shd w:val="clear" w:color="auto" w:fill="auto"/>
                  <w:vAlign w:val="center"/>
                </w:tcPr>
                <w:p w:rsidR="005E624B" w:rsidRPr="00136FA7" w:rsidRDefault="005E624B" w:rsidP="00BF6534">
                  <w:pPr>
                    <w:jc w:val="center"/>
                    <w:rPr>
                      <w:b/>
                      <w:color w:val="000000"/>
                      <w:sz w:val="16"/>
                      <w:szCs w:val="16"/>
                    </w:rPr>
                  </w:pPr>
                  <w:r>
                    <w:rPr>
                      <w:b/>
                      <w:color w:val="000000"/>
                      <w:sz w:val="16"/>
                      <w:szCs w:val="16"/>
                    </w:rPr>
                    <w:t>2244</w:t>
                  </w:r>
                </w:p>
              </w:tc>
              <w:tc>
                <w:tcPr>
                  <w:tcW w:w="1003" w:type="dxa"/>
                  <w:shd w:val="clear" w:color="auto" w:fill="auto"/>
                  <w:vAlign w:val="center"/>
                </w:tcPr>
                <w:p w:rsidR="005E624B" w:rsidRPr="00136FA7" w:rsidRDefault="005E624B" w:rsidP="00BF6534">
                  <w:pPr>
                    <w:jc w:val="center"/>
                    <w:rPr>
                      <w:b/>
                      <w:color w:val="000000"/>
                      <w:sz w:val="16"/>
                      <w:szCs w:val="16"/>
                    </w:rPr>
                  </w:pPr>
                  <w:r w:rsidRPr="00136FA7">
                    <w:rPr>
                      <w:b/>
                      <w:color w:val="000000"/>
                      <w:sz w:val="16"/>
                      <w:szCs w:val="16"/>
                    </w:rPr>
                    <w:t>162</w:t>
                  </w:r>
                  <w:r>
                    <w:rPr>
                      <w:b/>
                      <w:color w:val="000000"/>
                      <w:sz w:val="16"/>
                      <w:szCs w:val="16"/>
                    </w:rPr>
                    <w:t>6</w:t>
                  </w:r>
                </w:p>
              </w:tc>
              <w:tc>
                <w:tcPr>
                  <w:tcW w:w="1003" w:type="dxa"/>
                  <w:shd w:val="clear" w:color="auto" w:fill="auto"/>
                  <w:vAlign w:val="center"/>
                </w:tcPr>
                <w:p w:rsidR="005E624B" w:rsidRDefault="005E624B" w:rsidP="00BF6534">
                  <w:pPr>
                    <w:jc w:val="center"/>
                  </w:pPr>
                  <w:r w:rsidRPr="004064A2">
                    <w:rPr>
                      <w:b/>
                      <w:color w:val="000000"/>
                      <w:sz w:val="16"/>
                      <w:szCs w:val="16"/>
                    </w:rPr>
                    <w:t>1626</w:t>
                  </w:r>
                </w:p>
              </w:tc>
              <w:tc>
                <w:tcPr>
                  <w:tcW w:w="1003" w:type="dxa"/>
                  <w:shd w:val="clear" w:color="auto" w:fill="auto"/>
                  <w:vAlign w:val="center"/>
                </w:tcPr>
                <w:p w:rsidR="005E624B" w:rsidRPr="00A20BB8" w:rsidRDefault="005E624B" w:rsidP="00BF6534">
                  <w:pPr>
                    <w:jc w:val="center"/>
                    <w:rPr>
                      <w:b/>
                      <w:color w:val="000000"/>
                      <w:sz w:val="16"/>
                      <w:szCs w:val="16"/>
                    </w:rPr>
                  </w:pPr>
                  <w:r w:rsidRPr="00A20BB8">
                    <w:rPr>
                      <w:b/>
                      <w:color w:val="000000"/>
                      <w:sz w:val="16"/>
                      <w:szCs w:val="16"/>
                    </w:rPr>
                    <w:t>1886</w:t>
                  </w:r>
                </w:p>
              </w:tc>
              <w:tc>
                <w:tcPr>
                  <w:tcW w:w="1004" w:type="dxa"/>
                  <w:shd w:val="clear" w:color="auto" w:fill="auto"/>
                  <w:vAlign w:val="center"/>
                </w:tcPr>
                <w:p w:rsidR="005E624B" w:rsidRPr="00A20BB8" w:rsidRDefault="005E624B" w:rsidP="00BF6534">
                  <w:pPr>
                    <w:jc w:val="center"/>
                    <w:rPr>
                      <w:b/>
                      <w:color w:val="000000"/>
                      <w:sz w:val="16"/>
                      <w:szCs w:val="16"/>
                    </w:rPr>
                  </w:pPr>
                  <w:r w:rsidRPr="00A20BB8">
                    <w:rPr>
                      <w:b/>
                      <w:color w:val="000000"/>
                      <w:sz w:val="16"/>
                      <w:szCs w:val="16"/>
                    </w:rPr>
                    <w:t>1656</w:t>
                  </w:r>
                </w:p>
              </w:tc>
              <w:tc>
                <w:tcPr>
                  <w:tcW w:w="801" w:type="dxa"/>
                  <w:shd w:val="clear" w:color="auto" w:fill="auto"/>
                  <w:vAlign w:val="center"/>
                </w:tcPr>
                <w:p w:rsidR="005E624B" w:rsidRPr="00A20BB8" w:rsidRDefault="005E624B" w:rsidP="005E624B">
                  <w:pPr>
                    <w:jc w:val="center"/>
                    <w:rPr>
                      <w:b/>
                      <w:color w:val="000000"/>
                      <w:sz w:val="16"/>
                      <w:szCs w:val="16"/>
                    </w:rPr>
                  </w:pPr>
                  <w:r w:rsidRPr="00A20BB8">
                    <w:rPr>
                      <w:b/>
                      <w:color w:val="000000"/>
                      <w:sz w:val="16"/>
                      <w:szCs w:val="16"/>
                    </w:rPr>
                    <w:t>1</w:t>
                  </w:r>
                  <w:r>
                    <w:rPr>
                      <w:b/>
                      <w:color w:val="000000"/>
                      <w:sz w:val="16"/>
                      <w:szCs w:val="16"/>
                    </w:rPr>
                    <w:t>356</w:t>
                  </w:r>
                </w:p>
              </w:tc>
            </w:tr>
            <w:tr w:rsidR="005E624B" w:rsidTr="00BF6534">
              <w:tc>
                <w:tcPr>
                  <w:tcW w:w="1003" w:type="dxa"/>
                  <w:shd w:val="clear" w:color="auto" w:fill="auto"/>
                  <w:vAlign w:val="center"/>
                </w:tcPr>
                <w:p w:rsidR="005E624B" w:rsidRPr="00131DE0" w:rsidRDefault="005E624B" w:rsidP="00BF6534">
                  <w:pPr>
                    <w:jc w:val="center"/>
                    <w:rPr>
                      <w:color w:val="000000"/>
                      <w:sz w:val="16"/>
                      <w:szCs w:val="16"/>
                    </w:rPr>
                  </w:pPr>
                  <w:r>
                    <w:rPr>
                      <w:color w:val="000000"/>
                      <w:sz w:val="16"/>
                      <w:szCs w:val="16"/>
                    </w:rPr>
                    <w:t>средства районного бюджета</w:t>
                  </w:r>
                </w:p>
              </w:tc>
              <w:tc>
                <w:tcPr>
                  <w:tcW w:w="1003" w:type="dxa"/>
                  <w:shd w:val="clear" w:color="auto" w:fill="auto"/>
                  <w:vAlign w:val="center"/>
                </w:tcPr>
                <w:p w:rsidR="005E624B" w:rsidRDefault="005E624B" w:rsidP="00BF6534">
                  <w:pPr>
                    <w:jc w:val="center"/>
                    <w:rPr>
                      <w:color w:val="000000"/>
                      <w:sz w:val="16"/>
                      <w:szCs w:val="16"/>
                    </w:rPr>
                  </w:pPr>
                  <w:r>
                    <w:rPr>
                      <w:color w:val="000000"/>
                      <w:sz w:val="16"/>
                      <w:szCs w:val="16"/>
                    </w:rPr>
                    <w:t>960</w:t>
                  </w:r>
                </w:p>
              </w:tc>
              <w:tc>
                <w:tcPr>
                  <w:tcW w:w="1003" w:type="dxa"/>
                  <w:shd w:val="clear" w:color="auto" w:fill="auto"/>
                  <w:vAlign w:val="center"/>
                </w:tcPr>
                <w:p w:rsidR="005E624B" w:rsidRDefault="005E624B" w:rsidP="00BF6534">
                  <w:pPr>
                    <w:jc w:val="center"/>
                    <w:rPr>
                      <w:color w:val="000000"/>
                      <w:sz w:val="16"/>
                      <w:szCs w:val="16"/>
                    </w:rPr>
                  </w:pPr>
                  <w:r>
                    <w:rPr>
                      <w:color w:val="000000"/>
                      <w:sz w:val="16"/>
                      <w:szCs w:val="16"/>
                    </w:rPr>
                    <w:t>400</w:t>
                  </w:r>
                </w:p>
              </w:tc>
              <w:tc>
                <w:tcPr>
                  <w:tcW w:w="1003" w:type="dxa"/>
                  <w:shd w:val="clear" w:color="auto" w:fill="auto"/>
                  <w:vAlign w:val="center"/>
                </w:tcPr>
                <w:p w:rsidR="005E624B" w:rsidRDefault="005E624B" w:rsidP="00BF6534">
                  <w:pPr>
                    <w:jc w:val="center"/>
                    <w:rPr>
                      <w:color w:val="000000"/>
                      <w:sz w:val="16"/>
                      <w:szCs w:val="16"/>
                    </w:rPr>
                  </w:pPr>
                  <w:r>
                    <w:rPr>
                      <w:color w:val="000000"/>
                      <w:sz w:val="16"/>
                      <w:szCs w:val="16"/>
                    </w:rPr>
                    <w:t>0</w:t>
                  </w:r>
                </w:p>
              </w:tc>
              <w:tc>
                <w:tcPr>
                  <w:tcW w:w="1003" w:type="dxa"/>
                  <w:shd w:val="clear" w:color="auto" w:fill="auto"/>
                  <w:vAlign w:val="center"/>
                </w:tcPr>
                <w:p w:rsidR="005E624B" w:rsidRPr="00270068" w:rsidRDefault="005E624B" w:rsidP="00BF6534">
                  <w:pPr>
                    <w:jc w:val="center"/>
                    <w:rPr>
                      <w:color w:val="000000"/>
                      <w:sz w:val="16"/>
                      <w:szCs w:val="16"/>
                    </w:rPr>
                  </w:pPr>
                  <w:r>
                    <w:rPr>
                      <w:color w:val="000000"/>
                      <w:sz w:val="16"/>
                      <w:szCs w:val="16"/>
                    </w:rPr>
                    <w:t>0</w:t>
                  </w:r>
                </w:p>
              </w:tc>
              <w:tc>
                <w:tcPr>
                  <w:tcW w:w="1003" w:type="dxa"/>
                  <w:shd w:val="clear" w:color="auto" w:fill="auto"/>
                  <w:vAlign w:val="center"/>
                </w:tcPr>
                <w:p w:rsidR="005E624B" w:rsidRPr="00270068" w:rsidRDefault="005E624B" w:rsidP="00BF6534">
                  <w:pPr>
                    <w:jc w:val="center"/>
                    <w:rPr>
                      <w:color w:val="000000"/>
                      <w:sz w:val="16"/>
                      <w:szCs w:val="16"/>
                    </w:rPr>
                  </w:pPr>
                  <w:r>
                    <w:rPr>
                      <w:color w:val="000000"/>
                      <w:sz w:val="16"/>
                      <w:szCs w:val="16"/>
                    </w:rPr>
                    <w:t>280</w:t>
                  </w:r>
                </w:p>
              </w:tc>
              <w:tc>
                <w:tcPr>
                  <w:tcW w:w="1004" w:type="dxa"/>
                  <w:shd w:val="clear" w:color="auto" w:fill="auto"/>
                  <w:vAlign w:val="center"/>
                </w:tcPr>
                <w:p w:rsidR="005E624B" w:rsidRPr="00270068" w:rsidRDefault="005E624B" w:rsidP="00BF6534">
                  <w:pPr>
                    <w:jc w:val="center"/>
                    <w:rPr>
                      <w:color w:val="000000"/>
                      <w:sz w:val="16"/>
                      <w:szCs w:val="16"/>
                    </w:rPr>
                  </w:pPr>
                  <w:r>
                    <w:rPr>
                      <w:color w:val="000000"/>
                      <w:sz w:val="16"/>
                      <w:szCs w:val="16"/>
                    </w:rPr>
                    <w:t>280</w:t>
                  </w:r>
                </w:p>
              </w:tc>
              <w:tc>
                <w:tcPr>
                  <w:tcW w:w="801" w:type="dxa"/>
                  <w:shd w:val="clear" w:color="auto" w:fill="auto"/>
                  <w:vAlign w:val="center"/>
                </w:tcPr>
                <w:p w:rsidR="005E624B" w:rsidRPr="00270068" w:rsidRDefault="005E624B" w:rsidP="00BF6534">
                  <w:pPr>
                    <w:jc w:val="center"/>
                    <w:rPr>
                      <w:color w:val="000000"/>
                      <w:sz w:val="16"/>
                      <w:szCs w:val="16"/>
                    </w:rPr>
                  </w:pPr>
                  <w:r>
                    <w:rPr>
                      <w:color w:val="000000"/>
                      <w:sz w:val="16"/>
                      <w:szCs w:val="16"/>
                    </w:rPr>
                    <w:t>0</w:t>
                  </w:r>
                </w:p>
              </w:tc>
            </w:tr>
            <w:tr w:rsidR="005E624B" w:rsidTr="00BF6534">
              <w:tc>
                <w:tcPr>
                  <w:tcW w:w="1003" w:type="dxa"/>
                  <w:shd w:val="clear" w:color="auto" w:fill="auto"/>
                  <w:vAlign w:val="center"/>
                </w:tcPr>
                <w:p w:rsidR="005E624B" w:rsidRPr="00131DE0" w:rsidRDefault="005E624B" w:rsidP="00BF6534">
                  <w:pPr>
                    <w:jc w:val="center"/>
                    <w:rPr>
                      <w:color w:val="000000"/>
                      <w:sz w:val="16"/>
                      <w:szCs w:val="16"/>
                    </w:rPr>
                  </w:pPr>
                  <w:r>
                    <w:rPr>
                      <w:color w:val="000000"/>
                      <w:sz w:val="16"/>
                      <w:szCs w:val="16"/>
                    </w:rPr>
                    <w:t>средства местного бюджета</w:t>
                  </w:r>
                </w:p>
              </w:tc>
              <w:tc>
                <w:tcPr>
                  <w:tcW w:w="1003" w:type="dxa"/>
                  <w:shd w:val="clear" w:color="auto" w:fill="auto"/>
                  <w:vAlign w:val="center"/>
                </w:tcPr>
                <w:p w:rsidR="005E624B" w:rsidRDefault="005E624B" w:rsidP="00BF6534">
                  <w:pPr>
                    <w:jc w:val="center"/>
                    <w:rPr>
                      <w:color w:val="000000"/>
                      <w:sz w:val="16"/>
                      <w:szCs w:val="16"/>
                    </w:rPr>
                  </w:pPr>
                  <w:r>
                    <w:rPr>
                      <w:color w:val="000000"/>
                      <w:sz w:val="16"/>
                      <w:szCs w:val="16"/>
                    </w:rPr>
                    <w:t>9714</w:t>
                  </w:r>
                </w:p>
              </w:tc>
              <w:tc>
                <w:tcPr>
                  <w:tcW w:w="1003" w:type="dxa"/>
                  <w:shd w:val="clear" w:color="auto" w:fill="auto"/>
                  <w:vAlign w:val="center"/>
                </w:tcPr>
                <w:p w:rsidR="005E624B" w:rsidRDefault="005E624B" w:rsidP="00BF6534">
                  <w:pPr>
                    <w:jc w:val="center"/>
                    <w:rPr>
                      <w:color w:val="000000"/>
                      <w:sz w:val="16"/>
                      <w:szCs w:val="16"/>
                    </w:rPr>
                  </w:pPr>
                  <w:r>
                    <w:rPr>
                      <w:color w:val="000000"/>
                      <w:sz w:val="16"/>
                      <w:szCs w:val="16"/>
                    </w:rPr>
                    <w:t>1844</w:t>
                  </w:r>
                </w:p>
              </w:tc>
              <w:tc>
                <w:tcPr>
                  <w:tcW w:w="1003" w:type="dxa"/>
                  <w:shd w:val="clear" w:color="auto" w:fill="auto"/>
                  <w:vAlign w:val="center"/>
                </w:tcPr>
                <w:p w:rsidR="005E624B" w:rsidRDefault="005E624B" w:rsidP="00BF6534">
                  <w:pPr>
                    <w:jc w:val="center"/>
                    <w:rPr>
                      <w:color w:val="000000"/>
                      <w:sz w:val="16"/>
                      <w:szCs w:val="16"/>
                    </w:rPr>
                  </w:pPr>
                  <w:r>
                    <w:rPr>
                      <w:color w:val="000000"/>
                      <w:sz w:val="16"/>
                      <w:szCs w:val="16"/>
                    </w:rPr>
                    <w:t>1626</w:t>
                  </w:r>
                </w:p>
              </w:tc>
              <w:tc>
                <w:tcPr>
                  <w:tcW w:w="1003" w:type="dxa"/>
                  <w:shd w:val="clear" w:color="auto" w:fill="auto"/>
                  <w:vAlign w:val="center"/>
                </w:tcPr>
                <w:p w:rsidR="005E624B" w:rsidRPr="00136FA7" w:rsidRDefault="005E624B" w:rsidP="00BF6534">
                  <w:pPr>
                    <w:jc w:val="center"/>
                    <w:rPr>
                      <w:color w:val="000000"/>
                      <w:sz w:val="16"/>
                      <w:szCs w:val="16"/>
                    </w:rPr>
                  </w:pPr>
                  <w:r>
                    <w:rPr>
                      <w:color w:val="000000"/>
                      <w:sz w:val="16"/>
                      <w:szCs w:val="16"/>
                    </w:rPr>
                    <w:t>1626</w:t>
                  </w:r>
                </w:p>
              </w:tc>
              <w:tc>
                <w:tcPr>
                  <w:tcW w:w="1003" w:type="dxa"/>
                  <w:shd w:val="clear" w:color="auto" w:fill="auto"/>
                  <w:vAlign w:val="center"/>
                </w:tcPr>
                <w:p w:rsidR="005E624B" w:rsidRPr="00136FA7" w:rsidRDefault="005E624B" w:rsidP="00BF6534">
                  <w:pPr>
                    <w:jc w:val="center"/>
                    <w:rPr>
                      <w:color w:val="000000"/>
                      <w:sz w:val="16"/>
                      <w:szCs w:val="16"/>
                    </w:rPr>
                  </w:pPr>
                  <w:r>
                    <w:rPr>
                      <w:color w:val="000000"/>
                      <w:sz w:val="16"/>
                      <w:szCs w:val="16"/>
                    </w:rPr>
                    <w:t>1606</w:t>
                  </w:r>
                </w:p>
              </w:tc>
              <w:tc>
                <w:tcPr>
                  <w:tcW w:w="1004" w:type="dxa"/>
                  <w:shd w:val="clear" w:color="auto" w:fill="auto"/>
                  <w:vAlign w:val="center"/>
                </w:tcPr>
                <w:p w:rsidR="005E624B" w:rsidRPr="00136FA7" w:rsidRDefault="005E624B" w:rsidP="00BF6534">
                  <w:pPr>
                    <w:jc w:val="center"/>
                    <w:rPr>
                      <w:color w:val="000000"/>
                      <w:sz w:val="16"/>
                      <w:szCs w:val="16"/>
                    </w:rPr>
                  </w:pPr>
                  <w:r>
                    <w:rPr>
                      <w:color w:val="000000"/>
                      <w:sz w:val="16"/>
                      <w:szCs w:val="16"/>
                    </w:rPr>
                    <w:t>1656</w:t>
                  </w:r>
                </w:p>
              </w:tc>
              <w:tc>
                <w:tcPr>
                  <w:tcW w:w="801" w:type="dxa"/>
                  <w:shd w:val="clear" w:color="auto" w:fill="auto"/>
                  <w:vAlign w:val="center"/>
                </w:tcPr>
                <w:p w:rsidR="005E624B" w:rsidRPr="00136FA7" w:rsidRDefault="005E624B" w:rsidP="00BF6534">
                  <w:pPr>
                    <w:jc w:val="center"/>
                    <w:rPr>
                      <w:color w:val="000000"/>
                      <w:sz w:val="16"/>
                      <w:szCs w:val="16"/>
                    </w:rPr>
                  </w:pPr>
                  <w:r>
                    <w:rPr>
                      <w:color w:val="000000"/>
                      <w:sz w:val="16"/>
                      <w:szCs w:val="16"/>
                    </w:rPr>
                    <w:t>1356</w:t>
                  </w:r>
                </w:p>
              </w:tc>
            </w:tr>
          </w:tbl>
          <w:p w:rsidR="005E624B" w:rsidRPr="00321655" w:rsidRDefault="005E624B" w:rsidP="00BF6534">
            <w:pPr>
              <w:autoSpaceDE w:val="0"/>
              <w:autoSpaceDN w:val="0"/>
              <w:adjustRightInd w:val="0"/>
              <w:outlineLvl w:val="1"/>
              <w:rPr>
                <w:sz w:val="20"/>
                <w:szCs w:val="20"/>
              </w:rPr>
            </w:pPr>
            <w:r w:rsidRPr="00321655">
              <w:rPr>
                <w:color w:val="000000"/>
                <w:sz w:val="20"/>
                <w:szCs w:val="20"/>
              </w:rPr>
              <w:t>Объемы финансирования муниципальной программы  на  2024 год носят прогнозный характер и подлежат уточнению в установленном порядке</w:t>
            </w:r>
            <w:r w:rsidRPr="00321655">
              <w:rPr>
                <w:sz w:val="20"/>
                <w:szCs w:val="20"/>
              </w:rPr>
              <w:t xml:space="preserve"> </w:t>
            </w:r>
          </w:p>
        </w:tc>
      </w:tr>
      <w:tr w:rsidR="005E624B" w:rsidRPr="00F15D6D" w:rsidTr="005E624B">
        <w:trPr>
          <w:cantSplit/>
          <w:trHeight w:val="1281"/>
        </w:trPr>
        <w:tc>
          <w:tcPr>
            <w:tcW w:w="2046" w:type="dxa"/>
            <w:tcBorders>
              <w:top w:val="single" w:sz="6" w:space="0" w:color="auto"/>
              <w:left w:val="single" w:sz="6" w:space="0" w:color="auto"/>
              <w:bottom w:val="single" w:sz="6" w:space="0" w:color="auto"/>
              <w:right w:val="single" w:sz="6" w:space="0" w:color="auto"/>
            </w:tcBorders>
          </w:tcPr>
          <w:p w:rsidR="005E624B" w:rsidRPr="00F15D6D" w:rsidRDefault="005E624B" w:rsidP="00BF653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Ожидаемые </w:t>
            </w:r>
            <w:r w:rsidRPr="001A6D83">
              <w:rPr>
                <w:rFonts w:ascii="Times New Roman" w:hAnsi="Times New Roman" w:cs="Times New Roman"/>
                <w:sz w:val="24"/>
                <w:szCs w:val="24"/>
              </w:rPr>
              <w:t>результаты реализации программы</w:t>
            </w:r>
          </w:p>
        </w:tc>
        <w:tc>
          <w:tcPr>
            <w:tcW w:w="7843" w:type="dxa"/>
            <w:tcBorders>
              <w:top w:val="single" w:sz="6" w:space="0" w:color="auto"/>
              <w:left w:val="single" w:sz="6" w:space="0" w:color="auto"/>
              <w:bottom w:val="single" w:sz="6" w:space="0" w:color="auto"/>
              <w:right w:val="single" w:sz="6" w:space="0" w:color="auto"/>
            </w:tcBorders>
          </w:tcPr>
          <w:p w:rsidR="005E624B" w:rsidRPr="00550DBD" w:rsidRDefault="005E624B" w:rsidP="002D53FF">
            <w:pPr>
              <w:jc w:val="both"/>
            </w:pPr>
            <w:r w:rsidRPr="00550DBD">
              <w:t xml:space="preserve">Обеспечение населения </w:t>
            </w:r>
            <w:r>
              <w:t>города Боровска</w:t>
            </w:r>
            <w:r w:rsidRPr="00550DBD">
              <w:t xml:space="preserve"> качественной и достоверной информацией о деятельности органов местного самоуправления, нормотворческой деятельности, социально-экономических, культурных событиях и общественных процессах, происходящих на территории муниципального образования</w:t>
            </w:r>
            <w:r>
              <w:t xml:space="preserve"> города</w:t>
            </w:r>
            <w:r w:rsidRPr="00550DBD">
              <w:t>.</w:t>
            </w:r>
          </w:p>
          <w:p w:rsidR="005E624B" w:rsidRPr="00550DBD" w:rsidRDefault="005E624B" w:rsidP="00BF6534">
            <w:pPr>
              <w:ind w:firstLine="458"/>
              <w:jc w:val="both"/>
            </w:pPr>
            <w:r w:rsidRPr="00550DBD">
              <w:t xml:space="preserve">В ходе реализации мероприятий планируется организовать размещение информации, направленной </w:t>
            </w:r>
            <w:proofErr w:type="gramStart"/>
            <w:r w:rsidRPr="00550DBD">
              <w:t>на</w:t>
            </w:r>
            <w:proofErr w:type="gramEnd"/>
            <w:r w:rsidRPr="00550DBD">
              <w:t>:</w:t>
            </w:r>
          </w:p>
          <w:p w:rsidR="005E624B" w:rsidRPr="00550DBD" w:rsidRDefault="005E624B" w:rsidP="00BF6534">
            <w:pPr>
              <w:jc w:val="both"/>
            </w:pPr>
            <w:r w:rsidRPr="00550DBD">
              <w:t>- привлечение общественного интереса к деятельности органов местного самоуправления и укрепление атмосферы доверия к ним граждан;</w:t>
            </w:r>
          </w:p>
          <w:p w:rsidR="005E624B" w:rsidRPr="00550DBD" w:rsidRDefault="005E624B" w:rsidP="00BF6534">
            <w:pPr>
              <w:jc w:val="both"/>
            </w:pPr>
            <w:r w:rsidRPr="00550DBD">
              <w:t>- улучшение координации и взаимодействия граждан, органов местного самоуправления и средств массовой информации по вопросам местного значения;</w:t>
            </w:r>
          </w:p>
          <w:p w:rsidR="005E624B" w:rsidRDefault="005E624B" w:rsidP="00BF6534">
            <w:pPr>
              <w:jc w:val="both"/>
            </w:pPr>
            <w:r w:rsidRPr="00550DBD">
              <w:t xml:space="preserve">- принятие управленческих решений с учетом общественного мнения жителей </w:t>
            </w:r>
            <w:r>
              <w:t>города;</w:t>
            </w:r>
          </w:p>
          <w:p w:rsidR="005E624B" w:rsidRDefault="005E624B" w:rsidP="00BF6534">
            <w:pPr>
              <w:jc w:val="both"/>
            </w:pPr>
            <w:r>
              <w:t>- создание информационного видеоматериала о деятельности органов местного самоуправления города Боровска;</w:t>
            </w:r>
          </w:p>
          <w:p w:rsidR="005E624B" w:rsidRPr="00F15D6D" w:rsidRDefault="005E624B" w:rsidP="00BF6534">
            <w:pPr>
              <w:jc w:val="both"/>
            </w:pPr>
            <w:r>
              <w:t>-</w:t>
            </w:r>
            <w:r w:rsidRPr="00550DBD">
              <w:t xml:space="preserve"> об организации, подготовке и проведению выборов и референдумов на территории муниципального образования</w:t>
            </w:r>
            <w:r>
              <w:t xml:space="preserve"> городское поселение город Боровск.</w:t>
            </w:r>
            <w:r w:rsidRPr="00550DBD">
              <w:t xml:space="preserve">  </w:t>
            </w:r>
          </w:p>
        </w:tc>
      </w:tr>
    </w:tbl>
    <w:p w:rsidR="005E624B" w:rsidRDefault="005E624B" w:rsidP="000D7764">
      <w:pPr>
        <w:pStyle w:val="ConsPlusCell"/>
        <w:spacing w:line="276" w:lineRule="auto"/>
        <w:jc w:val="right"/>
        <w:rPr>
          <w:rFonts w:ascii="Times New Roman" w:hAnsi="Times New Roman" w:cs="Times New Roman"/>
          <w:sz w:val="24"/>
          <w:szCs w:val="24"/>
        </w:rPr>
      </w:pPr>
    </w:p>
    <w:p w:rsidR="000D7764" w:rsidRPr="0023004D" w:rsidRDefault="0023004D" w:rsidP="000D7764">
      <w:pPr>
        <w:pStyle w:val="ConsPlusCell"/>
        <w:spacing w:line="276" w:lineRule="auto"/>
        <w:jc w:val="right"/>
        <w:rPr>
          <w:rFonts w:ascii="Times New Roman" w:hAnsi="Times New Roman" w:cs="Times New Roman"/>
          <w:sz w:val="24"/>
          <w:szCs w:val="24"/>
        </w:rPr>
      </w:pPr>
      <w:r w:rsidRPr="0023004D">
        <w:rPr>
          <w:rFonts w:ascii="Times New Roman" w:hAnsi="Times New Roman" w:cs="Times New Roman"/>
          <w:sz w:val="24"/>
          <w:szCs w:val="24"/>
        </w:rPr>
        <w:t>п</w:t>
      </w:r>
      <w:r w:rsidR="000D7764" w:rsidRPr="0023004D">
        <w:rPr>
          <w:rFonts w:ascii="Times New Roman" w:hAnsi="Times New Roman" w:cs="Times New Roman"/>
          <w:sz w:val="24"/>
          <w:szCs w:val="24"/>
        </w:rPr>
        <w:t>роект</w:t>
      </w:r>
    </w:p>
    <w:p w:rsidR="00F63620" w:rsidRPr="006C42EC" w:rsidRDefault="00F63620" w:rsidP="00F63620">
      <w:pPr>
        <w:pStyle w:val="ConsPlusCell"/>
        <w:spacing w:line="276" w:lineRule="auto"/>
        <w:jc w:val="center"/>
        <w:rPr>
          <w:rFonts w:ascii="Times New Roman" w:hAnsi="Times New Roman" w:cs="Times New Roman"/>
          <w:b/>
          <w:sz w:val="24"/>
          <w:szCs w:val="24"/>
        </w:rPr>
      </w:pPr>
      <w:r w:rsidRPr="006C42EC">
        <w:rPr>
          <w:rFonts w:ascii="Times New Roman" w:hAnsi="Times New Roman" w:cs="Times New Roman"/>
          <w:b/>
          <w:sz w:val="24"/>
          <w:szCs w:val="24"/>
        </w:rPr>
        <w:t>ПАСПОРТ</w:t>
      </w:r>
    </w:p>
    <w:p w:rsidR="00F63620" w:rsidRDefault="00F63620" w:rsidP="00F63620">
      <w:pPr>
        <w:pStyle w:val="ConsPlusCell"/>
        <w:spacing w:line="276" w:lineRule="auto"/>
        <w:jc w:val="center"/>
        <w:rPr>
          <w:rFonts w:ascii="Times New Roman" w:hAnsi="Times New Roman" w:cs="Times New Roman"/>
          <w:b/>
          <w:sz w:val="24"/>
          <w:szCs w:val="24"/>
        </w:rPr>
      </w:pPr>
      <w:r w:rsidRPr="006C42EC">
        <w:rPr>
          <w:rFonts w:ascii="Times New Roman" w:hAnsi="Times New Roman" w:cs="Times New Roman"/>
          <w:b/>
          <w:sz w:val="24"/>
          <w:szCs w:val="24"/>
        </w:rPr>
        <w:t>муниципальной программы</w:t>
      </w:r>
    </w:p>
    <w:p w:rsidR="00F63620" w:rsidRDefault="00F63620" w:rsidP="00F63620">
      <w:pPr>
        <w:pStyle w:val="ConsPlusCell"/>
        <w:jc w:val="center"/>
        <w:rPr>
          <w:rFonts w:ascii="Times New Roman" w:hAnsi="Times New Roman" w:cs="Times New Roman"/>
          <w:b/>
          <w:sz w:val="26"/>
          <w:szCs w:val="26"/>
        </w:rPr>
      </w:pPr>
      <w:r w:rsidRPr="00DE0A5C">
        <w:rPr>
          <w:rFonts w:ascii="Times New Roman" w:hAnsi="Times New Roman" w:cs="Times New Roman"/>
          <w:b/>
          <w:sz w:val="26"/>
          <w:szCs w:val="26"/>
        </w:rPr>
        <w:t>«О</w:t>
      </w:r>
      <w:r>
        <w:rPr>
          <w:rFonts w:ascii="Times New Roman" w:hAnsi="Times New Roman" w:cs="Times New Roman"/>
          <w:b/>
          <w:sz w:val="26"/>
          <w:szCs w:val="26"/>
        </w:rPr>
        <w:t>рганизация и проведение общественно-значимых праздничных мероприятий на территории города Боровска</w:t>
      </w:r>
      <w:r w:rsidRPr="00DE0A5C">
        <w:rPr>
          <w:rFonts w:ascii="Times New Roman" w:hAnsi="Times New Roman" w:cs="Times New Roman"/>
          <w:b/>
          <w:sz w:val="26"/>
          <w:szCs w:val="26"/>
        </w:rPr>
        <w:t>»</w:t>
      </w:r>
    </w:p>
    <w:p w:rsidR="00F63620" w:rsidRPr="00DE0A5C" w:rsidRDefault="00F63620" w:rsidP="00F63620">
      <w:pPr>
        <w:pStyle w:val="ConsPlusCell"/>
        <w:spacing w:line="276" w:lineRule="auto"/>
        <w:jc w:val="center"/>
        <w:rPr>
          <w:rFonts w:ascii="Times New Roman" w:hAnsi="Times New Roman" w:cs="Times New Roman"/>
          <w:b/>
          <w:sz w:val="26"/>
          <w:szCs w:val="26"/>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1"/>
        <w:gridCol w:w="6869"/>
      </w:tblGrid>
      <w:tr w:rsidR="00F63620" w:rsidRPr="006C42EC" w:rsidTr="00BF6534">
        <w:trPr>
          <w:trHeight w:val="36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Ответственный исполнитель муниципальной программы </w:t>
            </w:r>
          </w:p>
        </w:tc>
        <w:tc>
          <w:tcPr>
            <w:tcW w:w="6869" w:type="dxa"/>
          </w:tcPr>
          <w:p w:rsidR="00F63620" w:rsidRPr="00C24831" w:rsidRDefault="00F63620" w:rsidP="00BF6534">
            <w:pPr>
              <w:pStyle w:val="a4"/>
              <w:jc w:val="both"/>
            </w:pPr>
            <w:r w:rsidRPr="00C24831">
              <w:t>Администрация муниципального образования городское поселение город Боровск (</w:t>
            </w:r>
            <w:r w:rsidRPr="00C24831">
              <w:rPr>
                <w:i/>
              </w:rPr>
              <w:t>организационно-контрольный отдел, далее - ОКО</w:t>
            </w:r>
            <w:r w:rsidRPr="00C24831">
              <w:t>)</w:t>
            </w:r>
          </w:p>
        </w:tc>
      </w:tr>
      <w:tr w:rsidR="00F63620" w:rsidRPr="006C42EC" w:rsidTr="00BF6534">
        <w:trPr>
          <w:trHeight w:val="240"/>
        </w:trPr>
        <w:tc>
          <w:tcPr>
            <w:tcW w:w="2981" w:type="dxa"/>
          </w:tcPr>
          <w:p w:rsidR="00F63620" w:rsidRPr="00C24831" w:rsidRDefault="00F63620" w:rsidP="00BF6534">
            <w:pPr>
              <w:pStyle w:val="ConsPlusNormal"/>
              <w:ind w:firstLine="0"/>
              <w:jc w:val="both"/>
              <w:rPr>
                <w:rFonts w:ascii="Times New Roman" w:hAnsi="Times New Roman" w:cs="Times New Roman"/>
                <w:sz w:val="24"/>
                <w:szCs w:val="24"/>
              </w:rPr>
            </w:pPr>
            <w:r w:rsidRPr="00C24831">
              <w:rPr>
                <w:rFonts w:ascii="Times New Roman" w:hAnsi="Times New Roman" w:cs="Times New Roman"/>
                <w:sz w:val="24"/>
                <w:szCs w:val="24"/>
              </w:rPr>
              <w:t xml:space="preserve">Участники муниципальной программы     </w:t>
            </w:r>
          </w:p>
        </w:tc>
        <w:tc>
          <w:tcPr>
            <w:tcW w:w="6869" w:type="dxa"/>
          </w:tcPr>
          <w:p w:rsidR="00F63620" w:rsidRPr="00C24831" w:rsidRDefault="00F63620" w:rsidP="00BF6534">
            <w:pPr>
              <w:pStyle w:val="ConsPlusCell"/>
              <w:jc w:val="both"/>
              <w:rPr>
                <w:rFonts w:ascii="Times New Roman" w:eastAsia="Calibri" w:hAnsi="Times New Roman" w:cs="Times New Roman"/>
                <w:sz w:val="24"/>
                <w:szCs w:val="24"/>
                <w:lang w:eastAsia="ar-SA"/>
              </w:rPr>
            </w:pPr>
            <w:r w:rsidRPr="00C24831">
              <w:rPr>
                <w:rFonts w:ascii="Times New Roman" w:hAnsi="Times New Roman" w:cs="Times New Roman"/>
                <w:sz w:val="24"/>
                <w:szCs w:val="24"/>
              </w:rPr>
              <w:t>Организационно-контрольный отдел администрации (далее – ОКО)</w:t>
            </w:r>
          </w:p>
        </w:tc>
      </w:tr>
      <w:tr w:rsidR="00F63620" w:rsidRPr="006C42EC" w:rsidTr="00BF6534">
        <w:trPr>
          <w:trHeight w:val="240"/>
        </w:trPr>
        <w:tc>
          <w:tcPr>
            <w:tcW w:w="2981" w:type="dxa"/>
          </w:tcPr>
          <w:p w:rsidR="00F63620" w:rsidRPr="00C24831" w:rsidRDefault="00F63620" w:rsidP="00BF6534">
            <w:pPr>
              <w:pStyle w:val="ConsPlusNormal"/>
              <w:ind w:firstLine="0"/>
              <w:jc w:val="both"/>
              <w:rPr>
                <w:rFonts w:ascii="Times New Roman" w:hAnsi="Times New Roman" w:cs="Times New Roman"/>
                <w:sz w:val="24"/>
                <w:szCs w:val="24"/>
              </w:rPr>
            </w:pPr>
            <w:r w:rsidRPr="00C24831">
              <w:rPr>
                <w:rFonts w:ascii="Times New Roman" w:hAnsi="Times New Roman" w:cs="Times New Roman"/>
                <w:sz w:val="24"/>
                <w:szCs w:val="24"/>
              </w:rPr>
              <w:t xml:space="preserve">Цели муниципальной программы </w:t>
            </w:r>
          </w:p>
        </w:tc>
        <w:tc>
          <w:tcPr>
            <w:tcW w:w="6869" w:type="dxa"/>
          </w:tcPr>
          <w:p w:rsidR="00F63620" w:rsidRPr="00C24831" w:rsidRDefault="00F63620" w:rsidP="00BF6534">
            <w:pPr>
              <w:pStyle w:val="ConsPlusCell"/>
              <w:jc w:val="both"/>
              <w:rPr>
                <w:rFonts w:ascii="Times New Roman" w:hAnsi="Times New Roman" w:cs="Times New Roman"/>
                <w:sz w:val="24"/>
                <w:szCs w:val="24"/>
              </w:rPr>
            </w:pPr>
            <w:r w:rsidRPr="00C24831">
              <w:rPr>
                <w:rFonts w:ascii="Times New Roman" w:eastAsia="Calibri" w:hAnsi="Times New Roman" w:cs="Times New Roman"/>
                <w:sz w:val="24"/>
                <w:szCs w:val="24"/>
                <w:lang w:eastAsia="ar-SA"/>
              </w:rPr>
              <w:t>Сохранение, развитие и формирование общегородских культурных традиций, как ресурса </w:t>
            </w:r>
            <w:hyperlink r:id="rId7" w:tooltip="Социально-экономическое развитие" w:history="1">
              <w:r w:rsidRPr="00C24831">
                <w:rPr>
                  <w:rFonts w:ascii="Times New Roman" w:eastAsia="Calibri" w:hAnsi="Times New Roman" w:cs="Times New Roman"/>
                  <w:sz w:val="24"/>
                  <w:szCs w:val="24"/>
                  <w:lang w:eastAsia="ar-SA"/>
                </w:rPr>
                <w:t>социально-экономического развития</w:t>
              </w:r>
            </w:hyperlink>
            <w:r w:rsidRPr="00C24831">
              <w:rPr>
                <w:rFonts w:ascii="Times New Roman" w:eastAsia="Calibri" w:hAnsi="Times New Roman" w:cs="Times New Roman"/>
                <w:sz w:val="24"/>
                <w:szCs w:val="24"/>
                <w:lang w:eastAsia="ar-SA"/>
              </w:rPr>
              <w:t> города, удовлетворение потребностей в сфере культуры, обеспечение доступности культурных благ для всех групп населения города</w:t>
            </w:r>
          </w:p>
        </w:tc>
      </w:tr>
      <w:tr w:rsidR="00F63620" w:rsidRPr="006C42EC" w:rsidTr="00BF6534">
        <w:trPr>
          <w:trHeight w:val="24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Задачи муниципальной программы </w:t>
            </w:r>
          </w:p>
        </w:tc>
        <w:tc>
          <w:tcPr>
            <w:tcW w:w="6869" w:type="dxa"/>
            <w:vAlign w:val="bottom"/>
          </w:tcPr>
          <w:p w:rsidR="00F63620" w:rsidRPr="00C24831" w:rsidRDefault="00F63620" w:rsidP="00BF6534">
            <w:pPr>
              <w:pStyle w:val="a4"/>
              <w:jc w:val="both"/>
            </w:pPr>
            <w:r w:rsidRPr="00C24831">
              <w:t>1. Сохранение и развитие культурных традиций г. Боровска путем </w:t>
            </w:r>
            <w:hyperlink r:id="rId8" w:tooltip="Вовлечение" w:history="1">
              <w:r w:rsidRPr="00C24831">
                <w:t>вовлечения</w:t>
              </w:r>
            </w:hyperlink>
            <w:r w:rsidRPr="00C24831">
              <w:t> горожан к участию в праздничных мероприятиях.</w:t>
            </w:r>
          </w:p>
          <w:p w:rsidR="00F63620" w:rsidRPr="00C24831" w:rsidRDefault="00F63620" w:rsidP="00BF6534">
            <w:pPr>
              <w:pStyle w:val="a4"/>
              <w:jc w:val="both"/>
            </w:pPr>
            <w:r w:rsidRPr="00C24831">
              <w:t>2. Взаимодействие с общественными организациями, военнослужащими, предприятиями и учреждениями г. Боровска при проведении городских культурно-массовых, праздничных и иных зрелищных мероприятий и профессиональных праздников.</w:t>
            </w:r>
          </w:p>
          <w:p w:rsidR="00F63620" w:rsidRPr="00C24831" w:rsidRDefault="00F63620" w:rsidP="00BF6534">
            <w:pPr>
              <w:pStyle w:val="a4"/>
              <w:jc w:val="both"/>
              <w:rPr>
                <w:color w:val="000000"/>
              </w:rPr>
            </w:pPr>
            <w:r w:rsidRPr="00C24831">
              <w:t>3. Поддержка культурных и творческих инициатив граждан.</w:t>
            </w:r>
          </w:p>
        </w:tc>
      </w:tr>
      <w:tr w:rsidR="00F63620" w:rsidRPr="006C42EC" w:rsidTr="00BF6534">
        <w:trPr>
          <w:trHeight w:val="240"/>
        </w:trPr>
        <w:tc>
          <w:tcPr>
            <w:tcW w:w="2981" w:type="dxa"/>
          </w:tcPr>
          <w:p w:rsidR="00F63620" w:rsidRPr="00C24831" w:rsidRDefault="00F63620" w:rsidP="00BF6534">
            <w:pPr>
              <w:pStyle w:val="ConsPlusNormal"/>
              <w:ind w:firstLine="0"/>
              <w:rPr>
                <w:rFonts w:ascii="Times New Roman" w:hAnsi="Times New Roman" w:cs="Times New Roman"/>
                <w:sz w:val="24"/>
                <w:szCs w:val="24"/>
              </w:rPr>
            </w:pPr>
            <w:r w:rsidRPr="00C24831">
              <w:rPr>
                <w:rFonts w:ascii="Times New Roman" w:hAnsi="Times New Roman" w:cs="Times New Roman"/>
                <w:sz w:val="24"/>
                <w:szCs w:val="24"/>
              </w:rPr>
              <w:t xml:space="preserve">Подпрограммы муниципальной программы     </w:t>
            </w:r>
          </w:p>
        </w:tc>
        <w:tc>
          <w:tcPr>
            <w:tcW w:w="6869" w:type="dxa"/>
          </w:tcPr>
          <w:p w:rsidR="00F63620" w:rsidRPr="00C24831" w:rsidRDefault="00F63620" w:rsidP="00BF6534">
            <w:pPr>
              <w:pStyle w:val="ConsPlusNormal"/>
              <w:ind w:firstLine="0"/>
              <w:rPr>
                <w:rFonts w:ascii="Times New Roman" w:hAnsi="Times New Roman" w:cs="Times New Roman"/>
                <w:sz w:val="24"/>
                <w:szCs w:val="24"/>
              </w:rPr>
            </w:pPr>
            <w:r w:rsidRPr="00C24831">
              <w:rPr>
                <w:rFonts w:ascii="Times New Roman" w:hAnsi="Times New Roman" w:cs="Times New Roman"/>
                <w:sz w:val="24"/>
                <w:szCs w:val="24"/>
              </w:rPr>
              <w:t>Отсутствуют</w:t>
            </w:r>
          </w:p>
        </w:tc>
      </w:tr>
      <w:tr w:rsidR="00F63620" w:rsidRPr="006C42EC" w:rsidTr="00BF6534">
        <w:trPr>
          <w:trHeight w:val="24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Целевые индикаторы и показатели муниципальной программы </w:t>
            </w:r>
          </w:p>
        </w:tc>
        <w:tc>
          <w:tcPr>
            <w:tcW w:w="6869" w:type="dxa"/>
          </w:tcPr>
          <w:p w:rsidR="00F63620" w:rsidRPr="00C24831" w:rsidRDefault="00F63620" w:rsidP="00BF6534">
            <w:pPr>
              <w:pStyle w:val="a4"/>
              <w:jc w:val="both"/>
            </w:pPr>
            <w:r w:rsidRPr="00C24831">
              <w:rPr>
                <w:kern w:val="2"/>
              </w:rPr>
              <w:t>Целевой показатель 1: «Уровень  экономии бюджетных сре</w:t>
            </w:r>
            <w:proofErr w:type="gramStart"/>
            <w:r w:rsidRPr="00C24831">
              <w:rPr>
                <w:kern w:val="2"/>
              </w:rPr>
              <w:t>дств пр</w:t>
            </w:r>
            <w:proofErr w:type="gramEnd"/>
            <w:r w:rsidRPr="00C24831">
              <w:rPr>
                <w:kern w:val="2"/>
              </w:rPr>
              <w:t>и проведении процедур муниципального заказа»</w:t>
            </w:r>
          </w:p>
        </w:tc>
      </w:tr>
      <w:tr w:rsidR="00F63620" w:rsidRPr="006C42EC" w:rsidTr="00BF6534">
        <w:trPr>
          <w:trHeight w:val="24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Сроки и этапы реализации муниципальной программы </w:t>
            </w:r>
          </w:p>
        </w:tc>
        <w:tc>
          <w:tcPr>
            <w:tcW w:w="6869" w:type="dxa"/>
          </w:tcPr>
          <w:p w:rsidR="00F63620" w:rsidRPr="00C24831" w:rsidRDefault="00F63620" w:rsidP="00BF6534">
            <w:pPr>
              <w:pStyle w:val="a6"/>
              <w:spacing w:after="0" w:line="240" w:lineRule="auto"/>
              <w:ind w:left="113"/>
              <w:jc w:val="both"/>
              <w:rPr>
                <w:sz w:val="24"/>
                <w:szCs w:val="24"/>
              </w:rPr>
            </w:pPr>
            <w:r w:rsidRPr="00C24831">
              <w:rPr>
                <w:color w:val="000000"/>
                <w:sz w:val="24"/>
                <w:szCs w:val="24"/>
              </w:rPr>
              <w:t>Сроки реализации: 2019 – 2024 годы.</w:t>
            </w:r>
          </w:p>
          <w:p w:rsidR="00F63620" w:rsidRPr="00C24831" w:rsidRDefault="00F63620" w:rsidP="00BF6534">
            <w:pPr>
              <w:pStyle w:val="a4"/>
              <w:framePr w:hSpace="180" w:wrap="around" w:vAnchor="text" w:hAnchor="margin" w:xAlign="center" w:y="346"/>
              <w:ind w:left="113"/>
              <w:jc w:val="both"/>
              <w:rPr>
                <w:color w:val="000000"/>
              </w:rPr>
            </w:pPr>
            <w:r w:rsidRPr="00C24831">
              <w:rPr>
                <w:color w:val="000000"/>
              </w:rPr>
              <w:t>Этапы муниципальной программы не выделяются.</w:t>
            </w:r>
          </w:p>
          <w:p w:rsidR="00F63620" w:rsidRPr="00C24831" w:rsidRDefault="00F63620" w:rsidP="00BF6534">
            <w:pPr>
              <w:pStyle w:val="a4"/>
              <w:jc w:val="both"/>
            </w:pPr>
          </w:p>
        </w:tc>
      </w:tr>
      <w:tr w:rsidR="00F63620" w:rsidRPr="006C42EC" w:rsidTr="00BF6534">
        <w:trPr>
          <w:trHeight w:val="240"/>
        </w:trPr>
        <w:tc>
          <w:tcPr>
            <w:tcW w:w="2981" w:type="dxa"/>
          </w:tcPr>
          <w:p w:rsidR="00F63620" w:rsidRPr="00C24831" w:rsidRDefault="00F63620" w:rsidP="00BF6534">
            <w:pPr>
              <w:pStyle w:val="ConsPlusNormal"/>
              <w:ind w:firstLine="0"/>
              <w:rPr>
                <w:rFonts w:ascii="Times New Roman" w:hAnsi="Times New Roman" w:cs="Times New Roman"/>
                <w:sz w:val="24"/>
                <w:szCs w:val="24"/>
              </w:rPr>
            </w:pPr>
            <w:r w:rsidRPr="00C24831">
              <w:rPr>
                <w:rFonts w:ascii="Times New Roman" w:hAnsi="Times New Roman" w:cs="Times New Roman"/>
                <w:sz w:val="24"/>
                <w:szCs w:val="24"/>
              </w:rPr>
              <w:t>Объемы финансирования муниципальной программы за счет бюджетных ассигнований</w:t>
            </w:r>
          </w:p>
          <w:p w:rsidR="00F63620" w:rsidRPr="00C24831" w:rsidRDefault="00F63620" w:rsidP="00BF6534">
            <w:pPr>
              <w:pStyle w:val="ConsPlusNormal"/>
              <w:ind w:firstLine="0"/>
              <w:rPr>
                <w:rFonts w:ascii="Times New Roman" w:hAnsi="Times New Roman" w:cs="Times New Roman"/>
                <w:sz w:val="24"/>
                <w:szCs w:val="24"/>
              </w:rPr>
            </w:pPr>
          </w:p>
        </w:tc>
        <w:tc>
          <w:tcPr>
            <w:tcW w:w="6869" w:type="dxa"/>
            <w:vAlign w:val="center"/>
          </w:tcPr>
          <w:tbl>
            <w:tblPr>
              <w:tblStyle w:val="a3"/>
              <w:tblW w:w="6894" w:type="dxa"/>
              <w:tblLayout w:type="fixed"/>
              <w:tblLook w:val="04A0" w:firstRow="1" w:lastRow="0" w:firstColumn="1" w:lastColumn="0" w:noHBand="0" w:noVBand="1"/>
            </w:tblPr>
            <w:tblGrid>
              <w:gridCol w:w="1000"/>
              <w:gridCol w:w="976"/>
              <w:gridCol w:w="812"/>
              <w:gridCol w:w="889"/>
              <w:gridCol w:w="709"/>
              <w:gridCol w:w="850"/>
              <w:gridCol w:w="851"/>
              <w:gridCol w:w="807"/>
            </w:tblGrid>
            <w:tr w:rsidR="00F63620" w:rsidRPr="00C24831" w:rsidTr="00F63620">
              <w:tc>
                <w:tcPr>
                  <w:tcW w:w="1000" w:type="dxa"/>
                  <w:vMerge w:val="restart"/>
                </w:tcPr>
                <w:p w:rsidR="00F63620" w:rsidRPr="00C24831" w:rsidRDefault="00F63620" w:rsidP="00BF6534">
                  <w:pPr>
                    <w:widowControl w:val="0"/>
                    <w:autoSpaceDE w:val="0"/>
                    <w:autoSpaceDN w:val="0"/>
                    <w:jc w:val="center"/>
                    <w:rPr>
                      <w:sz w:val="20"/>
                      <w:szCs w:val="20"/>
                    </w:rPr>
                  </w:pPr>
                  <w:r w:rsidRPr="00C24831">
                    <w:rPr>
                      <w:sz w:val="20"/>
                      <w:szCs w:val="20"/>
                    </w:rPr>
                    <w:t>Наименование показателя</w:t>
                  </w:r>
                </w:p>
              </w:tc>
              <w:tc>
                <w:tcPr>
                  <w:tcW w:w="976" w:type="dxa"/>
                  <w:vMerge w:val="restart"/>
                </w:tcPr>
                <w:p w:rsidR="00F63620" w:rsidRPr="00C24831" w:rsidRDefault="00F63620" w:rsidP="00BF6534">
                  <w:pPr>
                    <w:widowControl w:val="0"/>
                    <w:autoSpaceDE w:val="0"/>
                    <w:autoSpaceDN w:val="0"/>
                    <w:jc w:val="center"/>
                    <w:rPr>
                      <w:sz w:val="20"/>
                      <w:szCs w:val="20"/>
                    </w:rPr>
                  </w:pPr>
                  <w:r w:rsidRPr="00C24831">
                    <w:rPr>
                      <w:sz w:val="20"/>
                      <w:szCs w:val="20"/>
                    </w:rPr>
                    <w:t>Всего</w:t>
                  </w:r>
                </w:p>
                <w:p w:rsidR="00F63620" w:rsidRPr="00C24831" w:rsidRDefault="00F63620" w:rsidP="00BF6534">
                  <w:pPr>
                    <w:widowControl w:val="0"/>
                    <w:autoSpaceDE w:val="0"/>
                    <w:autoSpaceDN w:val="0"/>
                    <w:jc w:val="center"/>
                    <w:rPr>
                      <w:sz w:val="20"/>
                      <w:szCs w:val="20"/>
                    </w:rPr>
                  </w:pPr>
                  <w:r w:rsidRPr="00C24831">
                    <w:rPr>
                      <w:sz w:val="20"/>
                      <w:szCs w:val="20"/>
                    </w:rPr>
                    <w:t xml:space="preserve"> (тыс. руб.)</w:t>
                  </w:r>
                </w:p>
              </w:tc>
              <w:tc>
                <w:tcPr>
                  <w:tcW w:w="4918" w:type="dxa"/>
                  <w:gridSpan w:val="6"/>
                </w:tcPr>
                <w:p w:rsidR="00F63620" w:rsidRPr="00C24831" w:rsidRDefault="00F63620" w:rsidP="00BF6534">
                  <w:pPr>
                    <w:suppressAutoHyphens/>
                    <w:ind w:right="-164"/>
                    <w:jc w:val="center"/>
                    <w:rPr>
                      <w:color w:val="000000"/>
                      <w:sz w:val="20"/>
                      <w:szCs w:val="20"/>
                    </w:rPr>
                  </w:pPr>
                  <w:r w:rsidRPr="00C24831">
                    <w:rPr>
                      <w:sz w:val="20"/>
                      <w:szCs w:val="20"/>
                    </w:rPr>
                    <w:t>В том числе по годам</w:t>
                  </w:r>
                </w:p>
              </w:tc>
            </w:tr>
            <w:tr w:rsidR="00F63620" w:rsidRPr="00C24831" w:rsidTr="00F63620">
              <w:tc>
                <w:tcPr>
                  <w:tcW w:w="1000" w:type="dxa"/>
                  <w:vMerge/>
                </w:tcPr>
                <w:p w:rsidR="00F63620" w:rsidRPr="00C24831" w:rsidRDefault="00F63620" w:rsidP="00BF6534">
                  <w:pPr>
                    <w:suppressAutoHyphens/>
                    <w:ind w:right="2626"/>
                    <w:jc w:val="both"/>
                    <w:rPr>
                      <w:color w:val="000000"/>
                      <w:sz w:val="20"/>
                      <w:szCs w:val="20"/>
                    </w:rPr>
                  </w:pPr>
                </w:p>
              </w:tc>
              <w:tc>
                <w:tcPr>
                  <w:tcW w:w="976" w:type="dxa"/>
                  <w:vMerge/>
                </w:tcPr>
                <w:p w:rsidR="00F63620" w:rsidRPr="00C24831" w:rsidRDefault="00F63620" w:rsidP="00BF6534">
                  <w:pPr>
                    <w:suppressAutoHyphens/>
                    <w:ind w:right="2626"/>
                    <w:jc w:val="both"/>
                    <w:rPr>
                      <w:color w:val="000000"/>
                      <w:sz w:val="20"/>
                      <w:szCs w:val="20"/>
                    </w:rPr>
                  </w:pPr>
                </w:p>
              </w:tc>
              <w:tc>
                <w:tcPr>
                  <w:tcW w:w="812"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2019</w:t>
                  </w:r>
                </w:p>
              </w:tc>
              <w:tc>
                <w:tcPr>
                  <w:tcW w:w="889"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2020</w:t>
                  </w:r>
                </w:p>
              </w:tc>
              <w:tc>
                <w:tcPr>
                  <w:tcW w:w="709"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2021</w:t>
                  </w:r>
                </w:p>
              </w:tc>
              <w:tc>
                <w:tcPr>
                  <w:tcW w:w="850"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2022</w:t>
                  </w:r>
                </w:p>
              </w:tc>
              <w:tc>
                <w:tcPr>
                  <w:tcW w:w="851"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2023</w:t>
                  </w:r>
                </w:p>
              </w:tc>
              <w:tc>
                <w:tcPr>
                  <w:tcW w:w="807"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2024</w:t>
                  </w:r>
                </w:p>
              </w:tc>
            </w:tr>
            <w:tr w:rsidR="00F63620" w:rsidRPr="00C24831" w:rsidTr="00F63620">
              <w:tc>
                <w:tcPr>
                  <w:tcW w:w="1000" w:type="dxa"/>
                  <w:vAlign w:val="center"/>
                </w:tcPr>
                <w:p w:rsidR="00F63620" w:rsidRPr="00C24831" w:rsidRDefault="00F63620" w:rsidP="00BF6534">
                  <w:pPr>
                    <w:widowControl w:val="0"/>
                    <w:autoSpaceDE w:val="0"/>
                    <w:autoSpaceDN w:val="0"/>
                    <w:rPr>
                      <w:color w:val="000000"/>
                      <w:sz w:val="20"/>
                      <w:szCs w:val="20"/>
                    </w:rPr>
                  </w:pPr>
                  <w:r w:rsidRPr="00C24831">
                    <w:rPr>
                      <w:sz w:val="20"/>
                      <w:szCs w:val="20"/>
                    </w:rPr>
                    <w:t>ВСЕГО</w:t>
                  </w:r>
                </w:p>
              </w:tc>
              <w:tc>
                <w:tcPr>
                  <w:tcW w:w="976" w:type="dxa"/>
                </w:tcPr>
                <w:p w:rsidR="00F63620" w:rsidRPr="00F63620" w:rsidRDefault="00F63620" w:rsidP="00BF6534">
                  <w:pPr>
                    <w:widowControl w:val="0"/>
                    <w:autoSpaceDE w:val="0"/>
                    <w:autoSpaceDN w:val="0"/>
                    <w:rPr>
                      <w:sz w:val="16"/>
                      <w:szCs w:val="16"/>
                    </w:rPr>
                  </w:pPr>
                  <w:r>
                    <w:rPr>
                      <w:sz w:val="16"/>
                      <w:szCs w:val="16"/>
                    </w:rPr>
                    <w:t>23501,808</w:t>
                  </w:r>
                </w:p>
              </w:tc>
              <w:tc>
                <w:tcPr>
                  <w:tcW w:w="812" w:type="dxa"/>
                  <w:vAlign w:val="center"/>
                </w:tcPr>
                <w:p w:rsidR="00F63620" w:rsidRPr="00C24831" w:rsidRDefault="00F63620" w:rsidP="00BF6534">
                  <w:pPr>
                    <w:widowControl w:val="0"/>
                    <w:autoSpaceDE w:val="0"/>
                    <w:autoSpaceDN w:val="0"/>
                    <w:jc w:val="center"/>
                    <w:rPr>
                      <w:sz w:val="20"/>
                      <w:szCs w:val="20"/>
                    </w:rPr>
                  </w:pPr>
                  <w:r>
                    <w:rPr>
                      <w:sz w:val="20"/>
                      <w:szCs w:val="20"/>
                    </w:rPr>
                    <w:t>3206,3</w:t>
                  </w:r>
                </w:p>
              </w:tc>
              <w:tc>
                <w:tcPr>
                  <w:tcW w:w="889" w:type="dxa"/>
                  <w:vAlign w:val="center"/>
                </w:tcPr>
                <w:p w:rsidR="00F63620" w:rsidRPr="00C24831" w:rsidRDefault="00F63620" w:rsidP="00BF6534">
                  <w:pPr>
                    <w:widowControl w:val="0"/>
                    <w:autoSpaceDE w:val="0"/>
                    <w:autoSpaceDN w:val="0"/>
                    <w:jc w:val="center"/>
                    <w:rPr>
                      <w:sz w:val="20"/>
                      <w:szCs w:val="20"/>
                    </w:rPr>
                  </w:pPr>
                  <w:r>
                    <w:rPr>
                      <w:sz w:val="20"/>
                      <w:szCs w:val="20"/>
                    </w:rPr>
                    <w:t>3609,2</w:t>
                  </w:r>
                </w:p>
              </w:tc>
              <w:tc>
                <w:tcPr>
                  <w:tcW w:w="709"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3162</w:t>
                  </w:r>
                </w:p>
              </w:tc>
              <w:tc>
                <w:tcPr>
                  <w:tcW w:w="850" w:type="dxa"/>
                  <w:vAlign w:val="center"/>
                </w:tcPr>
                <w:p w:rsidR="00F63620" w:rsidRPr="00126D9D" w:rsidRDefault="00F63620" w:rsidP="00BF6534">
                  <w:pPr>
                    <w:widowControl w:val="0"/>
                    <w:autoSpaceDE w:val="0"/>
                    <w:autoSpaceDN w:val="0"/>
                    <w:jc w:val="center"/>
                    <w:rPr>
                      <w:sz w:val="18"/>
                      <w:szCs w:val="18"/>
                    </w:rPr>
                  </w:pPr>
                  <w:r w:rsidRPr="00126D9D">
                    <w:rPr>
                      <w:sz w:val="18"/>
                      <w:szCs w:val="18"/>
                    </w:rPr>
                    <w:t>3842,958</w:t>
                  </w:r>
                </w:p>
              </w:tc>
              <w:tc>
                <w:tcPr>
                  <w:tcW w:w="851" w:type="dxa"/>
                  <w:vAlign w:val="center"/>
                </w:tcPr>
                <w:p w:rsidR="00F63620" w:rsidRPr="00126D9D" w:rsidRDefault="00F63620" w:rsidP="00BF6534">
                  <w:pPr>
                    <w:widowControl w:val="0"/>
                    <w:autoSpaceDE w:val="0"/>
                    <w:autoSpaceDN w:val="0"/>
                    <w:jc w:val="center"/>
                    <w:rPr>
                      <w:sz w:val="18"/>
                      <w:szCs w:val="18"/>
                    </w:rPr>
                  </w:pPr>
                  <w:r>
                    <w:rPr>
                      <w:sz w:val="18"/>
                      <w:szCs w:val="18"/>
                    </w:rPr>
                    <w:t>2101,35</w:t>
                  </w:r>
                </w:p>
              </w:tc>
              <w:tc>
                <w:tcPr>
                  <w:tcW w:w="807" w:type="dxa"/>
                  <w:vAlign w:val="center"/>
                </w:tcPr>
                <w:p w:rsidR="00F63620" w:rsidRPr="00126D9D" w:rsidRDefault="00F63620" w:rsidP="00BF6534">
                  <w:pPr>
                    <w:widowControl w:val="0"/>
                    <w:autoSpaceDE w:val="0"/>
                    <w:autoSpaceDN w:val="0"/>
                    <w:jc w:val="center"/>
                    <w:rPr>
                      <w:sz w:val="18"/>
                      <w:szCs w:val="18"/>
                    </w:rPr>
                  </w:pPr>
                  <w:r>
                    <w:rPr>
                      <w:sz w:val="18"/>
                      <w:szCs w:val="18"/>
                    </w:rPr>
                    <w:t>7850</w:t>
                  </w:r>
                </w:p>
              </w:tc>
            </w:tr>
            <w:tr w:rsidR="00F63620" w:rsidRPr="00C24831" w:rsidTr="00F63620">
              <w:tc>
                <w:tcPr>
                  <w:tcW w:w="1000" w:type="dxa"/>
                </w:tcPr>
                <w:p w:rsidR="00F63620" w:rsidRPr="00C24831" w:rsidRDefault="00F63620" w:rsidP="00BF6534">
                  <w:pPr>
                    <w:widowControl w:val="0"/>
                    <w:autoSpaceDE w:val="0"/>
                    <w:autoSpaceDN w:val="0"/>
                    <w:rPr>
                      <w:sz w:val="20"/>
                      <w:szCs w:val="20"/>
                    </w:rPr>
                  </w:pPr>
                  <w:r w:rsidRPr="00C24831">
                    <w:rPr>
                      <w:sz w:val="20"/>
                      <w:szCs w:val="20"/>
                    </w:rPr>
                    <w:t>В том числе:</w:t>
                  </w:r>
                </w:p>
              </w:tc>
              <w:tc>
                <w:tcPr>
                  <w:tcW w:w="976" w:type="dxa"/>
                </w:tcPr>
                <w:p w:rsidR="00F63620" w:rsidRPr="00F63620" w:rsidRDefault="00F63620" w:rsidP="00BF6534">
                  <w:pPr>
                    <w:widowControl w:val="0"/>
                    <w:autoSpaceDE w:val="0"/>
                    <w:autoSpaceDN w:val="0"/>
                    <w:rPr>
                      <w:sz w:val="16"/>
                      <w:szCs w:val="16"/>
                    </w:rPr>
                  </w:pPr>
                </w:p>
              </w:tc>
              <w:tc>
                <w:tcPr>
                  <w:tcW w:w="812" w:type="dxa"/>
                  <w:vAlign w:val="center"/>
                </w:tcPr>
                <w:p w:rsidR="00F63620" w:rsidRPr="00C24831" w:rsidRDefault="00F63620" w:rsidP="00BF6534">
                  <w:pPr>
                    <w:widowControl w:val="0"/>
                    <w:autoSpaceDE w:val="0"/>
                    <w:autoSpaceDN w:val="0"/>
                    <w:jc w:val="center"/>
                    <w:rPr>
                      <w:sz w:val="20"/>
                      <w:szCs w:val="20"/>
                    </w:rPr>
                  </w:pPr>
                </w:p>
              </w:tc>
              <w:tc>
                <w:tcPr>
                  <w:tcW w:w="889" w:type="dxa"/>
                  <w:vAlign w:val="center"/>
                </w:tcPr>
                <w:p w:rsidR="00F63620" w:rsidRPr="00C24831" w:rsidRDefault="00F63620" w:rsidP="00BF6534">
                  <w:pPr>
                    <w:widowControl w:val="0"/>
                    <w:autoSpaceDE w:val="0"/>
                    <w:autoSpaceDN w:val="0"/>
                    <w:jc w:val="center"/>
                    <w:rPr>
                      <w:sz w:val="20"/>
                      <w:szCs w:val="20"/>
                    </w:rPr>
                  </w:pPr>
                </w:p>
              </w:tc>
              <w:tc>
                <w:tcPr>
                  <w:tcW w:w="709" w:type="dxa"/>
                  <w:vAlign w:val="center"/>
                </w:tcPr>
                <w:p w:rsidR="00F63620" w:rsidRPr="00C24831" w:rsidRDefault="00F63620" w:rsidP="00BF6534">
                  <w:pPr>
                    <w:widowControl w:val="0"/>
                    <w:autoSpaceDE w:val="0"/>
                    <w:autoSpaceDN w:val="0"/>
                    <w:jc w:val="center"/>
                    <w:rPr>
                      <w:sz w:val="20"/>
                      <w:szCs w:val="20"/>
                    </w:rPr>
                  </w:pPr>
                </w:p>
              </w:tc>
              <w:tc>
                <w:tcPr>
                  <w:tcW w:w="850" w:type="dxa"/>
                  <w:vAlign w:val="center"/>
                </w:tcPr>
                <w:p w:rsidR="00F63620" w:rsidRPr="00C24831" w:rsidRDefault="00F63620" w:rsidP="00BF6534">
                  <w:pPr>
                    <w:widowControl w:val="0"/>
                    <w:autoSpaceDE w:val="0"/>
                    <w:autoSpaceDN w:val="0"/>
                    <w:jc w:val="center"/>
                    <w:rPr>
                      <w:sz w:val="20"/>
                      <w:szCs w:val="20"/>
                    </w:rPr>
                  </w:pPr>
                </w:p>
              </w:tc>
              <w:tc>
                <w:tcPr>
                  <w:tcW w:w="851" w:type="dxa"/>
                  <w:vAlign w:val="center"/>
                </w:tcPr>
                <w:p w:rsidR="00F63620" w:rsidRPr="00C24831" w:rsidRDefault="00F63620" w:rsidP="00BF6534">
                  <w:pPr>
                    <w:widowControl w:val="0"/>
                    <w:autoSpaceDE w:val="0"/>
                    <w:autoSpaceDN w:val="0"/>
                    <w:jc w:val="center"/>
                    <w:rPr>
                      <w:sz w:val="20"/>
                      <w:szCs w:val="20"/>
                    </w:rPr>
                  </w:pPr>
                </w:p>
              </w:tc>
              <w:tc>
                <w:tcPr>
                  <w:tcW w:w="807" w:type="dxa"/>
                  <w:vAlign w:val="center"/>
                </w:tcPr>
                <w:p w:rsidR="00F63620" w:rsidRPr="00C24831" w:rsidRDefault="00F63620" w:rsidP="00BF6534">
                  <w:pPr>
                    <w:widowControl w:val="0"/>
                    <w:autoSpaceDE w:val="0"/>
                    <w:autoSpaceDN w:val="0"/>
                    <w:jc w:val="center"/>
                    <w:rPr>
                      <w:sz w:val="20"/>
                      <w:szCs w:val="20"/>
                    </w:rPr>
                  </w:pPr>
                </w:p>
              </w:tc>
            </w:tr>
            <w:tr w:rsidR="00F63620" w:rsidRPr="00C24831" w:rsidTr="00F63620">
              <w:tc>
                <w:tcPr>
                  <w:tcW w:w="1000" w:type="dxa"/>
                </w:tcPr>
                <w:p w:rsidR="00F63620" w:rsidRPr="00C24831" w:rsidRDefault="00F63620" w:rsidP="00BF6534">
                  <w:pPr>
                    <w:widowControl w:val="0"/>
                    <w:autoSpaceDE w:val="0"/>
                    <w:autoSpaceDN w:val="0"/>
                    <w:rPr>
                      <w:sz w:val="20"/>
                      <w:szCs w:val="20"/>
                    </w:rPr>
                  </w:pPr>
                  <w:r w:rsidRPr="00C24831">
                    <w:rPr>
                      <w:sz w:val="20"/>
                      <w:szCs w:val="20"/>
                    </w:rPr>
                    <w:t>средства местного бюджета</w:t>
                  </w:r>
                </w:p>
              </w:tc>
              <w:tc>
                <w:tcPr>
                  <w:tcW w:w="976" w:type="dxa"/>
                  <w:vAlign w:val="center"/>
                </w:tcPr>
                <w:p w:rsidR="00F63620" w:rsidRPr="00F63620" w:rsidRDefault="00F63620" w:rsidP="00BF6534">
                  <w:pPr>
                    <w:widowControl w:val="0"/>
                    <w:autoSpaceDE w:val="0"/>
                    <w:autoSpaceDN w:val="0"/>
                    <w:jc w:val="center"/>
                    <w:rPr>
                      <w:sz w:val="16"/>
                      <w:szCs w:val="16"/>
                    </w:rPr>
                  </w:pPr>
                  <w:r>
                    <w:rPr>
                      <w:sz w:val="16"/>
                      <w:szCs w:val="16"/>
                    </w:rPr>
                    <w:t>23501,808</w:t>
                  </w:r>
                </w:p>
              </w:tc>
              <w:tc>
                <w:tcPr>
                  <w:tcW w:w="812" w:type="dxa"/>
                  <w:vAlign w:val="center"/>
                </w:tcPr>
                <w:p w:rsidR="00F63620" w:rsidRPr="00C24831" w:rsidRDefault="00F63620" w:rsidP="00BF6534">
                  <w:pPr>
                    <w:widowControl w:val="0"/>
                    <w:autoSpaceDE w:val="0"/>
                    <w:autoSpaceDN w:val="0"/>
                    <w:jc w:val="center"/>
                    <w:rPr>
                      <w:sz w:val="20"/>
                      <w:szCs w:val="20"/>
                    </w:rPr>
                  </w:pPr>
                  <w:r>
                    <w:rPr>
                      <w:sz w:val="20"/>
                      <w:szCs w:val="20"/>
                    </w:rPr>
                    <w:t>3206,3</w:t>
                  </w:r>
                </w:p>
              </w:tc>
              <w:tc>
                <w:tcPr>
                  <w:tcW w:w="889" w:type="dxa"/>
                  <w:vAlign w:val="center"/>
                </w:tcPr>
                <w:p w:rsidR="00F63620" w:rsidRPr="00C24831" w:rsidRDefault="00F63620" w:rsidP="00BF6534">
                  <w:pPr>
                    <w:widowControl w:val="0"/>
                    <w:autoSpaceDE w:val="0"/>
                    <w:autoSpaceDN w:val="0"/>
                    <w:jc w:val="center"/>
                    <w:rPr>
                      <w:sz w:val="20"/>
                      <w:szCs w:val="20"/>
                    </w:rPr>
                  </w:pPr>
                  <w:r>
                    <w:rPr>
                      <w:sz w:val="20"/>
                      <w:szCs w:val="20"/>
                    </w:rPr>
                    <w:t>3609,2</w:t>
                  </w:r>
                </w:p>
              </w:tc>
              <w:tc>
                <w:tcPr>
                  <w:tcW w:w="709" w:type="dxa"/>
                  <w:vAlign w:val="center"/>
                </w:tcPr>
                <w:p w:rsidR="00F63620" w:rsidRPr="00C24831" w:rsidRDefault="00F63620" w:rsidP="00BF6534">
                  <w:pPr>
                    <w:widowControl w:val="0"/>
                    <w:autoSpaceDE w:val="0"/>
                    <w:autoSpaceDN w:val="0"/>
                    <w:jc w:val="center"/>
                    <w:rPr>
                      <w:sz w:val="20"/>
                      <w:szCs w:val="20"/>
                    </w:rPr>
                  </w:pPr>
                  <w:r w:rsidRPr="00C24831">
                    <w:rPr>
                      <w:sz w:val="20"/>
                      <w:szCs w:val="20"/>
                    </w:rPr>
                    <w:t>3162</w:t>
                  </w:r>
                </w:p>
              </w:tc>
              <w:tc>
                <w:tcPr>
                  <w:tcW w:w="850" w:type="dxa"/>
                  <w:vAlign w:val="center"/>
                </w:tcPr>
                <w:p w:rsidR="00F63620" w:rsidRPr="00126D9D" w:rsidRDefault="00F63620" w:rsidP="00BF6534">
                  <w:pPr>
                    <w:widowControl w:val="0"/>
                    <w:autoSpaceDE w:val="0"/>
                    <w:autoSpaceDN w:val="0"/>
                    <w:jc w:val="center"/>
                    <w:rPr>
                      <w:sz w:val="18"/>
                      <w:szCs w:val="18"/>
                    </w:rPr>
                  </w:pPr>
                  <w:r w:rsidRPr="00126D9D">
                    <w:rPr>
                      <w:sz w:val="18"/>
                      <w:szCs w:val="18"/>
                    </w:rPr>
                    <w:t>3842,958</w:t>
                  </w:r>
                </w:p>
              </w:tc>
              <w:tc>
                <w:tcPr>
                  <w:tcW w:w="851" w:type="dxa"/>
                  <w:vAlign w:val="center"/>
                </w:tcPr>
                <w:p w:rsidR="00F63620" w:rsidRPr="00126D9D" w:rsidRDefault="00F63620" w:rsidP="00BF6534">
                  <w:pPr>
                    <w:widowControl w:val="0"/>
                    <w:autoSpaceDE w:val="0"/>
                    <w:autoSpaceDN w:val="0"/>
                    <w:jc w:val="center"/>
                    <w:rPr>
                      <w:sz w:val="18"/>
                      <w:szCs w:val="18"/>
                    </w:rPr>
                  </w:pPr>
                  <w:r>
                    <w:rPr>
                      <w:sz w:val="18"/>
                      <w:szCs w:val="18"/>
                    </w:rPr>
                    <w:t>2101,35</w:t>
                  </w:r>
                </w:p>
              </w:tc>
              <w:tc>
                <w:tcPr>
                  <w:tcW w:w="807" w:type="dxa"/>
                  <w:vAlign w:val="center"/>
                </w:tcPr>
                <w:p w:rsidR="00F63620" w:rsidRPr="00126D9D" w:rsidRDefault="00F63620" w:rsidP="00BF6534">
                  <w:pPr>
                    <w:widowControl w:val="0"/>
                    <w:autoSpaceDE w:val="0"/>
                    <w:autoSpaceDN w:val="0"/>
                    <w:jc w:val="center"/>
                    <w:rPr>
                      <w:sz w:val="18"/>
                      <w:szCs w:val="18"/>
                    </w:rPr>
                  </w:pPr>
                  <w:r>
                    <w:rPr>
                      <w:sz w:val="18"/>
                      <w:szCs w:val="18"/>
                    </w:rPr>
                    <w:t>7850</w:t>
                  </w:r>
                </w:p>
              </w:tc>
            </w:tr>
          </w:tbl>
          <w:p w:rsidR="00F63620" w:rsidRPr="00C24831" w:rsidRDefault="00F63620" w:rsidP="00BF6534">
            <w:pPr>
              <w:suppressAutoHyphens/>
              <w:ind w:right="2626"/>
              <w:jc w:val="both"/>
              <w:rPr>
                <w:color w:val="000000"/>
              </w:rPr>
            </w:pPr>
          </w:p>
        </w:tc>
      </w:tr>
      <w:tr w:rsidR="00F63620" w:rsidRPr="006C42EC" w:rsidTr="00BF6534">
        <w:trPr>
          <w:trHeight w:val="653"/>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Ожидаемые результаты реализации муниципальной программы </w:t>
            </w:r>
          </w:p>
        </w:tc>
        <w:tc>
          <w:tcPr>
            <w:tcW w:w="6869" w:type="dxa"/>
          </w:tcPr>
          <w:p w:rsidR="00F63620" w:rsidRPr="00C24831" w:rsidRDefault="00F63620" w:rsidP="00BF6534">
            <w:pPr>
              <w:pStyle w:val="a4"/>
              <w:jc w:val="both"/>
            </w:pPr>
            <w:r w:rsidRPr="00C24831">
              <w:t>Реализация Программы позволит:</w:t>
            </w:r>
          </w:p>
          <w:p w:rsidR="00F63620" w:rsidRPr="00C24831" w:rsidRDefault="00F63620" w:rsidP="00BF6534">
            <w:pPr>
              <w:pStyle w:val="a4"/>
              <w:jc w:val="both"/>
            </w:pPr>
            <w:r w:rsidRPr="00C24831">
              <w:t xml:space="preserve">- воспитывать  чувства патриотизма,  </w:t>
            </w:r>
          </w:p>
          <w:p w:rsidR="00F63620" w:rsidRPr="00C24831" w:rsidRDefault="00F63620" w:rsidP="00BF6534">
            <w:pPr>
              <w:pStyle w:val="a4"/>
              <w:jc w:val="both"/>
            </w:pPr>
            <w:r w:rsidRPr="00C24831">
              <w:t xml:space="preserve">-формировать  духовную  культуру  жителей города, </w:t>
            </w:r>
          </w:p>
          <w:p w:rsidR="00F63620" w:rsidRPr="00C24831" w:rsidRDefault="00F63620" w:rsidP="00BF6534">
            <w:pPr>
              <w:pStyle w:val="a4"/>
              <w:jc w:val="both"/>
            </w:pPr>
            <w:r w:rsidRPr="00C24831">
              <w:t>-удовлетворить потребности  в сфере культуры,</w:t>
            </w:r>
          </w:p>
          <w:p w:rsidR="00F63620" w:rsidRPr="00C24831" w:rsidRDefault="00F63620" w:rsidP="00BF6534">
            <w:pPr>
              <w:pStyle w:val="a4"/>
              <w:jc w:val="both"/>
            </w:pPr>
            <w:r w:rsidRPr="00C24831">
              <w:t>-обеспечить доступность культурных благ  для  всех    групп  населения,</w:t>
            </w:r>
          </w:p>
          <w:p w:rsidR="00F63620" w:rsidRPr="00C24831" w:rsidRDefault="00F63620" w:rsidP="00BF6534">
            <w:pPr>
              <w:pStyle w:val="a4"/>
              <w:jc w:val="both"/>
            </w:pPr>
            <w:r w:rsidRPr="00C24831">
              <w:t>- сохранить  число посетителей  общегородских  праздничных  мероприятий.</w:t>
            </w:r>
          </w:p>
        </w:tc>
      </w:tr>
    </w:tbl>
    <w:p w:rsidR="000D7764" w:rsidRDefault="000D7764"/>
    <w:p w:rsidR="000D7764" w:rsidRDefault="000D7764"/>
    <w:p w:rsidR="0065340F" w:rsidRDefault="0065340F"/>
    <w:p w:rsidR="0065340F" w:rsidRDefault="0065340F"/>
    <w:p w:rsidR="0050481C" w:rsidRDefault="0050481C" w:rsidP="0050481C">
      <w:pPr>
        <w:jc w:val="right"/>
      </w:pPr>
      <w:r>
        <w:t>проект</w:t>
      </w:r>
    </w:p>
    <w:p w:rsidR="007F4801" w:rsidRDefault="00F142B0" w:rsidP="007F4801">
      <w:pPr>
        <w:pStyle w:val="ConsPlusTitle"/>
        <w:ind w:right="-966"/>
        <w:jc w:val="center"/>
        <w:outlineLvl w:val="0"/>
      </w:pPr>
      <w:r>
        <w:t>ПАСПОРТ</w:t>
      </w:r>
    </w:p>
    <w:p w:rsidR="007F4801" w:rsidRPr="00F15D6D" w:rsidRDefault="007F4801" w:rsidP="007F4801">
      <w:pPr>
        <w:pStyle w:val="ConsPlusTitle"/>
        <w:ind w:right="-966"/>
        <w:jc w:val="center"/>
        <w:outlineLvl w:val="0"/>
      </w:pPr>
      <w:r>
        <w:t>муниципальной программы</w:t>
      </w:r>
    </w:p>
    <w:p w:rsidR="007F4801" w:rsidRPr="00DE0A5C" w:rsidRDefault="007F4801" w:rsidP="007F4801">
      <w:pPr>
        <w:pStyle w:val="ConsPlusTitle"/>
        <w:ind w:right="16"/>
        <w:jc w:val="center"/>
        <w:outlineLvl w:val="0"/>
        <w:rPr>
          <w:b w:val="0"/>
          <w:sz w:val="26"/>
          <w:szCs w:val="26"/>
        </w:rPr>
      </w:pPr>
      <w:r w:rsidRPr="00DE0A5C">
        <w:rPr>
          <w:sz w:val="26"/>
          <w:szCs w:val="26"/>
        </w:rPr>
        <w:t>«РАЗВИТИЕ МАЛОГО И СРЕДНЕГО ПРЕДПРИНИМАТЕЛЬСТВА НА ТЕРРИТОРИИ ГОРОДА БОРОВСК»</w:t>
      </w:r>
      <w:r w:rsidRPr="00DE0A5C">
        <w:rPr>
          <w:b w:val="0"/>
          <w:sz w:val="26"/>
          <w:szCs w:val="26"/>
        </w:rPr>
        <w:t xml:space="preserve"> </w:t>
      </w:r>
    </w:p>
    <w:p w:rsidR="00F142B0" w:rsidRDefault="00F142B0" w:rsidP="007F4801">
      <w:pPr>
        <w:pStyle w:val="ConsPlusTitle"/>
        <w:ind w:right="16"/>
        <w:jc w:val="center"/>
        <w:outlineLvl w:val="0"/>
        <w:rPr>
          <w:b w:val="0"/>
        </w:rPr>
      </w:pPr>
    </w:p>
    <w:tbl>
      <w:tblPr>
        <w:tblW w:w="10349" w:type="dxa"/>
        <w:tblInd w:w="-356" w:type="dxa"/>
        <w:tblLayout w:type="fixed"/>
        <w:tblCellMar>
          <w:left w:w="70" w:type="dxa"/>
          <w:right w:w="70" w:type="dxa"/>
        </w:tblCellMar>
        <w:tblLook w:val="0000" w:firstRow="0" w:lastRow="0" w:firstColumn="0" w:lastColumn="0" w:noHBand="0" w:noVBand="0"/>
      </w:tblPr>
      <w:tblGrid>
        <w:gridCol w:w="3470"/>
        <w:gridCol w:w="6879"/>
      </w:tblGrid>
      <w:tr w:rsidR="007F4801" w:rsidRPr="00F15D6D" w:rsidTr="007F4801">
        <w:trPr>
          <w:cantSplit/>
          <w:trHeight w:val="360"/>
        </w:trPr>
        <w:tc>
          <w:tcPr>
            <w:tcW w:w="3470" w:type="dxa"/>
            <w:tcBorders>
              <w:top w:val="single" w:sz="6" w:space="0" w:color="auto"/>
              <w:left w:val="single" w:sz="6" w:space="0" w:color="auto"/>
              <w:bottom w:val="single" w:sz="6" w:space="0" w:color="auto"/>
              <w:right w:val="single" w:sz="6" w:space="0" w:color="auto"/>
            </w:tcBorders>
          </w:tcPr>
          <w:p w:rsidR="007F4801" w:rsidRPr="008E47F5" w:rsidRDefault="007F4801" w:rsidP="00A65416">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Ответственный исполнитель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Pr="00F15D6D" w:rsidRDefault="007F4801" w:rsidP="00A65416">
            <w:pPr>
              <w:pStyle w:val="ConsPlusNormal"/>
              <w:ind w:firstLine="0"/>
              <w:rPr>
                <w:b/>
                <w:sz w:val="24"/>
                <w:szCs w:val="24"/>
              </w:rPr>
            </w:pPr>
            <w:r w:rsidRPr="00F15D6D">
              <w:rPr>
                <w:rFonts w:ascii="Times New Roman" w:hAnsi="Times New Roman" w:cs="Times New Roman"/>
                <w:sz w:val="24"/>
                <w:szCs w:val="24"/>
              </w:rPr>
              <w:t>Администрация муниципального образования городское поселение город Боровск</w:t>
            </w:r>
          </w:p>
        </w:tc>
      </w:tr>
      <w:tr w:rsidR="007F4801" w:rsidRPr="00F15D6D" w:rsidTr="007F4801">
        <w:trPr>
          <w:cantSplit/>
          <w:trHeight w:val="480"/>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муниципальной программы</w:t>
            </w:r>
            <w:r w:rsidRPr="00570DA9">
              <w:rPr>
                <w:rFonts w:ascii="Times New Roman" w:hAnsi="Times New Roman" w:cs="Times New Roman"/>
                <w:sz w:val="24"/>
                <w:szCs w:val="24"/>
              </w:rPr>
              <w:t xml:space="preserve">     </w:t>
            </w:r>
          </w:p>
        </w:tc>
        <w:tc>
          <w:tcPr>
            <w:tcW w:w="6879" w:type="dxa"/>
            <w:tcBorders>
              <w:top w:val="single" w:sz="6" w:space="0" w:color="auto"/>
              <w:left w:val="single" w:sz="6" w:space="0" w:color="auto"/>
              <w:bottom w:val="single" w:sz="6" w:space="0" w:color="auto"/>
              <w:right w:val="single" w:sz="6" w:space="0" w:color="auto"/>
            </w:tcBorders>
          </w:tcPr>
          <w:p w:rsidR="007F4801" w:rsidRPr="00F15D6D" w:rsidRDefault="007F4801" w:rsidP="00A65416">
            <w:pPr>
              <w:pStyle w:val="ConsPlusNormal"/>
              <w:ind w:firstLine="0"/>
              <w:rPr>
                <w:rFonts w:ascii="Times New Roman" w:hAnsi="Times New Roman" w:cs="Times New Roman"/>
                <w:sz w:val="24"/>
                <w:szCs w:val="24"/>
              </w:rPr>
            </w:pPr>
            <w:r w:rsidRPr="00F15D6D">
              <w:rPr>
                <w:rFonts w:ascii="Times New Roman" w:hAnsi="Times New Roman" w:cs="Times New Roman"/>
                <w:sz w:val="24"/>
                <w:szCs w:val="24"/>
              </w:rPr>
              <w:t>Администрация муниципального образования городское поселение город Боровск</w:t>
            </w:r>
            <w:r>
              <w:rPr>
                <w:rFonts w:ascii="Times New Roman" w:hAnsi="Times New Roman" w:cs="Times New Roman"/>
                <w:sz w:val="24"/>
                <w:szCs w:val="24"/>
              </w:rPr>
              <w:t xml:space="preserve"> (структурные подразделения)</w:t>
            </w:r>
          </w:p>
        </w:tc>
      </w:tr>
      <w:tr w:rsidR="007F4801" w:rsidRPr="00F15D6D" w:rsidTr="007F4801">
        <w:trPr>
          <w:cantSplit/>
          <w:trHeight w:val="240"/>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Pr="00F15D6D" w:rsidRDefault="007F4801" w:rsidP="00A65416">
            <w:pPr>
              <w:ind w:left="82"/>
              <w:jc w:val="both"/>
            </w:pPr>
            <w:r>
              <w:t>создание комплекса условий для эффективного развития малого и среднего бизнеса в поселении</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Повышение роли малого и среднего бизнеса в улучшении условий жизни населения.</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Обеспечение взаимодействия бизнеса и власти на всех уровнях, привлечение предпринимательских кругов к решению вопросов социально-экономического развития поселения.</w:t>
            </w:r>
          </w:p>
          <w:p w:rsidR="007F4801" w:rsidRDefault="007F4801" w:rsidP="00A65416">
            <w:pPr>
              <w:pStyle w:val="ConsPlusNormal"/>
              <w:ind w:firstLine="0"/>
              <w:rPr>
                <w:rFonts w:ascii="Times New Roman" w:hAnsi="Times New Roman" w:cs="Times New Roman"/>
                <w:sz w:val="24"/>
                <w:szCs w:val="24"/>
              </w:rPr>
            </w:pPr>
            <w:r w:rsidRPr="00BE5301">
              <w:rPr>
                <w:rFonts w:ascii="Times New Roman" w:hAnsi="Times New Roman" w:cs="Times New Roman"/>
                <w:sz w:val="24"/>
                <w:szCs w:val="24"/>
              </w:rPr>
              <w:t>- Увеличение числа субъектов малого и среднего бизнеса.</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w:t>
            </w:r>
            <w:r w:rsidRPr="00570DA9">
              <w:rPr>
                <w:rFonts w:ascii="Times New Roman" w:hAnsi="Times New Roman" w:cs="Times New Roman"/>
                <w:sz w:val="24"/>
                <w:szCs w:val="24"/>
              </w:rPr>
              <w:t xml:space="preserve">     </w:t>
            </w:r>
          </w:p>
        </w:tc>
        <w:tc>
          <w:tcPr>
            <w:tcW w:w="6879"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Отсутствуют</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vAlign w:val="center"/>
          </w:tcPr>
          <w:p w:rsidR="007F4801" w:rsidRDefault="007F4801" w:rsidP="00A65416">
            <w:r w:rsidRPr="008E47F5">
              <w:t>Индикаторы муниципальной программы</w:t>
            </w:r>
          </w:p>
        </w:tc>
        <w:tc>
          <w:tcPr>
            <w:tcW w:w="6879" w:type="dxa"/>
            <w:tcBorders>
              <w:top w:val="single" w:sz="6" w:space="0" w:color="auto"/>
              <w:left w:val="single" w:sz="6" w:space="0" w:color="auto"/>
              <w:bottom w:val="single" w:sz="6" w:space="0" w:color="auto"/>
              <w:right w:val="single" w:sz="6" w:space="0" w:color="auto"/>
            </w:tcBorders>
            <w:vAlign w:val="center"/>
          </w:tcPr>
          <w:p w:rsidR="007F4801" w:rsidRPr="00BE5301" w:rsidRDefault="007F4801" w:rsidP="00A65416">
            <w:pPr>
              <w:pStyle w:val="a7"/>
              <w:spacing w:line="240" w:lineRule="atLeast"/>
              <w:contextualSpacing/>
              <w:jc w:val="left"/>
              <w:rPr>
                <w:rFonts w:ascii="Times New Roman" w:hAnsi="Times New Roman"/>
                <w:b w:val="0"/>
                <w:sz w:val="24"/>
                <w:szCs w:val="24"/>
              </w:rPr>
            </w:pPr>
            <w:r>
              <w:rPr>
                <w:rFonts w:ascii="Times New Roman" w:hAnsi="Times New Roman"/>
                <w:b w:val="0"/>
                <w:sz w:val="24"/>
                <w:szCs w:val="24"/>
              </w:rPr>
              <w:t>1.</w:t>
            </w:r>
            <w:r w:rsidRPr="00BE5301">
              <w:rPr>
                <w:rFonts w:ascii="Times New Roman" w:hAnsi="Times New Roman"/>
                <w:b w:val="0"/>
                <w:sz w:val="24"/>
                <w:szCs w:val="24"/>
              </w:rPr>
              <w:t>Темп роста среднемесячной заработной платы на малых и средних предприятий (год к году)</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xml:space="preserve">2 </w:t>
            </w:r>
            <w:r>
              <w:rPr>
                <w:rFonts w:ascii="Times New Roman" w:hAnsi="Times New Roman"/>
                <w:b w:val="0"/>
                <w:sz w:val="24"/>
                <w:szCs w:val="24"/>
              </w:rPr>
              <w:t>.</w:t>
            </w:r>
            <w:r w:rsidRPr="00BE5301">
              <w:rPr>
                <w:rFonts w:ascii="Times New Roman" w:hAnsi="Times New Roman"/>
                <w:b w:val="0"/>
                <w:sz w:val="24"/>
                <w:szCs w:val="24"/>
              </w:rPr>
              <w:t xml:space="preserve">Количество проведенных ярмарок на территории </w:t>
            </w:r>
            <w:r>
              <w:rPr>
                <w:rFonts w:ascii="Times New Roman" w:hAnsi="Times New Roman"/>
                <w:b w:val="0"/>
                <w:sz w:val="24"/>
                <w:szCs w:val="24"/>
              </w:rPr>
              <w:t>города Боровска</w:t>
            </w:r>
            <w:r w:rsidRPr="00BE5301">
              <w:rPr>
                <w:rFonts w:ascii="Times New Roman" w:hAnsi="Times New Roman"/>
                <w:b w:val="0"/>
                <w:sz w:val="24"/>
                <w:szCs w:val="24"/>
              </w:rPr>
              <w:t>.</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3</w:t>
            </w:r>
            <w:r>
              <w:rPr>
                <w:rFonts w:ascii="Times New Roman" w:hAnsi="Times New Roman"/>
                <w:b w:val="0"/>
                <w:sz w:val="24"/>
                <w:szCs w:val="24"/>
              </w:rPr>
              <w:t>.</w:t>
            </w:r>
            <w:r w:rsidRPr="00BE5301">
              <w:rPr>
                <w:rFonts w:ascii="Times New Roman" w:hAnsi="Times New Roman"/>
                <w:b w:val="0"/>
                <w:sz w:val="24"/>
                <w:szCs w:val="24"/>
              </w:rPr>
              <w:t xml:space="preserve"> Проведение совместных рейдов совместно с общественными организациями по вопросам нарушения «Правил торговли»</w:t>
            </w:r>
          </w:p>
          <w:p w:rsidR="007F4801" w:rsidRDefault="007F4801" w:rsidP="00A65416">
            <w:pPr>
              <w:pStyle w:val="a7"/>
              <w:spacing w:line="240" w:lineRule="atLeast"/>
              <w:contextualSpacing/>
              <w:jc w:val="left"/>
            </w:pPr>
            <w:r>
              <w:rPr>
                <w:rFonts w:ascii="Times New Roman" w:hAnsi="Times New Roman"/>
                <w:b w:val="0"/>
                <w:sz w:val="24"/>
                <w:szCs w:val="24"/>
              </w:rPr>
              <w:t>4.</w:t>
            </w:r>
            <w:r w:rsidRPr="00BE5301">
              <w:rPr>
                <w:rFonts w:ascii="Times New Roman" w:hAnsi="Times New Roman"/>
                <w:b w:val="0"/>
                <w:sz w:val="24"/>
                <w:szCs w:val="24"/>
              </w:rPr>
              <w:t xml:space="preserve"> Норматив минимальной обеспеченности населения площадью торговых объектов</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Сроки и этапы реализации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Default="007F4801" w:rsidP="007F4801">
            <w:pPr>
              <w:pStyle w:val="a6"/>
              <w:spacing w:after="0" w:line="240" w:lineRule="auto"/>
              <w:ind w:left="113" w:right="280"/>
              <w:jc w:val="both"/>
              <w:rPr>
                <w:sz w:val="24"/>
                <w:szCs w:val="24"/>
              </w:rPr>
            </w:pPr>
            <w:r>
              <w:rPr>
                <w:color w:val="000000"/>
                <w:sz w:val="24"/>
                <w:szCs w:val="24"/>
              </w:rPr>
              <w:t xml:space="preserve">Сроки реализации: </w:t>
            </w:r>
            <w:r w:rsidRPr="004577C2">
              <w:rPr>
                <w:color w:val="002060"/>
                <w:sz w:val="24"/>
                <w:szCs w:val="24"/>
              </w:rPr>
              <w:t>2019 – 202</w:t>
            </w:r>
            <w:r w:rsidR="004577C2" w:rsidRPr="004577C2">
              <w:rPr>
                <w:color w:val="002060"/>
                <w:sz w:val="24"/>
                <w:szCs w:val="24"/>
              </w:rPr>
              <w:t>5</w:t>
            </w:r>
            <w:r w:rsidRPr="004577C2">
              <w:rPr>
                <w:color w:val="002060"/>
                <w:sz w:val="24"/>
                <w:szCs w:val="24"/>
              </w:rPr>
              <w:t xml:space="preserve"> </w:t>
            </w:r>
            <w:r>
              <w:rPr>
                <w:color w:val="000000"/>
                <w:sz w:val="24"/>
                <w:szCs w:val="24"/>
              </w:rPr>
              <w:t>годы.</w:t>
            </w:r>
          </w:p>
          <w:p w:rsidR="007F4801" w:rsidRDefault="007F4801" w:rsidP="00A65416">
            <w:pPr>
              <w:pStyle w:val="a4"/>
              <w:framePr w:hSpace="180" w:wrap="around" w:vAnchor="text" w:hAnchor="margin" w:xAlign="center" w:y="346"/>
              <w:ind w:left="113"/>
              <w:jc w:val="both"/>
              <w:rPr>
                <w:color w:val="000000"/>
              </w:rPr>
            </w:pPr>
            <w:r>
              <w:rPr>
                <w:color w:val="000000"/>
              </w:rPr>
              <w:t>Этапы муниципальной программы не выделяются.</w:t>
            </w:r>
          </w:p>
          <w:p w:rsidR="007F4801" w:rsidRPr="00570DA9" w:rsidRDefault="007F4801" w:rsidP="00A65416">
            <w:pPr>
              <w:pStyle w:val="ConsPlusNormal"/>
              <w:ind w:left="720" w:firstLine="0"/>
              <w:rPr>
                <w:rFonts w:ascii="Times New Roman" w:hAnsi="Times New Roman" w:cs="Times New Roman"/>
                <w:sz w:val="24"/>
                <w:szCs w:val="24"/>
              </w:rPr>
            </w:pPr>
          </w:p>
        </w:tc>
      </w:tr>
      <w:tr w:rsidR="00F142B0" w:rsidRPr="00F15D6D" w:rsidTr="007F4801">
        <w:trPr>
          <w:cantSplit/>
          <w:trHeight w:val="1475"/>
        </w:trPr>
        <w:tc>
          <w:tcPr>
            <w:tcW w:w="3470" w:type="dxa"/>
            <w:tcBorders>
              <w:top w:val="single" w:sz="6" w:space="0" w:color="auto"/>
              <w:left w:val="single" w:sz="6" w:space="0" w:color="auto"/>
              <w:bottom w:val="single" w:sz="6" w:space="0" w:color="auto"/>
              <w:right w:val="single" w:sz="6" w:space="0" w:color="auto"/>
            </w:tcBorders>
          </w:tcPr>
          <w:p w:rsidR="00F142B0" w:rsidRDefault="00F142B0" w:rsidP="00A65416">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F142B0" w:rsidRPr="003F5406" w:rsidRDefault="00F142B0" w:rsidP="00A65416">
            <w:pPr>
              <w:pStyle w:val="ConsPlusNormal"/>
              <w:ind w:firstLine="0"/>
              <w:rPr>
                <w:rFonts w:ascii="Times New Roman" w:hAnsi="Times New Roman" w:cs="Times New Roman"/>
                <w:sz w:val="24"/>
                <w:szCs w:val="24"/>
              </w:rPr>
            </w:pPr>
          </w:p>
        </w:tc>
        <w:tc>
          <w:tcPr>
            <w:tcW w:w="6879" w:type="dxa"/>
            <w:tcBorders>
              <w:top w:val="single" w:sz="6" w:space="0" w:color="auto"/>
              <w:left w:val="single" w:sz="6" w:space="0" w:color="auto"/>
              <w:bottom w:val="single" w:sz="6" w:space="0" w:color="auto"/>
              <w:right w:val="single" w:sz="6" w:space="0" w:color="auto"/>
            </w:tcBorders>
            <w:vAlign w:val="center"/>
          </w:tcPr>
          <w:tbl>
            <w:tblPr>
              <w:tblStyle w:val="a3"/>
              <w:tblW w:w="6975" w:type="dxa"/>
              <w:tblLayout w:type="fixed"/>
              <w:tblLook w:val="04A0" w:firstRow="1" w:lastRow="0" w:firstColumn="1" w:lastColumn="0" w:noHBand="0" w:noVBand="1"/>
            </w:tblPr>
            <w:tblGrid>
              <w:gridCol w:w="1125"/>
              <w:gridCol w:w="764"/>
              <w:gridCol w:w="662"/>
              <w:gridCol w:w="76"/>
              <w:gridCol w:w="633"/>
              <w:gridCol w:w="709"/>
              <w:gridCol w:w="765"/>
              <w:gridCol w:w="765"/>
              <w:gridCol w:w="738"/>
              <w:gridCol w:w="738"/>
            </w:tblGrid>
            <w:tr w:rsidR="004202D8" w:rsidTr="004202D8">
              <w:tc>
                <w:tcPr>
                  <w:tcW w:w="1125" w:type="dxa"/>
                  <w:vMerge w:val="restart"/>
                </w:tcPr>
                <w:p w:rsidR="004202D8" w:rsidRPr="000D7764" w:rsidRDefault="004202D8" w:rsidP="00A65416">
                  <w:pPr>
                    <w:widowControl w:val="0"/>
                    <w:autoSpaceDE w:val="0"/>
                    <w:autoSpaceDN w:val="0"/>
                    <w:jc w:val="center"/>
                    <w:rPr>
                      <w:sz w:val="18"/>
                      <w:szCs w:val="18"/>
                    </w:rPr>
                  </w:pPr>
                  <w:r w:rsidRPr="000D7764">
                    <w:rPr>
                      <w:sz w:val="18"/>
                      <w:szCs w:val="18"/>
                    </w:rPr>
                    <w:t>Наименование показателя</w:t>
                  </w:r>
                </w:p>
              </w:tc>
              <w:tc>
                <w:tcPr>
                  <w:tcW w:w="764" w:type="dxa"/>
                  <w:vMerge w:val="restart"/>
                </w:tcPr>
                <w:p w:rsidR="004202D8" w:rsidRPr="000D7764" w:rsidRDefault="004202D8" w:rsidP="00A65416">
                  <w:pPr>
                    <w:widowControl w:val="0"/>
                    <w:autoSpaceDE w:val="0"/>
                    <w:autoSpaceDN w:val="0"/>
                    <w:jc w:val="center"/>
                    <w:rPr>
                      <w:sz w:val="18"/>
                      <w:szCs w:val="18"/>
                    </w:rPr>
                  </w:pPr>
                  <w:r w:rsidRPr="000D7764">
                    <w:rPr>
                      <w:sz w:val="18"/>
                      <w:szCs w:val="18"/>
                    </w:rPr>
                    <w:t>Всего</w:t>
                  </w:r>
                </w:p>
                <w:p w:rsidR="004202D8" w:rsidRPr="000D7764" w:rsidRDefault="004202D8" w:rsidP="00A65416">
                  <w:pPr>
                    <w:widowControl w:val="0"/>
                    <w:autoSpaceDE w:val="0"/>
                    <w:autoSpaceDN w:val="0"/>
                    <w:jc w:val="center"/>
                    <w:rPr>
                      <w:sz w:val="18"/>
                      <w:szCs w:val="18"/>
                    </w:rPr>
                  </w:pPr>
                  <w:r w:rsidRPr="000D7764">
                    <w:rPr>
                      <w:sz w:val="18"/>
                      <w:szCs w:val="18"/>
                    </w:rPr>
                    <w:t xml:space="preserve"> (тыс. руб.)</w:t>
                  </w:r>
                </w:p>
              </w:tc>
              <w:tc>
                <w:tcPr>
                  <w:tcW w:w="738" w:type="dxa"/>
                  <w:gridSpan w:val="2"/>
                </w:tcPr>
                <w:p w:rsidR="004202D8" w:rsidRPr="000D7764" w:rsidRDefault="004202D8" w:rsidP="00A65416">
                  <w:pPr>
                    <w:suppressAutoHyphens/>
                    <w:ind w:right="-164"/>
                    <w:jc w:val="center"/>
                    <w:rPr>
                      <w:sz w:val="18"/>
                      <w:szCs w:val="18"/>
                    </w:rPr>
                  </w:pPr>
                </w:p>
              </w:tc>
              <w:tc>
                <w:tcPr>
                  <w:tcW w:w="4348" w:type="dxa"/>
                  <w:gridSpan w:val="6"/>
                </w:tcPr>
                <w:p w:rsidR="004202D8" w:rsidRPr="000D7764" w:rsidRDefault="004202D8" w:rsidP="00A65416">
                  <w:pPr>
                    <w:suppressAutoHyphens/>
                    <w:ind w:right="-164"/>
                    <w:jc w:val="center"/>
                    <w:rPr>
                      <w:color w:val="000000"/>
                      <w:sz w:val="18"/>
                      <w:szCs w:val="18"/>
                    </w:rPr>
                  </w:pPr>
                  <w:r w:rsidRPr="000D7764">
                    <w:rPr>
                      <w:sz w:val="18"/>
                      <w:szCs w:val="18"/>
                    </w:rPr>
                    <w:t>В том числе по годам</w:t>
                  </w:r>
                </w:p>
              </w:tc>
            </w:tr>
            <w:tr w:rsidR="004202D8" w:rsidTr="004202D8">
              <w:tc>
                <w:tcPr>
                  <w:tcW w:w="1125" w:type="dxa"/>
                  <w:vMerge/>
                </w:tcPr>
                <w:p w:rsidR="004202D8" w:rsidRPr="000D7764" w:rsidRDefault="004202D8" w:rsidP="00A65416">
                  <w:pPr>
                    <w:suppressAutoHyphens/>
                    <w:ind w:right="2626"/>
                    <w:jc w:val="both"/>
                    <w:rPr>
                      <w:color w:val="000000"/>
                      <w:sz w:val="18"/>
                      <w:szCs w:val="18"/>
                    </w:rPr>
                  </w:pPr>
                </w:p>
              </w:tc>
              <w:tc>
                <w:tcPr>
                  <w:tcW w:w="764" w:type="dxa"/>
                  <w:vMerge/>
                </w:tcPr>
                <w:p w:rsidR="004202D8" w:rsidRPr="000D7764" w:rsidRDefault="004202D8" w:rsidP="00A65416">
                  <w:pPr>
                    <w:suppressAutoHyphens/>
                    <w:ind w:right="2626"/>
                    <w:jc w:val="both"/>
                    <w:rPr>
                      <w:color w:val="000000"/>
                      <w:sz w:val="18"/>
                      <w:szCs w:val="18"/>
                    </w:rPr>
                  </w:pPr>
                </w:p>
              </w:tc>
              <w:tc>
                <w:tcPr>
                  <w:tcW w:w="662" w:type="dxa"/>
                </w:tcPr>
                <w:p w:rsidR="004202D8" w:rsidRPr="000D7764" w:rsidRDefault="004202D8" w:rsidP="00A65416">
                  <w:pPr>
                    <w:widowControl w:val="0"/>
                    <w:autoSpaceDE w:val="0"/>
                    <w:autoSpaceDN w:val="0"/>
                    <w:jc w:val="center"/>
                    <w:rPr>
                      <w:sz w:val="18"/>
                      <w:szCs w:val="18"/>
                    </w:rPr>
                  </w:pPr>
                  <w:r w:rsidRPr="000D7764">
                    <w:rPr>
                      <w:sz w:val="18"/>
                      <w:szCs w:val="18"/>
                    </w:rPr>
                    <w:t>2019</w:t>
                  </w:r>
                </w:p>
              </w:tc>
              <w:tc>
                <w:tcPr>
                  <w:tcW w:w="709" w:type="dxa"/>
                  <w:gridSpan w:val="2"/>
                </w:tcPr>
                <w:p w:rsidR="004202D8" w:rsidRPr="000D7764" w:rsidRDefault="004202D8" w:rsidP="00A65416">
                  <w:pPr>
                    <w:widowControl w:val="0"/>
                    <w:autoSpaceDE w:val="0"/>
                    <w:autoSpaceDN w:val="0"/>
                    <w:jc w:val="center"/>
                    <w:rPr>
                      <w:sz w:val="18"/>
                      <w:szCs w:val="18"/>
                    </w:rPr>
                  </w:pPr>
                  <w:r w:rsidRPr="000D7764">
                    <w:rPr>
                      <w:sz w:val="18"/>
                      <w:szCs w:val="18"/>
                    </w:rPr>
                    <w:t>2020</w:t>
                  </w:r>
                </w:p>
              </w:tc>
              <w:tc>
                <w:tcPr>
                  <w:tcW w:w="709" w:type="dxa"/>
                </w:tcPr>
                <w:p w:rsidR="004202D8" w:rsidRPr="000D7764" w:rsidRDefault="004202D8" w:rsidP="00A65416">
                  <w:pPr>
                    <w:widowControl w:val="0"/>
                    <w:autoSpaceDE w:val="0"/>
                    <w:autoSpaceDN w:val="0"/>
                    <w:jc w:val="center"/>
                    <w:rPr>
                      <w:sz w:val="18"/>
                      <w:szCs w:val="18"/>
                    </w:rPr>
                  </w:pPr>
                  <w:r w:rsidRPr="000D7764">
                    <w:rPr>
                      <w:sz w:val="18"/>
                      <w:szCs w:val="18"/>
                    </w:rPr>
                    <w:t>2021</w:t>
                  </w:r>
                </w:p>
              </w:tc>
              <w:tc>
                <w:tcPr>
                  <w:tcW w:w="765" w:type="dxa"/>
                </w:tcPr>
                <w:p w:rsidR="004202D8" w:rsidRPr="000D7764" w:rsidRDefault="004202D8" w:rsidP="00A65416">
                  <w:pPr>
                    <w:widowControl w:val="0"/>
                    <w:autoSpaceDE w:val="0"/>
                    <w:autoSpaceDN w:val="0"/>
                    <w:jc w:val="center"/>
                    <w:rPr>
                      <w:sz w:val="18"/>
                      <w:szCs w:val="18"/>
                    </w:rPr>
                  </w:pPr>
                  <w:r w:rsidRPr="000D7764">
                    <w:rPr>
                      <w:sz w:val="18"/>
                      <w:szCs w:val="18"/>
                    </w:rPr>
                    <w:t>2022</w:t>
                  </w:r>
                </w:p>
              </w:tc>
              <w:tc>
                <w:tcPr>
                  <w:tcW w:w="765" w:type="dxa"/>
                </w:tcPr>
                <w:p w:rsidR="004202D8" w:rsidRPr="000D7764" w:rsidRDefault="004202D8" w:rsidP="00A65416">
                  <w:pPr>
                    <w:widowControl w:val="0"/>
                    <w:autoSpaceDE w:val="0"/>
                    <w:autoSpaceDN w:val="0"/>
                    <w:jc w:val="center"/>
                    <w:rPr>
                      <w:sz w:val="18"/>
                      <w:szCs w:val="18"/>
                    </w:rPr>
                  </w:pPr>
                  <w:r w:rsidRPr="000D7764">
                    <w:rPr>
                      <w:sz w:val="18"/>
                      <w:szCs w:val="18"/>
                    </w:rPr>
                    <w:t>2023</w:t>
                  </w:r>
                </w:p>
              </w:tc>
              <w:tc>
                <w:tcPr>
                  <w:tcW w:w="738" w:type="dxa"/>
                </w:tcPr>
                <w:p w:rsidR="004202D8" w:rsidRPr="000D7764" w:rsidRDefault="004202D8" w:rsidP="00A65416">
                  <w:pPr>
                    <w:widowControl w:val="0"/>
                    <w:autoSpaceDE w:val="0"/>
                    <w:autoSpaceDN w:val="0"/>
                    <w:jc w:val="center"/>
                    <w:rPr>
                      <w:sz w:val="18"/>
                      <w:szCs w:val="18"/>
                    </w:rPr>
                  </w:pPr>
                  <w:r>
                    <w:rPr>
                      <w:sz w:val="18"/>
                      <w:szCs w:val="18"/>
                    </w:rPr>
                    <w:t>2024</w:t>
                  </w:r>
                </w:p>
              </w:tc>
              <w:tc>
                <w:tcPr>
                  <w:tcW w:w="738" w:type="dxa"/>
                </w:tcPr>
                <w:p w:rsidR="004202D8" w:rsidRPr="000D7764" w:rsidRDefault="004202D8" w:rsidP="004202D8">
                  <w:pPr>
                    <w:widowControl w:val="0"/>
                    <w:autoSpaceDE w:val="0"/>
                    <w:autoSpaceDN w:val="0"/>
                    <w:jc w:val="center"/>
                    <w:rPr>
                      <w:sz w:val="18"/>
                      <w:szCs w:val="18"/>
                    </w:rPr>
                  </w:pPr>
                  <w:r w:rsidRPr="000D7764">
                    <w:rPr>
                      <w:sz w:val="18"/>
                      <w:szCs w:val="18"/>
                    </w:rPr>
                    <w:t>202</w:t>
                  </w:r>
                  <w:r>
                    <w:rPr>
                      <w:sz w:val="18"/>
                      <w:szCs w:val="18"/>
                    </w:rPr>
                    <w:t>5</w:t>
                  </w:r>
                </w:p>
              </w:tc>
            </w:tr>
            <w:tr w:rsidR="004202D8" w:rsidTr="004202D8">
              <w:tc>
                <w:tcPr>
                  <w:tcW w:w="1125" w:type="dxa"/>
                  <w:vAlign w:val="center"/>
                </w:tcPr>
                <w:p w:rsidR="004202D8" w:rsidRPr="004202D8" w:rsidRDefault="004202D8" w:rsidP="00A65416">
                  <w:pPr>
                    <w:widowControl w:val="0"/>
                    <w:autoSpaceDE w:val="0"/>
                    <w:autoSpaceDN w:val="0"/>
                    <w:rPr>
                      <w:color w:val="002060"/>
                      <w:sz w:val="18"/>
                      <w:szCs w:val="18"/>
                    </w:rPr>
                  </w:pPr>
                  <w:r w:rsidRPr="004202D8">
                    <w:rPr>
                      <w:color w:val="002060"/>
                      <w:sz w:val="20"/>
                      <w:szCs w:val="20"/>
                    </w:rPr>
                    <w:t>ВСЕГО</w:t>
                  </w:r>
                </w:p>
              </w:tc>
              <w:tc>
                <w:tcPr>
                  <w:tcW w:w="764" w:type="dxa"/>
                  <w:vAlign w:val="center"/>
                </w:tcPr>
                <w:p w:rsidR="004202D8" w:rsidRPr="004202D8" w:rsidRDefault="004202D8" w:rsidP="004202D8">
                  <w:pPr>
                    <w:widowControl w:val="0"/>
                    <w:autoSpaceDE w:val="0"/>
                    <w:autoSpaceDN w:val="0"/>
                    <w:jc w:val="center"/>
                    <w:rPr>
                      <w:color w:val="002060"/>
                      <w:sz w:val="20"/>
                      <w:szCs w:val="20"/>
                    </w:rPr>
                  </w:pPr>
                  <w:r w:rsidRPr="004202D8">
                    <w:rPr>
                      <w:color w:val="002060"/>
                      <w:sz w:val="20"/>
                      <w:szCs w:val="20"/>
                    </w:rPr>
                    <w:t>435</w:t>
                  </w:r>
                </w:p>
              </w:tc>
              <w:tc>
                <w:tcPr>
                  <w:tcW w:w="662"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5</w:t>
                  </w:r>
                </w:p>
              </w:tc>
              <w:tc>
                <w:tcPr>
                  <w:tcW w:w="709" w:type="dxa"/>
                  <w:gridSpan w:val="2"/>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30</w:t>
                  </w:r>
                </w:p>
              </w:tc>
              <w:tc>
                <w:tcPr>
                  <w:tcW w:w="709"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38" w:type="dxa"/>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38"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r>
            <w:tr w:rsidR="004202D8" w:rsidTr="004202D8">
              <w:tc>
                <w:tcPr>
                  <w:tcW w:w="1125" w:type="dxa"/>
                </w:tcPr>
                <w:p w:rsidR="004202D8" w:rsidRPr="004202D8" w:rsidRDefault="004202D8" w:rsidP="00A65416">
                  <w:pPr>
                    <w:widowControl w:val="0"/>
                    <w:autoSpaceDE w:val="0"/>
                    <w:autoSpaceDN w:val="0"/>
                    <w:rPr>
                      <w:color w:val="002060"/>
                      <w:sz w:val="18"/>
                      <w:szCs w:val="18"/>
                    </w:rPr>
                  </w:pPr>
                  <w:r w:rsidRPr="004202D8">
                    <w:rPr>
                      <w:color w:val="002060"/>
                      <w:sz w:val="18"/>
                      <w:szCs w:val="18"/>
                    </w:rPr>
                    <w:t>В том числе:</w:t>
                  </w:r>
                </w:p>
              </w:tc>
              <w:tc>
                <w:tcPr>
                  <w:tcW w:w="764" w:type="dxa"/>
                  <w:vAlign w:val="center"/>
                </w:tcPr>
                <w:p w:rsidR="004202D8" w:rsidRPr="004202D8" w:rsidRDefault="004202D8" w:rsidP="0023004D">
                  <w:pPr>
                    <w:widowControl w:val="0"/>
                    <w:autoSpaceDE w:val="0"/>
                    <w:autoSpaceDN w:val="0"/>
                    <w:jc w:val="center"/>
                    <w:rPr>
                      <w:color w:val="002060"/>
                      <w:sz w:val="20"/>
                      <w:szCs w:val="20"/>
                    </w:rPr>
                  </w:pPr>
                </w:p>
              </w:tc>
              <w:tc>
                <w:tcPr>
                  <w:tcW w:w="662" w:type="dxa"/>
                  <w:vAlign w:val="center"/>
                </w:tcPr>
                <w:p w:rsidR="004202D8" w:rsidRPr="004202D8" w:rsidRDefault="004202D8" w:rsidP="0023004D">
                  <w:pPr>
                    <w:widowControl w:val="0"/>
                    <w:autoSpaceDE w:val="0"/>
                    <w:autoSpaceDN w:val="0"/>
                    <w:jc w:val="center"/>
                    <w:rPr>
                      <w:color w:val="002060"/>
                      <w:sz w:val="20"/>
                      <w:szCs w:val="20"/>
                    </w:rPr>
                  </w:pPr>
                </w:p>
              </w:tc>
              <w:tc>
                <w:tcPr>
                  <w:tcW w:w="709" w:type="dxa"/>
                  <w:gridSpan w:val="2"/>
                  <w:vAlign w:val="center"/>
                </w:tcPr>
                <w:p w:rsidR="004202D8" w:rsidRPr="004202D8" w:rsidRDefault="004202D8" w:rsidP="0023004D">
                  <w:pPr>
                    <w:widowControl w:val="0"/>
                    <w:autoSpaceDE w:val="0"/>
                    <w:autoSpaceDN w:val="0"/>
                    <w:jc w:val="center"/>
                    <w:rPr>
                      <w:color w:val="002060"/>
                      <w:sz w:val="20"/>
                      <w:szCs w:val="20"/>
                    </w:rPr>
                  </w:pPr>
                </w:p>
              </w:tc>
              <w:tc>
                <w:tcPr>
                  <w:tcW w:w="709" w:type="dxa"/>
                  <w:vAlign w:val="center"/>
                </w:tcPr>
                <w:p w:rsidR="004202D8" w:rsidRPr="004202D8" w:rsidRDefault="004202D8" w:rsidP="0023004D">
                  <w:pPr>
                    <w:widowControl w:val="0"/>
                    <w:autoSpaceDE w:val="0"/>
                    <w:autoSpaceDN w:val="0"/>
                    <w:jc w:val="center"/>
                    <w:rPr>
                      <w:color w:val="002060"/>
                      <w:sz w:val="20"/>
                      <w:szCs w:val="20"/>
                    </w:rPr>
                  </w:pPr>
                </w:p>
              </w:tc>
              <w:tc>
                <w:tcPr>
                  <w:tcW w:w="765" w:type="dxa"/>
                  <w:vAlign w:val="center"/>
                </w:tcPr>
                <w:p w:rsidR="004202D8" w:rsidRPr="004202D8" w:rsidRDefault="004202D8" w:rsidP="0023004D">
                  <w:pPr>
                    <w:widowControl w:val="0"/>
                    <w:autoSpaceDE w:val="0"/>
                    <w:autoSpaceDN w:val="0"/>
                    <w:jc w:val="center"/>
                    <w:rPr>
                      <w:color w:val="002060"/>
                      <w:sz w:val="20"/>
                      <w:szCs w:val="20"/>
                    </w:rPr>
                  </w:pPr>
                </w:p>
              </w:tc>
              <w:tc>
                <w:tcPr>
                  <w:tcW w:w="765" w:type="dxa"/>
                  <w:vAlign w:val="center"/>
                </w:tcPr>
                <w:p w:rsidR="004202D8" w:rsidRPr="004202D8" w:rsidRDefault="004202D8" w:rsidP="0023004D">
                  <w:pPr>
                    <w:widowControl w:val="0"/>
                    <w:autoSpaceDE w:val="0"/>
                    <w:autoSpaceDN w:val="0"/>
                    <w:jc w:val="center"/>
                    <w:rPr>
                      <w:color w:val="002060"/>
                      <w:sz w:val="20"/>
                      <w:szCs w:val="20"/>
                    </w:rPr>
                  </w:pPr>
                </w:p>
              </w:tc>
              <w:tc>
                <w:tcPr>
                  <w:tcW w:w="738" w:type="dxa"/>
                </w:tcPr>
                <w:p w:rsidR="004202D8" w:rsidRPr="004202D8" w:rsidRDefault="004202D8" w:rsidP="0023004D">
                  <w:pPr>
                    <w:widowControl w:val="0"/>
                    <w:autoSpaceDE w:val="0"/>
                    <w:autoSpaceDN w:val="0"/>
                    <w:jc w:val="center"/>
                    <w:rPr>
                      <w:color w:val="002060"/>
                      <w:sz w:val="20"/>
                      <w:szCs w:val="20"/>
                    </w:rPr>
                  </w:pPr>
                </w:p>
              </w:tc>
              <w:tc>
                <w:tcPr>
                  <w:tcW w:w="738" w:type="dxa"/>
                  <w:vAlign w:val="center"/>
                </w:tcPr>
                <w:p w:rsidR="004202D8" w:rsidRPr="004202D8" w:rsidRDefault="004202D8" w:rsidP="0023004D">
                  <w:pPr>
                    <w:widowControl w:val="0"/>
                    <w:autoSpaceDE w:val="0"/>
                    <w:autoSpaceDN w:val="0"/>
                    <w:jc w:val="center"/>
                    <w:rPr>
                      <w:color w:val="002060"/>
                      <w:sz w:val="20"/>
                      <w:szCs w:val="20"/>
                    </w:rPr>
                  </w:pPr>
                </w:p>
              </w:tc>
            </w:tr>
            <w:tr w:rsidR="004202D8" w:rsidTr="004202D8">
              <w:tc>
                <w:tcPr>
                  <w:tcW w:w="1125" w:type="dxa"/>
                </w:tcPr>
                <w:p w:rsidR="004202D8" w:rsidRPr="004202D8" w:rsidRDefault="004202D8" w:rsidP="00A65416">
                  <w:pPr>
                    <w:widowControl w:val="0"/>
                    <w:autoSpaceDE w:val="0"/>
                    <w:autoSpaceDN w:val="0"/>
                    <w:rPr>
                      <w:color w:val="002060"/>
                      <w:sz w:val="18"/>
                      <w:szCs w:val="18"/>
                    </w:rPr>
                  </w:pPr>
                  <w:r w:rsidRPr="004202D8">
                    <w:rPr>
                      <w:color w:val="002060"/>
                      <w:sz w:val="18"/>
                      <w:szCs w:val="18"/>
                    </w:rPr>
                    <w:t>средства местного бюджета</w:t>
                  </w:r>
                </w:p>
              </w:tc>
              <w:tc>
                <w:tcPr>
                  <w:tcW w:w="764" w:type="dxa"/>
                  <w:vAlign w:val="center"/>
                </w:tcPr>
                <w:p w:rsidR="004202D8" w:rsidRPr="004202D8" w:rsidRDefault="004202D8" w:rsidP="004202D8">
                  <w:pPr>
                    <w:widowControl w:val="0"/>
                    <w:autoSpaceDE w:val="0"/>
                    <w:autoSpaceDN w:val="0"/>
                    <w:jc w:val="center"/>
                    <w:rPr>
                      <w:color w:val="002060"/>
                      <w:sz w:val="20"/>
                      <w:szCs w:val="20"/>
                    </w:rPr>
                  </w:pPr>
                  <w:r w:rsidRPr="004202D8">
                    <w:rPr>
                      <w:color w:val="002060"/>
                      <w:sz w:val="20"/>
                      <w:szCs w:val="20"/>
                    </w:rPr>
                    <w:t>435</w:t>
                  </w:r>
                </w:p>
              </w:tc>
              <w:tc>
                <w:tcPr>
                  <w:tcW w:w="662"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5</w:t>
                  </w:r>
                </w:p>
              </w:tc>
              <w:tc>
                <w:tcPr>
                  <w:tcW w:w="709" w:type="dxa"/>
                  <w:gridSpan w:val="2"/>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30</w:t>
                  </w:r>
                </w:p>
              </w:tc>
              <w:tc>
                <w:tcPr>
                  <w:tcW w:w="709"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c>
                <w:tcPr>
                  <w:tcW w:w="738" w:type="dxa"/>
                  <w:vAlign w:val="center"/>
                </w:tcPr>
                <w:p w:rsidR="004202D8" w:rsidRPr="004202D8" w:rsidRDefault="004202D8" w:rsidP="004202D8">
                  <w:pPr>
                    <w:widowControl w:val="0"/>
                    <w:autoSpaceDE w:val="0"/>
                    <w:autoSpaceDN w:val="0"/>
                    <w:jc w:val="center"/>
                    <w:rPr>
                      <w:color w:val="002060"/>
                      <w:sz w:val="20"/>
                      <w:szCs w:val="20"/>
                    </w:rPr>
                  </w:pPr>
                  <w:r w:rsidRPr="004202D8">
                    <w:rPr>
                      <w:color w:val="002060"/>
                      <w:sz w:val="20"/>
                      <w:szCs w:val="20"/>
                    </w:rPr>
                    <w:t>80</w:t>
                  </w:r>
                </w:p>
              </w:tc>
              <w:tc>
                <w:tcPr>
                  <w:tcW w:w="738"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r>
          </w:tbl>
          <w:p w:rsidR="00F142B0" w:rsidRDefault="00F142B0" w:rsidP="00A65416">
            <w:pPr>
              <w:suppressAutoHyphens/>
              <w:ind w:right="2626"/>
              <w:jc w:val="both"/>
              <w:rPr>
                <w:color w:val="000000"/>
              </w:rPr>
            </w:pPr>
          </w:p>
        </w:tc>
      </w:tr>
      <w:tr w:rsidR="007F4801" w:rsidRPr="00F15D6D" w:rsidTr="007F4801">
        <w:trPr>
          <w:cantSplit/>
          <w:trHeight w:val="1281"/>
        </w:trPr>
        <w:tc>
          <w:tcPr>
            <w:tcW w:w="3470" w:type="dxa"/>
            <w:tcBorders>
              <w:top w:val="single" w:sz="6" w:space="0" w:color="auto"/>
              <w:left w:val="single" w:sz="6" w:space="0" w:color="auto"/>
              <w:bottom w:val="single" w:sz="6" w:space="0" w:color="auto"/>
              <w:right w:val="single" w:sz="6" w:space="0" w:color="auto"/>
            </w:tcBorders>
            <w:vAlign w:val="center"/>
          </w:tcPr>
          <w:p w:rsidR="007F4801" w:rsidRPr="00383091" w:rsidRDefault="007F4801" w:rsidP="00A65416">
            <w:pPr>
              <w:jc w:val="center"/>
            </w:pPr>
            <w:r w:rsidRPr="00383091">
              <w:t xml:space="preserve">Ожидаемые социально-экономические результаты от реализации </w:t>
            </w:r>
            <w:r>
              <w:t>П</w:t>
            </w:r>
            <w:r w:rsidRPr="00383091">
              <w:t>рограммы</w:t>
            </w:r>
          </w:p>
        </w:tc>
        <w:tc>
          <w:tcPr>
            <w:tcW w:w="6879" w:type="dxa"/>
            <w:tcBorders>
              <w:top w:val="single" w:sz="6" w:space="0" w:color="auto"/>
              <w:left w:val="single" w:sz="6" w:space="0" w:color="auto"/>
              <w:bottom w:val="single" w:sz="6" w:space="0" w:color="auto"/>
              <w:right w:val="single" w:sz="6" w:space="0" w:color="auto"/>
            </w:tcBorders>
            <w:vAlign w:val="center"/>
          </w:tcPr>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xml:space="preserve">- Увеличение темп роста числа малых и средних предприятий в </w:t>
            </w:r>
            <w:r>
              <w:rPr>
                <w:rFonts w:ascii="Times New Roman" w:hAnsi="Times New Roman"/>
                <w:b w:val="0"/>
                <w:sz w:val="24"/>
                <w:szCs w:val="24"/>
              </w:rPr>
              <w:t>городе</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xml:space="preserve">-Увеличение темпа роста среднемесячной заработной платы на малых и средних предприятиях </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Увеличение количества местных, региональных и российских товаропроизводителей-участников ярмарки</w:t>
            </w:r>
          </w:p>
          <w:p w:rsidR="007F4801" w:rsidRPr="00383091" w:rsidRDefault="007F4801" w:rsidP="00A65416">
            <w:pPr>
              <w:pStyle w:val="a7"/>
              <w:spacing w:line="240" w:lineRule="atLeast"/>
              <w:contextualSpacing/>
              <w:jc w:val="left"/>
            </w:pPr>
            <w:r w:rsidRPr="00BE5301">
              <w:rPr>
                <w:rFonts w:ascii="Times New Roman" w:hAnsi="Times New Roman"/>
                <w:b w:val="0"/>
                <w:sz w:val="24"/>
                <w:szCs w:val="24"/>
              </w:rPr>
              <w:t>- Уменьшение случаев несанкционированной торговли на территории поселения</w:t>
            </w:r>
            <w:r>
              <w:rPr>
                <w:sz w:val="24"/>
                <w:szCs w:val="24"/>
              </w:rPr>
              <w:t xml:space="preserve"> </w:t>
            </w:r>
          </w:p>
        </w:tc>
      </w:tr>
    </w:tbl>
    <w:p w:rsidR="007F4801" w:rsidRDefault="007F4801" w:rsidP="007F4801">
      <w:pPr>
        <w:jc w:val="center"/>
      </w:pPr>
    </w:p>
    <w:p w:rsidR="00F774DC" w:rsidRDefault="00F774DC" w:rsidP="00F142B0">
      <w:pPr>
        <w:jc w:val="right"/>
      </w:pPr>
    </w:p>
    <w:p w:rsidR="0065340F" w:rsidRDefault="0065340F" w:rsidP="00F142B0">
      <w:pPr>
        <w:jc w:val="right"/>
      </w:pPr>
    </w:p>
    <w:p w:rsidR="0065340F" w:rsidRDefault="0065340F" w:rsidP="00F142B0">
      <w:pPr>
        <w:jc w:val="right"/>
      </w:pPr>
    </w:p>
    <w:p w:rsidR="0065340F" w:rsidRDefault="0065340F" w:rsidP="00F142B0">
      <w:pPr>
        <w:jc w:val="right"/>
      </w:pPr>
    </w:p>
    <w:p w:rsidR="00A77A96" w:rsidRDefault="00A77A96" w:rsidP="00F142B0">
      <w:pPr>
        <w:jc w:val="right"/>
      </w:pPr>
    </w:p>
    <w:p w:rsidR="00A77A96" w:rsidRDefault="00A77A96" w:rsidP="00F142B0">
      <w:pPr>
        <w:jc w:val="right"/>
      </w:pPr>
    </w:p>
    <w:p w:rsidR="0065340F" w:rsidRDefault="0065340F" w:rsidP="00F142B0">
      <w:pPr>
        <w:jc w:val="right"/>
      </w:pPr>
    </w:p>
    <w:p w:rsidR="0065340F" w:rsidRDefault="0065340F" w:rsidP="00F142B0">
      <w:pPr>
        <w:jc w:val="right"/>
      </w:pPr>
    </w:p>
    <w:p w:rsidR="00F142B0" w:rsidRDefault="00F142B0" w:rsidP="00F142B0">
      <w:pPr>
        <w:jc w:val="right"/>
      </w:pPr>
      <w:r>
        <w:lastRenderedPageBreak/>
        <w:t>проект</w:t>
      </w:r>
    </w:p>
    <w:p w:rsidR="00A77A96" w:rsidRPr="00271189" w:rsidRDefault="00A77A96" w:rsidP="00A77A96">
      <w:pPr>
        <w:pStyle w:val="ConsPlusCell"/>
        <w:spacing w:line="276" w:lineRule="auto"/>
        <w:jc w:val="center"/>
        <w:rPr>
          <w:rFonts w:ascii="Times New Roman" w:hAnsi="Times New Roman" w:cs="Times New Roman"/>
          <w:b/>
          <w:sz w:val="24"/>
          <w:szCs w:val="24"/>
        </w:rPr>
      </w:pPr>
      <w:r w:rsidRPr="00271189">
        <w:rPr>
          <w:rFonts w:ascii="Times New Roman" w:hAnsi="Times New Roman" w:cs="Times New Roman"/>
          <w:b/>
          <w:sz w:val="24"/>
          <w:szCs w:val="24"/>
        </w:rPr>
        <w:t>ПАСПОРТ</w:t>
      </w:r>
    </w:p>
    <w:p w:rsidR="00A77A96" w:rsidRDefault="00A77A96" w:rsidP="00A77A96">
      <w:pPr>
        <w:pStyle w:val="a4"/>
        <w:spacing w:line="276" w:lineRule="auto"/>
        <w:jc w:val="center"/>
        <w:rPr>
          <w:b/>
        </w:rPr>
      </w:pPr>
      <w:r w:rsidRPr="00271189">
        <w:rPr>
          <w:b/>
        </w:rPr>
        <w:t>муниципальной программы</w:t>
      </w:r>
    </w:p>
    <w:p w:rsidR="00A77A96" w:rsidRPr="00271189" w:rsidRDefault="00A77A96" w:rsidP="00A77A96">
      <w:pPr>
        <w:pStyle w:val="a4"/>
        <w:spacing w:line="276" w:lineRule="auto"/>
        <w:jc w:val="center"/>
        <w:rPr>
          <w:b/>
        </w:rPr>
      </w:pPr>
      <w:r w:rsidRPr="00271189">
        <w:rPr>
          <w:b/>
        </w:rPr>
        <w:t xml:space="preserve"> «</w:t>
      </w:r>
      <w:r>
        <w:rPr>
          <w:b/>
        </w:rPr>
        <w:t>Ремонт и содержание автомобильных дорог»</w:t>
      </w:r>
    </w:p>
    <w:p w:rsidR="00A77A96" w:rsidRPr="00671BA0" w:rsidRDefault="00A77A96" w:rsidP="00A77A96">
      <w:pPr>
        <w:pStyle w:val="a4"/>
        <w:spacing w:line="276" w:lineRule="auto"/>
        <w:jc w:val="center"/>
      </w:pPr>
    </w:p>
    <w:tbl>
      <w:tblPr>
        <w:tblW w:w="51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56"/>
        <w:gridCol w:w="7207"/>
      </w:tblGrid>
      <w:tr w:rsidR="00A77A96" w:rsidRPr="00671BA0" w:rsidTr="00BF6534">
        <w:trPr>
          <w:trHeight w:val="240"/>
        </w:trPr>
        <w:tc>
          <w:tcPr>
            <w:tcW w:w="2764"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Ответственный исполнитель муниципальной программы</w:t>
            </w:r>
          </w:p>
        </w:tc>
        <w:tc>
          <w:tcPr>
            <w:tcW w:w="7512" w:type="dxa"/>
          </w:tcPr>
          <w:p w:rsidR="00A77A96" w:rsidRPr="00271189" w:rsidRDefault="00A77A96" w:rsidP="00BF6534">
            <w:pPr>
              <w:pStyle w:val="ConsPlusNormal"/>
              <w:ind w:right="428" w:firstLine="0"/>
              <w:rPr>
                <w:rFonts w:ascii="Times New Roman" w:hAnsi="Times New Roman"/>
                <w:sz w:val="24"/>
                <w:szCs w:val="24"/>
              </w:rPr>
            </w:pPr>
            <w:r w:rsidRPr="00271189">
              <w:rPr>
                <w:rFonts w:ascii="Times New Roman" w:hAnsi="Times New Roman"/>
                <w:sz w:val="24"/>
                <w:szCs w:val="24"/>
              </w:rPr>
              <w:t>Администрация муниципального образования городское поселение город Боровск</w:t>
            </w:r>
          </w:p>
        </w:tc>
      </w:tr>
      <w:tr w:rsidR="00A77A96" w:rsidRPr="00671BA0" w:rsidTr="00BF6534">
        <w:trPr>
          <w:trHeight w:val="360"/>
        </w:trPr>
        <w:tc>
          <w:tcPr>
            <w:tcW w:w="2764"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 xml:space="preserve">Участники муниципальной программы     </w:t>
            </w:r>
          </w:p>
        </w:tc>
        <w:tc>
          <w:tcPr>
            <w:tcW w:w="7512"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 xml:space="preserve">Администрация муниципального образования городское поселение город Боровск (Отдел муниципального хозяйства, далее </w:t>
            </w:r>
            <w:proofErr w:type="gramStart"/>
            <w:r w:rsidRPr="00271189">
              <w:rPr>
                <w:rFonts w:ascii="Times New Roman" w:hAnsi="Times New Roman"/>
                <w:sz w:val="24"/>
                <w:szCs w:val="24"/>
              </w:rPr>
              <w:t>–О</w:t>
            </w:r>
            <w:proofErr w:type="gramEnd"/>
            <w:r w:rsidRPr="00271189">
              <w:rPr>
                <w:rFonts w:ascii="Times New Roman" w:hAnsi="Times New Roman"/>
                <w:sz w:val="24"/>
                <w:szCs w:val="24"/>
              </w:rPr>
              <w:t>МХ)</w:t>
            </w:r>
          </w:p>
        </w:tc>
      </w:tr>
      <w:tr w:rsidR="00A77A96" w:rsidRPr="00671BA0" w:rsidTr="00BF6534">
        <w:trPr>
          <w:trHeight w:val="240"/>
        </w:trPr>
        <w:tc>
          <w:tcPr>
            <w:tcW w:w="2764" w:type="dxa"/>
          </w:tcPr>
          <w:p w:rsidR="00A77A96" w:rsidRPr="00271189" w:rsidRDefault="00A77A96" w:rsidP="00BF6534">
            <w:pPr>
              <w:pStyle w:val="ConsPlusNormal"/>
              <w:ind w:firstLine="0"/>
              <w:jc w:val="both"/>
              <w:rPr>
                <w:rFonts w:ascii="Times New Roman" w:hAnsi="Times New Roman"/>
                <w:sz w:val="24"/>
                <w:szCs w:val="24"/>
              </w:rPr>
            </w:pPr>
            <w:r w:rsidRPr="00271189">
              <w:rPr>
                <w:rFonts w:ascii="Times New Roman" w:hAnsi="Times New Roman"/>
                <w:sz w:val="24"/>
                <w:szCs w:val="24"/>
              </w:rPr>
              <w:t xml:space="preserve">Цели муниципальной программы </w:t>
            </w:r>
          </w:p>
        </w:tc>
        <w:tc>
          <w:tcPr>
            <w:tcW w:w="7512" w:type="dxa"/>
          </w:tcPr>
          <w:p w:rsidR="00A77A96" w:rsidRPr="00271189" w:rsidRDefault="00A77A96" w:rsidP="00BF6534">
            <w:pPr>
              <w:pStyle w:val="ConsPlusCell"/>
              <w:jc w:val="both"/>
              <w:rPr>
                <w:rFonts w:ascii="Times New Roman" w:hAnsi="Times New Roman" w:cs="Times New Roman"/>
                <w:sz w:val="24"/>
                <w:szCs w:val="24"/>
              </w:rPr>
            </w:pPr>
            <w:r w:rsidRPr="00271189">
              <w:rPr>
                <w:rFonts w:ascii="Times New Roman" w:hAnsi="Times New Roman" w:cs="Times New Roman"/>
                <w:sz w:val="24"/>
                <w:szCs w:val="24"/>
              </w:rPr>
              <w:t>создание условий для  устойчивого функционирования транспортной системы города Боровска,   повышение уровня безопасности дорожного движения.</w:t>
            </w:r>
          </w:p>
        </w:tc>
      </w:tr>
      <w:tr w:rsidR="00A77A96" w:rsidRPr="00671BA0" w:rsidTr="00BF6534">
        <w:trPr>
          <w:trHeight w:val="240"/>
        </w:trPr>
        <w:tc>
          <w:tcPr>
            <w:tcW w:w="2764"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Задачи муниципальной программы </w:t>
            </w:r>
          </w:p>
        </w:tc>
        <w:tc>
          <w:tcPr>
            <w:tcW w:w="7512" w:type="dxa"/>
          </w:tcPr>
          <w:p w:rsidR="00A77A96" w:rsidRPr="00271189" w:rsidRDefault="00A77A96" w:rsidP="00BF6534">
            <w:pPr>
              <w:pStyle w:val="a4"/>
              <w:ind w:left="6"/>
              <w:contextualSpacing/>
              <w:jc w:val="both"/>
            </w:pPr>
            <w:r w:rsidRPr="00271189">
              <w:t xml:space="preserve">-обеспечение функционирования и развития </w:t>
            </w:r>
            <w:proofErr w:type="gramStart"/>
            <w:r w:rsidRPr="00271189">
              <w:t>сети</w:t>
            </w:r>
            <w:proofErr w:type="gramEnd"/>
            <w:r w:rsidRPr="00271189">
              <w:t xml:space="preserve"> автомобильных дорог общего пользования на территории города;</w:t>
            </w:r>
          </w:p>
          <w:p w:rsidR="00A77A96" w:rsidRPr="00271189" w:rsidRDefault="00A77A96" w:rsidP="00BF6534">
            <w:pPr>
              <w:pStyle w:val="a4"/>
              <w:ind w:left="6"/>
              <w:contextualSpacing/>
              <w:jc w:val="both"/>
            </w:pPr>
            <w:r w:rsidRPr="00271189">
              <w:t>-сокращение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A77A96" w:rsidRPr="00271189" w:rsidRDefault="00A77A96" w:rsidP="00BF6534">
            <w:pPr>
              <w:pStyle w:val="a4"/>
              <w:ind w:left="6"/>
              <w:contextualSpacing/>
              <w:jc w:val="both"/>
            </w:pPr>
            <w:r w:rsidRPr="00271189">
              <w:t>-улучшение транспортного обслуживания населения;</w:t>
            </w:r>
          </w:p>
        </w:tc>
      </w:tr>
      <w:tr w:rsidR="00A77A96" w:rsidRPr="00671BA0" w:rsidTr="00BF6534">
        <w:trPr>
          <w:trHeight w:val="240"/>
        </w:trPr>
        <w:tc>
          <w:tcPr>
            <w:tcW w:w="2764"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 xml:space="preserve">Подпрограммы муниципальной программы     </w:t>
            </w:r>
          </w:p>
        </w:tc>
        <w:tc>
          <w:tcPr>
            <w:tcW w:w="7512"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Отсутствуют</w:t>
            </w:r>
          </w:p>
        </w:tc>
      </w:tr>
      <w:tr w:rsidR="00A77A96" w:rsidRPr="00671BA0" w:rsidTr="00BF6534">
        <w:trPr>
          <w:trHeight w:val="240"/>
        </w:trPr>
        <w:tc>
          <w:tcPr>
            <w:tcW w:w="2764"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Целевые индикаторы и показатели муниципальной программы </w:t>
            </w:r>
          </w:p>
        </w:tc>
        <w:tc>
          <w:tcPr>
            <w:tcW w:w="7512" w:type="dxa"/>
          </w:tcPr>
          <w:p w:rsidR="00A77A96" w:rsidRPr="00271189" w:rsidRDefault="00A77A96" w:rsidP="00BF6534">
            <w:pPr>
              <w:pStyle w:val="a4"/>
              <w:jc w:val="both"/>
            </w:pPr>
            <w:r w:rsidRPr="00271189">
              <w:rPr>
                <w:kern w:val="2"/>
              </w:rPr>
              <w:t>Целевой показатель 1: «Уровень  экономии бюджетных сре</w:t>
            </w:r>
            <w:proofErr w:type="gramStart"/>
            <w:r w:rsidRPr="00271189">
              <w:rPr>
                <w:kern w:val="2"/>
              </w:rPr>
              <w:t>дств пр</w:t>
            </w:r>
            <w:proofErr w:type="gramEnd"/>
            <w:r w:rsidRPr="00271189">
              <w:rPr>
                <w:kern w:val="2"/>
              </w:rPr>
              <w:t>и проведении процедур муниципального заказа»</w:t>
            </w:r>
          </w:p>
        </w:tc>
      </w:tr>
      <w:tr w:rsidR="00A77A96" w:rsidRPr="00671BA0" w:rsidTr="00BF6534">
        <w:trPr>
          <w:trHeight w:val="240"/>
        </w:trPr>
        <w:tc>
          <w:tcPr>
            <w:tcW w:w="2764"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Этапы и сроки реализации муниципальной программы </w:t>
            </w:r>
          </w:p>
        </w:tc>
        <w:tc>
          <w:tcPr>
            <w:tcW w:w="7512" w:type="dxa"/>
          </w:tcPr>
          <w:p w:rsidR="00A77A96" w:rsidRPr="00271189" w:rsidRDefault="00A77A96" w:rsidP="00BF6534">
            <w:pPr>
              <w:pStyle w:val="a4"/>
              <w:jc w:val="both"/>
            </w:pPr>
            <w:r w:rsidRPr="00271189">
              <w:t>2019- 2024 годы</w:t>
            </w:r>
          </w:p>
          <w:p w:rsidR="00A77A96" w:rsidRPr="00271189" w:rsidRDefault="00A77A96" w:rsidP="00BF6534">
            <w:pPr>
              <w:pStyle w:val="a4"/>
              <w:jc w:val="both"/>
            </w:pPr>
            <w:r w:rsidRPr="00271189">
              <w:t>этапы муниципальной программы не выделяются</w:t>
            </w:r>
          </w:p>
          <w:p w:rsidR="00A77A96" w:rsidRPr="00271189" w:rsidRDefault="00A77A96" w:rsidP="00BF6534">
            <w:pPr>
              <w:pStyle w:val="a4"/>
              <w:jc w:val="both"/>
            </w:pPr>
          </w:p>
        </w:tc>
      </w:tr>
      <w:tr w:rsidR="00A77A96" w:rsidRPr="00671BA0" w:rsidTr="00BF6534">
        <w:trPr>
          <w:trHeight w:val="240"/>
        </w:trPr>
        <w:tc>
          <w:tcPr>
            <w:tcW w:w="2764" w:type="dxa"/>
          </w:tcPr>
          <w:p w:rsidR="00A77A96" w:rsidRDefault="00A77A96" w:rsidP="00BF6534">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A77A96" w:rsidRPr="003F5406" w:rsidRDefault="00A77A96" w:rsidP="00BF6534">
            <w:pPr>
              <w:pStyle w:val="ConsPlusNormal"/>
              <w:ind w:firstLine="0"/>
              <w:rPr>
                <w:rFonts w:ascii="Times New Roman" w:hAnsi="Times New Roman"/>
                <w:sz w:val="24"/>
                <w:szCs w:val="24"/>
              </w:rPr>
            </w:pPr>
          </w:p>
        </w:tc>
        <w:tc>
          <w:tcPr>
            <w:tcW w:w="7512" w:type="dxa"/>
            <w:vAlign w:val="center"/>
          </w:tcPr>
          <w:tbl>
            <w:tblPr>
              <w:tblW w:w="70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
              <w:gridCol w:w="993"/>
              <w:gridCol w:w="851"/>
              <w:gridCol w:w="794"/>
              <w:gridCol w:w="709"/>
              <w:gridCol w:w="991"/>
              <w:gridCol w:w="911"/>
              <w:gridCol w:w="910"/>
            </w:tblGrid>
            <w:tr w:rsidR="00A77A96" w:rsidTr="00A77A96">
              <w:tc>
                <w:tcPr>
                  <w:tcW w:w="938" w:type="dxa"/>
                  <w:vMerge w:val="restart"/>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 xml:space="preserve">Наименование </w:t>
                  </w:r>
                  <w:proofErr w:type="gramStart"/>
                  <w:r w:rsidRPr="00136E77">
                    <w:rPr>
                      <w:sz w:val="18"/>
                      <w:szCs w:val="18"/>
                    </w:rPr>
                    <w:t>по</w:t>
                  </w:r>
                  <w:proofErr w:type="gramEnd"/>
                  <w:r w:rsidRPr="00136E77">
                    <w:rPr>
                      <w:sz w:val="18"/>
                      <w:szCs w:val="18"/>
                    </w:rPr>
                    <w:cr/>
                  </w:r>
                  <w:proofErr w:type="spellStart"/>
                  <w:r w:rsidRPr="00136E77">
                    <w:rPr>
                      <w:sz w:val="18"/>
                      <w:szCs w:val="18"/>
                    </w:rPr>
                    <w:t>азателя</w:t>
                  </w:r>
                  <w:proofErr w:type="spellEnd"/>
                </w:p>
              </w:tc>
              <w:tc>
                <w:tcPr>
                  <w:tcW w:w="993" w:type="dxa"/>
                  <w:vMerge w:val="restart"/>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Всего</w:t>
                  </w:r>
                </w:p>
                <w:p w:rsidR="00A77A96" w:rsidRPr="00136E77" w:rsidRDefault="00A77A96" w:rsidP="00BF6534">
                  <w:pPr>
                    <w:widowControl w:val="0"/>
                    <w:autoSpaceDE w:val="0"/>
                    <w:autoSpaceDN w:val="0"/>
                    <w:jc w:val="center"/>
                    <w:rPr>
                      <w:sz w:val="18"/>
                      <w:szCs w:val="18"/>
                    </w:rPr>
                  </w:pPr>
                  <w:r w:rsidRPr="00136E77">
                    <w:rPr>
                      <w:sz w:val="18"/>
                      <w:szCs w:val="18"/>
                    </w:rPr>
                    <w:t xml:space="preserve"> (тыс. руб.)</w:t>
                  </w:r>
                </w:p>
              </w:tc>
              <w:tc>
                <w:tcPr>
                  <w:tcW w:w="5166" w:type="dxa"/>
                  <w:gridSpan w:val="6"/>
                  <w:shd w:val="clear" w:color="auto" w:fill="auto"/>
                </w:tcPr>
                <w:p w:rsidR="00A77A96" w:rsidRPr="00136E77" w:rsidRDefault="00A77A96" w:rsidP="00BF6534">
                  <w:pPr>
                    <w:suppressAutoHyphens/>
                    <w:ind w:right="-164"/>
                    <w:jc w:val="center"/>
                    <w:rPr>
                      <w:color w:val="000000"/>
                      <w:sz w:val="18"/>
                      <w:szCs w:val="18"/>
                    </w:rPr>
                  </w:pPr>
                  <w:r w:rsidRPr="00136E77">
                    <w:rPr>
                      <w:sz w:val="18"/>
                      <w:szCs w:val="18"/>
                    </w:rPr>
                    <w:t>В том числе по годам</w:t>
                  </w:r>
                </w:p>
              </w:tc>
            </w:tr>
            <w:tr w:rsidR="00A77A96" w:rsidTr="00A77A96">
              <w:tc>
                <w:tcPr>
                  <w:tcW w:w="938" w:type="dxa"/>
                  <w:vMerge/>
                  <w:shd w:val="clear" w:color="auto" w:fill="auto"/>
                </w:tcPr>
                <w:p w:rsidR="00A77A96" w:rsidRPr="00136E77" w:rsidRDefault="00A77A96" w:rsidP="00BF6534">
                  <w:pPr>
                    <w:suppressAutoHyphens/>
                    <w:ind w:right="2626"/>
                    <w:jc w:val="both"/>
                    <w:rPr>
                      <w:color w:val="000000"/>
                      <w:sz w:val="18"/>
                      <w:szCs w:val="18"/>
                    </w:rPr>
                  </w:pPr>
                </w:p>
              </w:tc>
              <w:tc>
                <w:tcPr>
                  <w:tcW w:w="993" w:type="dxa"/>
                  <w:vMerge/>
                  <w:shd w:val="clear" w:color="auto" w:fill="auto"/>
                </w:tcPr>
                <w:p w:rsidR="00A77A96" w:rsidRPr="00136E77" w:rsidRDefault="00A77A96" w:rsidP="00BF6534">
                  <w:pPr>
                    <w:suppressAutoHyphens/>
                    <w:ind w:right="2626"/>
                    <w:jc w:val="both"/>
                    <w:rPr>
                      <w:color w:val="000000"/>
                      <w:sz w:val="18"/>
                      <w:szCs w:val="18"/>
                    </w:rPr>
                  </w:pPr>
                </w:p>
              </w:tc>
              <w:tc>
                <w:tcPr>
                  <w:tcW w:w="851" w:type="dxa"/>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2019</w:t>
                  </w:r>
                </w:p>
              </w:tc>
              <w:tc>
                <w:tcPr>
                  <w:tcW w:w="794" w:type="dxa"/>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2020</w:t>
                  </w:r>
                </w:p>
              </w:tc>
              <w:tc>
                <w:tcPr>
                  <w:tcW w:w="709" w:type="dxa"/>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2021</w:t>
                  </w:r>
                </w:p>
              </w:tc>
              <w:tc>
                <w:tcPr>
                  <w:tcW w:w="991" w:type="dxa"/>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2022</w:t>
                  </w:r>
                </w:p>
              </w:tc>
              <w:tc>
                <w:tcPr>
                  <w:tcW w:w="911" w:type="dxa"/>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2023</w:t>
                  </w:r>
                </w:p>
              </w:tc>
              <w:tc>
                <w:tcPr>
                  <w:tcW w:w="910" w:type="dxa"/>
                  <w:shd w:val="clear" w:color="auto" w:fill="auto"/>
                </w:tcPr>
                <w:p w:rsidR="00A77A96" w:rsidRPr="00136E77" w:rsidRDefault="00A77A96" w:rsidP="00BF6534">
                  <w:pPr>
                    <w:widowControl w:val="0"/>
                    <w:autoSpaceDE w:val="0"/>
                    <w:autoSpaceDN w:val="0"/>
                    <w:jc w:val="center"/>
                    <w:rPr>
                      <w:sz w:val="18"/>
                      <w:szCs w:val="18"/>
                    </w:rPr>
                  </w:pPr>
                  <w:r w:rsidRPr="00136E77">
                    <w:rPr>
                      <w:sz w:val="18"/>
                      <w:szCs w:val="18"/>
                    </w:rPr>
                    <w:t>2024</w:t>
                  </w:r>
                </w:p>
              </w:tc>
            </w:tr>
            <w:tr w:rsidR="00A77A96" w:rsidTr="00A77A96">
              <w:tc>
                <w:tcPr>
                  <w:tcW w:w="938" w:type="dxa"/>
                  <w:shd w:val="clear" w:color="auto" w:fill="auto"/>
                  <w:vAlign w:val="center"/>
                </w:tcPr>
                <w:p w:rsidR="00A77A96" w:rsidRPr="00010D65" w:rsidRDefault="00A77A96" w:rsidP="00BF6534">
                  <w:pPr>
                    <w:widowControl w:val="0"/>
                    <w:autoSpaceDE w:val="0"/>
                    <w:autoSpaceDN w:val="0"/>
                    <w:rPr>
                      <w:color w:val="000000"/>
                      <w:sz w:val="14"/>
                      <w:szCs w:val="14"/>
                    </w:rPr>
                  </w:pPr>
                  <w:r w:rsidRPr="00010D65">
                    <w:rPr>
                      <w:sz w:val="14"/>
                      <w:szCs w:val="14"/>
                    </w:rPr>
                    <w:t>ВСЕГО</w:t>
                  </w:r>
                </w:p>
              </w:tc>
              <w:tc>
                <w:tcPr>
                  <w:tcW w:w="993" w:type="dxa"/>
                  <w:shd w:val="clear" w:color="auto" w:fill="auto"/>
                  <w:vAlign w:val="center"/>
                </w:tcPr>
                <w:p w:rsidR="00A77A96" w:rsidRPr="00A77A96" w:rsidRDefault="00A77A96" w:rsidP="00BF6534">
                  <w:pPr>
                    <w:widowControl w:val="0"/>
                    <w:autoSpaceDE w:val="0"/>
                    <w:autoSpaceDN w:val="0"/>
                    <w:rPr>
                      <w:b/>
                      <w:sz w:val="16"/>
                      <w:szCs w:val="16"/>
                    </w:rPr>
                  </w:pPr>
                  <w:r w:rsidRPr="00A77A96">
                    <w:rPr>
                      <w:b/>
                      <w:sz w:val="16"/>
                      <w:szCs w:val="16"/>
                    </w:rPr>
                    <w:t>280459,994</w:t>
                  </w:r>
                </w:p>
              </w:tc>
              <w:tc>
                <w:tcPr>
                  <w:tcW w:w="851" w:type="dxa"/>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79786,1</w:t>
                  </w:r>
                </w:p>
              </w:tc>
              <w:tc>
                <w:tcPr>
                  <w:tcW w:w="794" w:type="dxa"/>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52519,969</w:t>
                  </w:r>
                </w:p>
              </w:tc>
              <w:tc>
                <w:tcPr>
                  <w:tcW w:w="709" w:type="dxa"/>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25200,6</w:t>
                  </w:r>
                </w:p>
              </w:tc>
              <w:tc>
                <w:tcPr>
                  <w:tcW w:w="991" w:type="dxa"/>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37862,25</w:t>
                  </w:r>
                </w:p>
              </w:tc>
              <w:tc>
                <w:tcPr>
                  <w:tcW w:w="911" w:type="dxa"/>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57822,196</w:t>
                  </w:r>
                </w:p>
              </w:tc>
              <w:tc>
                <w:tcPr>
                  <w:tcW w:w="910" w:type="dxa"/>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27268,879</w:t>
                  </w:r>
                </w:p>
              </w:tc>
            </w:tr>
            <w:tr w:rsidR="00A77A96" w:rsidTr="00A77A96">
              <w:tc>
                <w:tcPr>
                  <w:tcW w:w="938" w:type="dxa"/>
                  <w:shd w:val="clear" w:color="auto" w:fill="auto"/>
                </w:tcPr>
                <w:p w:rsidR="00A77A96" w:rsidRPr="00010D65" w:rsidRDefault="00A77A96" w:rsidP="00BF6534">
                  <w:pPr>
                    <w:widowControl w:val="0"/>
                    <w:autoSpaceDE w:val="0"/>
                    <w:autoSpaceDN w:val="0"/>
                    <w:rPr>
                      <w:i/>
                      <w:sz w:val="14"/>
                      <w:szCs w:val="14"/>
                    </w:rPr>
                  </w:pPr>
                  <w:r w:rsidRPr="00010D65">
                    <w:rPr>
                      <w:i/>
                      <w:sz w:val="14"/>
                      <w:szCs w:val="14"/>
                    </w:rPr>
                    <w:t>в том числе:</w:t>
                  </w:r>
                </w:p>
              </w:tc>
              <w:tc>
                <w:tcPr>
                  <w:tcW w:w="993" w:type="dxa"/>
                  <w:shd w:val="clear" w:color="auto" w:fill="auto"/>
                  <w:vAlign w:val="center"/>
                </w:tcPr>
                <w:p w:rsidR="00A77A96" w:rsidRPr="00A77A96" w:rsidRDefault="00A77A96" w:rsidP="00BF6534">
                  <w:pPr>
                    <w:widowControl w:val="0"/>
                    <w:autoSpaceDE w:val="0"/>
                    <w:autoSpaceDN w:val="0"/>
                    <w:jc w:val="right"/>
                    <w:rPr>
                      <w:b/>
                      <w:sz w:val="16"/>
                      <w:szCs w:val="16"/>
                    </w:rPr>
                  </w:pPr>
                </w:p>
              </w:tc>
              <w:tc>
                <w:tcPr>
                  <w:tcW w:w="851" w:type="dxa"/>
                  <w:shd w:val="clear" w:color="auto" w:fill="auto"/>
                  <w:vAlign w:val="center"/>
                </w:tcPr>
                <w:p w:rsidR="00A77A96" w:rsidRPr="00A77A96" w:rsidRDefault="00A77A96" w:rsidP="00BF6534">
                  <w:pPr>
                    <w:widowControl w:val="0"/>
                    <w:autoSpaceDE w:val="0"/>
                    <w:autoSpaceDN w:val="0"/>
                    <w:jc w:val="right"/>
                    <w:rPr>
                      <w:sz w:val="16"/>
                      <w:szCs w:val="16"/>
                    </w:rPr>
                  </w:pPr>
                </w:p>
              </w:tc>
              <w:tc>
                <w:tcPr>
                  <w:tcW w:w="794" w:type="dxa"/>
                  <w:shd w:val="clear" w:color="auto" w:fill="auto"/>
                  <w:vAlign w:val="center"/>
                </w:tcPr>
                <w:p w:rsidR="00A77A96" w:rsidRPr="00A77A96" w:rsidRDefault="00A77A96" w:rsidP="00BF6534">
                  <w:pPr>
                    <w:widowControl w:val="0"/>
                    <w:autoSpaceDE w:val="0"/>
                    <w:autoSpaceDN w:val="0"/>
                    <w:jc w:val="right"/>
                    <w:rPr>
                      <w:sz w:val="16"/>
                      <w:szCs w:val="16"/>
                    </w:rPr>
                  </w:pPr>
                </w:p>
              </w:tc>
              <w:tc>
                <w:tcPr>
                  <w:tcW w:w="709" w:type="dxa"/>
                  <w:shd w:val="clear" w:color="auto" w:fill="auto"/>
                  <w:vAlign w:val="center"/>
                </w:tcPr>
                <w:p w:rsidR="00A77A96" w:rsidRPr="00A77A96" w:rsidRDefault="00A77A96" w:rsidP="00BF6534">
                  <w:pPr>
                    <w:widowControl w:val="0"/>
                    <w:autoSpaceDE w:val="0"/>
                    <w:autoSpaceDN w:val="0"/>
                    <w:jc w:val="right"/>
                    <w:rPr>
                      <w:sz w:val="16"/>
                      <w:szCs w:val="16"/>
                    </w:rPr>
                  </w:pPr>
                </w:p>
              </w:tc>
              <w:tc>
                <w:tcPr>
                  <w:tcW w:w="991" w:type="dxa"/>
                  <w:shd w:val="clear" w:color="auto" w:fill="auto"/>
                  <w:vAlign w:val="center"/>
                </w:tcPr>
                <w:p w:rsidR="00A77A96" w:rsidRPr="00A77A96" w:rsidRDefault="00A77A96" w:rsidP="00BF6534">
                  <w:pPr>
                    <w:widowControl w:val="0"/>
                    <w:autoSpaceDE w:val="0"/>
                    <w:autoSpaceDN w:val="0"/>
                    <w:jc w:val="right"/>
                    <w:rPr>
                      <w:sz w:val="16"/>
                      <w:szCs w:val="16"/>
                    </w:rPr>
                  </w:pPr>
                </w:p>
              </w:tc>
              <w:tc>
                <w:tcPr>
                  <w:tcW w:w="911" w:type="dxa"/>
                  <w:shd w:val="clear" w:color="auto" w:fill="auto"/>
                  <w:vAlign w:val="center"/>
                </w:tcPr>
                <w:p w:rsidR="00A77A96" w:rsidRPr="00A77A96" w:rsidRDefault="00A77A96" w:rsidP="00BF6534">
                  <w:pPr>
                    <w:widowControl w:val="0"/>
                    <w:autoSpaceDE w:val="0"/>
                    <w:autoSpaceDN w:val="0"/>
                    <w:jc w:val="right"/>
                    <w:rPr>
                      <w:sz w:val="16"/>
                      <w:szCs w:val="16"/>
                    </w:rPr>
                  </w:pPr>
                </w:p>
              </w:tc>
              <w:tc>
                <w:tcPr>
                  <w:tcW w:w="910" w:type="dxa"/>
                  <w:shd w:val="clear" w:color="auto" w:fill="auto"/>
                  <w:vAlign w:val="center"/>
                </w:tcPr>
                <w:p w:rsidR="00A77A96" w:rsidRPr="00A77A96" w:rsidRDefault="00A77A96" w:rsidP="00BF6534">
                  <w:pPr>
                    <w:widowControl w:val="0"/>
                    <w:autoSpaceDE w:val="0"/>
                    <w:autoSpaceDN w:val="0"/>
                    <w:jc w:val="right"/>
                    <w:rPr>
                      <w:sz w:val="16"/>
                      <w:szCs w:val="16"/>
                    </w:rPr>
                  </w:pPr>
                </w:p>
              </w:tc>
            </w:tr>
            <w:tr w:rsidR="00A77A96" w:rsidTr="00A77A96">
              <w:tc>
                <w:tcPr>
                  <w:tcW w:w="938" w:type="dxa"/>
                  <w:tcBorders>
                    <w:bottom w:val="single" w:sz="4" w:space="0" w:color="auto"/>
                  </w:tcBorders>
                  <w:shd w:val="clear" w:color="auto" w:fill="auto"/>
                </w:tcPr>
                <w:p w:rsidR="00A77A96" w:rsidRPr="00010D65" w:rsidRDefault="00A77A96" w:rsidP="00BF6534">
                  <w:pPr>
                    <w:widowControl w:val="0"/>
                    <w:autoSpaceDE w:val="0"/>
                    <w:autoSpaceDN w:val="0"/>
                    <w:rPr>
                      <w:sz w:val="14"/>
                      <w:szCs w:val="14"/>
                    </w:rPr>
                  </w:pPr>
                  <w:r w:rsidRPr="00010D65">
                    <w:rPr>
                      <w:sz w:val="14"/>
                      <w:szCs w:val="14"/>
                    </w:rPr>
                    <w:t>средства областного бюджета</w:t>
                  </w:r>
                </w:p>
              </w:tc>
              <w:tc>
                <w:tcPr>
                  <w:tcW w:w="993"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b/>
                      <w:sz w:val="16"/>
                      <w:szCs w:val="16"/>
                    </w:rPr>
                  </w:pPr>
                  <w:r w:rsidRPr="00A77A96">
                    <w:rPr>
                      <w:b/>
                      <w:sz w:val="16"/>
                      <w:szCs w:val="16"/>
                    </w:rPr>
                    <w:t>76539,862</w:t>
                  </w:r>
                </w:p>
              </w:tc>
              <w:tc>
                <w:tcPr>
                  <w:tcW w:w="85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48161,7</w:t>
                  </w:r>
                </w:p>
              </w:tc>
              <w:tc>
                <w:tcPr>
                  <w:tcW w:w="794"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30709,092</w:t>
                  </w:r>
                </w:p>
              </w:tc>
              <w:tc>
                <w:tcPr>
                  <w:tcW w:w="709"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0</w:t>
                  </w:r>
                </w:p>
              </w:tc>
              <w:tc>
                <w:tcPr>
                  <w:tcW w:w="99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10000</w:t>
                  </w:r>
                </w:p>
              </w:tc>
              <w:tc>
                <w:tcPr>
                  <w:tcW w:w="91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15308,07</w:t>
                  </w:r>
                </w:p>
              </w:tc>
              <w:tc>
                <w:tcPr>
                  <w:tcW w:w="910"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0</w:t>
                  </w:r>
                </w:p>
              </w:tc>
            </w:tr>
            <w:tr w:rsidR="00A77A96" w:rsidTr="00A77A96">
              <w:tc>
                <w:tcPr>
                  <w:tcW w:w="938" w:type="dxa"/>
                  <w:tcBorders>
                    <w:bottom w:val="single" w:sz="4" w:space="0" w:color="auto"/>
                  </w:tcBorders>
                  <w:shd w:val="clear" w:color="auto" w:fill="auto"/>
                </w:tcPr>
                <w:p w:rsidR="00A77A96" w:rsidRPr="00010D65" w:rsidRDefault="00A77A96" w:rsidP="00BF6534">
                  <w:pPr>
                    <w:widowControl w:val="0"/>
                    <w:autoSpaceDE w:val="0"/>
                    <w:autoSpaceDN w:val="0"/>
                    <w:rPr>
                      <w:sz w:val="14"/>
                      <w:szCs w:val="14"/>
                    </w:rPr>
                  </w:pPr>
                  <w:r w:rsidRPr="00010D65">
                    <w:rPr>
                      <w:sz w:val="14"/>
                      <w:szCs w:val="14"/>
                    </w:rPr>
                    <w:t>средства районного бюджета</w:t>
                  </w:r>
                </w:p>
              </w:tc>
              <w:tc>
                <w:tcPr>
                  <w:tcW w:w="993"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b/>
                      <w:sz w:val="16"/>
                      <w:szCs w:val="16"/>
                    </w:rPr>
                  </w:pPr>
                  <w:r w:rsidRPr="00A77A96">
                    <w:rPr>
                      <w:b/>
                      <w:sz w:val="16"/>
                      <w:szCs w:val="16"/>
                    </w:rPr>
                    <w:t>14958,1</w:t>
                  </w:r>
                </w:p>
              </w:tc>
              <w:tc>
                <w:tcPr>
                  <w:tcW w:w="85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9390,1</w:t>
                  </w:r>
                </w:p>
              </w:tc>
              <w:tc>
                <w:tcPr>
                  <w:tcW w:w="794"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0</w:t>
                  </w:r>
                </w:p>
              </w:tc>
              <w:tc>
                <w:tcPr>
                  <w:tcW w:w="709"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0</w:t>
                  </w:r>
                </w:p>
              </w:tc>
              <w:tc>
                <w:tcPr>
                  <w:tcW w:w="99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2318</w:t>
                  </w:r>
                </w:p>
              </w:tc>
              <w:tc>
                <w:tcPr>
                  <w:tcW w:w="91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3250,00</w:t>
                  </w:r>
                </w:p>
              </w:tc>
              <w:tc>
                <w:tcPr>
                  <w:tcW w:w="910"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0</w:t>
                  </w:r>
                </w:p>
              </w:tc>
            </w:tr>
            <w:tr w:rsidR="00A77A96" w:rsidTr="00A77A96">
              <w:tc>
                <w:tcPr>
                  <w:tcW w:w="938" w:type="dxa"/>
                  <w:tcBorders>
                    <w:bottom w:val="single" w:sz="4" w:space="0" w:color="auto"/>
                  </w:tcBorders>
                  <w:shd w:val="clear" w:color="auto" w:fill="auto"/>
                </w:tcPr>
                <w:p w:rsidR="00A77A96" w:rsidRPr="00010D65" w:rsidRDefault="00A77A96" w:rsidP="00BF6534">
                  <w:pPr>
                    <w:widowControl w:val="0"/>
                    <w:autoSpaceDE w:val="0"/>
                    <w:autoSpaceDN w:val="0"/>
                    <w:rPr>
                      <w:sz w:val="14"/>
                      <w:szCs w:val="14"/>
                    </w:rPr>
                  </w:pPr>
                  <w:r w:rsidRPr="00010D65">
                    <w:rPr>
                      <w:sz w:val="14"/>
                      <w:szCs w:val="14"/>
                    </w:rPr>
                    <w:t>средства местного бюджета</w:t>
                  </w:r>
                </w:p>
              </w:tc>
              <w:tc>
                <w:tcPr>
                  <w:tcW w:w="993"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b/>
                      <w:sz w:val="16"/>
                      <w:szCs w:val="16"/>
                    </w:rPr>
                  </w:pPr>
                  <w:r w:rsidRPr="00A77A96">
                    <w:rPr>
                      <w:b/>
                      <w:sz w:val="16"/>
                      <w:szCs w:val="16"/>
                    </w:rPr>
                    <w:t>153808,932</w:t>
                  </w:r>
                </w:p>
              </w:tc>
              <w:tc>
                <w:tcPr>
                  <w:tcW w:w="85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15470,2</w:t>
                  </w:r>
                </w:p>
              </w:tc>
              <w:tc>
                <w:tcPr>
                  <w:tcW w:w="794"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21810,877</w:t>
                  </w:r>
                </w:p>
              </w:tc>
              <w:tc>
                <w:tcPr>
                  <w:tcW w:w="709"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25200,6</w:t>
                  </w:r>
                </w:p>
              </w:tc>
              <w:tc>
                <w:tcPr>
                  <w:tcW w:w="99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25544,25</w:t>
                  </w:r>
                </w:p>
              </w:tc>
              <w:tc>
                <w:tcPr>
                  <w:tcW w:w="91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38514,126</w:t>
                  </w:r>
                </w:p>
              </w:tc>
              <w:tc>
                <w:tcPr>
                  <w:tcW w:w="910" w:type="dxa"/>
                  <w:tcBorders>
                    <w:bottom w:val="single" w:sz="4" w:space="0" w:color="auto"/>
                  </w:tcBorders>
                  <w:shd w:val="clear" w:color="auto" w:fill="auto"/>
                  <w:vAlign w:val="center"/>
                </w:tcPr>
                <w:p w:rsidR="00A77A96" w:rsidRPr="00A77A96" w:rsidRDefault="00A77A96" w:rsidP="00A77A96">
                  <w:pPr>
                    <w:widowControl w:val="0"/>
                    <w:autoSpaceDE w:val="0"/>
                    <w:autoSpaceDN w:val="0"/>
                    <w:jc w:val="right"/>
                    <w:rPr>
                      <w:sz w:val="16"/>
                      <w:szCs w:val="16"/>
                    </w:rPr>
                  </w:pPr>
                  <w:r w:rsidRPr="00A77A96">
                    <w:rPr>
                      <w:sz w:val="16"/>
                      <w:szCs w:val="16"/>
                    </w:rPr>
                    <w:t>27268,879</w:t>
                  </w:r>
                </w:p>
              </w:tc>
            </w:tr>
            <w:tr w:rsidR="00A77A96" w:rsidTr="00A77A96">
              <w:tc>
                <w:tcPr>
                  <w:tcW w:w="938" w:type="dxa"/>
                  <w:tcBorders>
                    <w:bottom w:val="single" w:sz="4" w:space="0" w:color="auto"/>
                  </w:tcBorders>
                  <w:shd w:val="clear" w:color="auto" w:fill="auto"/>
                </w:tcPr>
                <w:p w:rsidR="00A77A96" w:rsidRPr="00010D65" w:rsidRDefault="00A77A96" w:rsidP="00BF6534">
                  <w:pPr>
                    <w:widowControl w:val="0"/>
                    <w:autoSpaceDE w:val="0"/>
                    <w:autoSpaceDN w:val="0"/>
                    <w:rPr>
                      <w:sz w:val="14"/>
                      <w:szCs w:val="14"/>
                    </w:rPr>
                  </w:pPr>
                  <w:r>
                    <w:rPr>
                      <w:sz w:val="14"/>
                      <w:szCs w:val="14"/>
                    </w:rPr>
                    <w:t>ВБИ</w:t>
                  </w:r>
                </w:p>
              </w:tc>
              <w:tc>
                <w:tcPr>
                  <w:tcW w:w="993"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b/>
                      <w:sz w:val="16"/>
                      <w:szCs w:val="16"/>
                    </w:rPr>
                  </w:pPr>
                  <w:r w:rsidRPr="00A77A96">
                    <w:rPr>
                      <w:b/>
                      <w:sz w:val="16"/>
                      <w:szCs w:val="16"/>
                    </w:rPr>
                    <w:t>750</w:t>
                  </w:r>
                </w:p>
              </w:tc>
              <w:tc>
                <w:tcPr>
                  <w:tcW w:w="85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p>
              </w:tc>
              <w:tc>
                <w:tcPr>
                  <w:tcW w:w="794"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p>
              </w:tc>
              <w:tc>
                <w:tcPr>
                  <w:tcW w:w="709"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p>
              </w:tc>
              <w:tc>
                <w:tcPr>
                  <w:tcW w:w="99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p>
              </w:tc>
              <w:tc>
                <w:tcPr>
                  <w:tcW w:w="911"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r w:rsidRPr="00A77A96">
                    <w:rPr>
                      <w:sz w:val="16"/>
                      <w:szCs w:val="16"/>
                    </w:rPr>
                    <w:t>750</w:t>
                  </w:r>
                </w:p>
              </w:tc>
              <w:tc>
                <w:tcPr>
                  <w:tcW w:w="910" w:type="dxa"/>
                  <w:tcBorders>
                    <w:bottom w:val="single" w:sz="4" w:space="0" w:color="auto"/>
                  </w:tcBorders>
                  <w:shd w:val="clear" w:color="auto" w:fill="auto"/>
                  <w:vAlign w:val="center"/>
                </w:tcPr>
                <w:p w:rsidR="00A77A96" w:rsidRPr="00A77A96" w:rsidRDefault="00A77A96" w:rsidP="00BF6534">
                  <w:pPr>
                    <w:widowControl w:val="0"/>
                    <w:autoSpaceDE w:val="0"/>
                    <w:autoSpaceDN w:val="0"/>
                    <w:jc w:val="right"/>
                    <w:rPr>
                      <w:sz w:val="16"/>
                      <w:szCs w:val="16"/>
                    </w:rPr>
                  </w:pPr>
                </w:p>
              </w:tc>
            </w:tr>
            <w:tr w:rsidR="00A77A96" w:rsidTr="00A77A96">
              <w:tc>
                <w:tcPr>
                  <w:tcW w:w="938"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993"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851"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794"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709"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991"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911"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c>
                <w:tcPr>
                  <w:tcW w:w="910" w:type="dxa"/>
                  <w:tcBorders>
                    <w:top w:val="single" w:sz="4" w:space="0" w:color="auto"/>
                    <w:left w:val="nil"/>
                    <w:bottom w:val="nil"/>
                    <w:right w:val="nil"/>
                  </w:tcBorders>
                  <w:shd w:val="clear" w:color="auto" w:fill="auto"/>
                </w:tcPr>
                <w:p w:rsidR="00A77A96" w:rsidRPr="00136E77" w:rsidRDefault="00A77A96" w:rsidP="00BF6534">
                  <w:pPr>
                    <w:widowControl w:val="0"/>
                    <w:autoSpaceDE w:val="0"/>
                    <w:autoSpaceDN w:val="0"/>
                    <w:rPr>
                      <w:sz w:val="18"/>
                      <w:szCs w:val="18"/>
                    </w:rPr>
                  </w:pPr>
                </w:p>
              </w:tc>
            </w:tr>
          </w:tbl>
          <w:p w:rsidR="00A77A96" w:rsidRDefault="00A77A96" w:rsidP="00BF6534">
            <w:pPr>
              <w:suppressAutoHyphens/>
              <w:ind w:right="2626"/>
              <w:jc w:val="both"/>
              <w:rPr>
                <w:color w:val="000000"/>
              </w:rPr>
            </w:pPr>
          </w:p>
        </w:tc>
      </w:tr>
      <w:tr w:rsidR="00A77A96" w:rsidRPr="00671BA0" w:rsidTr="00BF6534">
        <w:trPr>
          <w:trHeight w:val="844"/>
        </w:trPr>
        <w:tc>
          <w:tcPr>
            <w:tcW w:w="2764"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Ожидаемые результаты реализации муниципальной программы </w:t>
            </w:r>
          </w:p>
          <w:p w:rsidR="00A77A96" w:rsidRPr="00271189" w:rsidRDefault="00A77A96" w:rsidP="00BF6534">
            <w:pPr>
              <w:pStyle w:val="a4"/>
              <w:jc w:val="both"/>
            </w:pPr>
          </w:p>
        </w:tc>
        <w:tc>
          <w:tcPr>
            <w:tcW w:w="7512" w:type="dxa"/>
          </w:tcPr>
          <w:p w:rsidR="00A77A96" w:rsidRPr="00271189" w:rsidRDefault="00A77A96" w:rsidP="00BF6534">
            <w:pPr>
              <w:pStyle w:val="a4"/>
              <w:jc w:val="both"/>
            </w:pPr>
            <w:r w:rsidRPr="00271189">
              <w:t>-развитая транспортная система, обеспечивающая стабильное развитие городского поселения город Боровск;</w:t>
            </w:r>
          </w:p>
          <w:p w:rsidR="00A77A96" w:rsidRPr="00271189" w:rsidRDefault="00A77A96" w:rsidP="00BF6534">
            <w:pPr>
              <w:pStyle w:val="a4"/>
              <w:jc w:val="both"/>
            </w:pPr>
            <w:r w:rsidRPr="00271189">
              <w:t>-современная система обеспечения безопасности дорожного движения на автомобильных дорогах общего пользования и улично-дорожной сети поселения.</w:t>
            </w:r>
          </w:p>
          <w:p w:rsidR="00A77A96" w:rsidRPr="00271189" w:rsidRDefault="00A77A96" w:rsidP="00BF6534">
            <w:pPr>
              <w:pStyle w:val="a4"/>
              <w:jc w:val="both"/>
            </w:pPr>
          </w:p>
        </w:tc>
      </w:tr>
    </w:tbl>
    <w:p w:rsidR="00F142B0" w:rsidRDefault="00F142B0" w:rsidP="00F142B0">
      <w:pPr>
        <w:jc w:val="center"/>
      </w:pPr>
    </w:p>
    <w:p w:rsidR="00F142B0" w:rsidRDefault="00F142B0"/>
    <w:p w:rsidR="0065340F" w:rsidRDefault="0065340F"/>
    <w:p w:rsidR="0065340F" w:rsidRDefault="0065340F"/>
    <w:p w:rsidR="0065340F" w:rsidRDefault="0065340F"/>
    <w:p w:rsidR="00F774DC" w:rsidRDefault="00F774DC"/>
    <w:p w:rsidR="00F774DC" w:rsidRDefault="00F774DC" w:rsidP="00F774DC">
      <w:pPr>
        <w:jc w:val="right"/>
      </w:pPr>
      <w:r>
        <w:t>проект</w:t>
      </w:r>
    </w:p>
    <w:p w:rsidR="00AF35FF" w:rsidRDefault="00AF35FF" w:rsidP="00AF35FF">
      <w:pPr>
        <w:pStyle w:val="ConsPlusTitle"/>
        <w:ind w:right="-966"/>
        <w:jc w:val="center"/>
        <w:outlineLvl w:val="0"/>
      </w:pPr>
      <w:r>
        <w:t>ПАСПОРТ</w:t>
      </w:r>
    </w:p>
    <w:p w:rsidR="00AF35FF" w:rsidRDefault="00AF35FF" w:rsidP="00AF35FF">
      <w:pPr>
        <w:pStyle w:val="ConsPlusTitle"/>
        <w:ind w:right="-966"/>
        <w:jc w:val="center"/>
        <w:outlineLvl w:val="0"/>
      </w:pPr>
      <w:r>
        <w:t xml:space="preserve"> муниципальной программы</w:t>
      </w:r>
    </w:p>
    <w:p w:rsidR="00AF35FF" w:rsidRPr="003C6E62" w:rsidRDefault="00AF35FF" w:rsidP="00AF35FF">
      <w:pPr>
        <w:pStyle w:val="ConsPlusTitle"/>
        <w:ind w:right="-966"/>
        <w:jc w:val="center"/>
        <w:outlineLvl w:val="0"/>
      </w:pPr>
    </w:p>
    <w:p w:rsidR="00AF35FF" w:rsidRPr="003B5B93" w:rsidRDefault="00AF35FF" w:rsidP="00AF35FF">
      <w:pPr>
        <w:ind w:right="-143"/>
        <w:jc w:val="center"/>
        <w:rPr>
          <w:b/>
        </w:rPr>
      </w:pPr>
      <w:r w:rsidRPr="00DE0A5C">
        <w:rPr>
          <w:b/>
          <w:sz w:val="26"/>
          <w:szCs w:val="26"/>
        </w:rPr>
        <w:t>«</w:t>
      </w:r>
      <w:r w:rsidRPr="003B5B93">
        <w:rPr>
          <w:b/>
        </w:rPr>
        <w:t>ОРГАНИЗАЦИЯ ТРАНСПОРТНОГО ОБСЛУЖИВАНИЯ НАСЕЛЕНИЯ ПО ГОРОДСКОМУ МАРШРУТУ В ГОРОДЕ БОРОВСКЕ»</w:t>
      </w:r>
    </w:p>
    <w:tbl>
      <w:tblPr>
        <w:tblW w:w="9883" w:type="dxa"/>
        <w:tblInd w:w="-72" w:type="dxa"/>
        <w:tblLayout w:type="fixed"/>
        <w:tblCellMar>
          <w:left w:w="70" w:type="dxa"/>
          <w:right w:w="70" w:type="dxa"/>
        </w:tblCellMar>
        <w:tblLook w:val="0000" w:firstRow="0" w:lastRow="0" w:firstColumn="0" w:lastColumn="0" w:noHBand="0" w:noVBand="0"/>
      </w:tblPr>
      <w:tblGrid>
        <w:gridCol w:w="2269"/>
        <w:gridCol w:w="7614"/>
      </w:tblGrid>
      <w:tr w:rsidR="00AF35FF" w:rsidRPr="003C6E62" w:rsidTr="00BF6534">
        <w:trPr>
          <w:cantSplit/>
          <w:trHeight w:val="36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Ответственный исполнитель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right="428" w:firstLine="0"/>
              <w:rPr>
                <w:rFonts w:ascii="Times New Roman" w:hAnsi="Times New Roman" w:cs="Times New Roman"/>
                <w:sz w:val="24"/>
                <w:szCs w:val="24"/>
              </w:rPr>
            </w:pPr>
            <w:r w:rsidRPr="003B5B93">
              <w:rPr>
                <w:rFonts w:ascii="Times New Roman" w:hAnsi="Times New Roman" w:cs="Times New Roman"/>
                <w:sz w:val="24"/>
                <w:szCs w:val="24"/>
              </w:rPr>
              <w:t>Администрация муниципального образования городское поселение город Боровск</w:t>
            </w:r>
          </w:p>
        </w:tc>
      </w:tr>
      <w:tr w:rsidR="00AF35FF" w:rsidRPr="003C6E62" w:rsidTr="00BF6534">
        <w:trPr>
          <w:cantSplit/>
          <w:trHeight w:val="48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 xml:space="preserve">Участники муниципальной программы     </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Администрация муниципального образования городское поселение город Боровск</w:t>
            </w:r>
          </w:p>
        </w:tc>
      </w:tr>
      <w:tr w:rsidR="00AF35FF" w:rsidRPr="003C6E62" w:rsidTr="00BF6534">
        <w:trPr>
          <w:cantSplit/>
          <w:trHeight w:val="24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Цели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a4"/>
              <w:ind w:left="6"/>
              <w:contextualSpacing/>
              <w:jc w:val="both"/>
            </w:pPr>
            <w:r w:rsidRPr="003B5B93">
              <w:t>создание условий для  организации транспортного обслуживания населения города.</w:t>
            </w:r>
          </w:p>
          <w:p w:rsidR="00AF35FF" w:rsidRPr="003B5B93" w:rsidRDefault="00AF35FF" w:rsidP="00BF6534">
            <w:pPr>
              <w:pStyle w:val="a4"/>
              <w:ind w:left="6"/>
              <w:contextualSpacing/>
              <w:jc w:val="both"/>
              <w:rPr>
                <w:u w:val="single"/>
              </w:rPr>
            </w:pPr>
          </w:p>
        </w:tc>
      </w:tr>
      <w:tr w:rsidR="00AF35FF" w:rsidRPr="003C6E62" w:rsidTr="00BF6534">
        <w:trPr>
          <w:cantSplit/>
          <w:trHeight w:val="24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Задачи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a4"/>
              <w:ind w:left="6"/>
              <w:contextualSpacing/>
              <w:jc w:val="both"/>
            </w:pPr>
            <w:r w:rsidRPr="003B5B93">
              <w:t>-обновление подвижного состава, привлечение автобусов средней и большой вместимости для обслуживания муниципального заказа на пассажирские перевозки;</w:t>
            </w:r>
          </w:p>
          <w:p w:rsidR="00AF35FF" w:rsidRPr="003B5B93" w:rsidRDefault="00AF35FF" w:rsidP="00BF6534">
            <w:pPr>
              <w:pStyle w:val="a4"/>
              <w:ind w:left="6"/>
              <w:contextualSpacing/>
              <w:jc w:val="both"/>
            </w:pPr>
            <w:r w:rsidRPr="003B5B93">
              <w:t>- поддержка предприятий транспорта, осуществляющих перевозку льготных категорий граждан;</w:t>
            </w:r>
          </w:p>
          <w:p w:rsidR="00AF35FF" w:rsidRPr="003B5B93" w:rsidRDefault="00AF35FF" w:rsidP="00BF6534">
            <w:pPr>
              <w:pStyle w:val="a4"/>
              <w:ind w:left="6"/>
              <w:contextualSpacing/>
              <w:jc w:val="both"/>
            </w:pPr>
            <w:r w:rsidRPr="003B5B93">
              <w:t>-обеспечение регулярного, в соответствии с утвержденным расписанием, движения автобусов по муниципальным городским маршрутам;</w:t>
            </w:r>
          </w:p>
          <w:p w:rsidR="00AF35FF" w:rsidRPr="003B5B93" w:rsidRDefault="00AF35FF" w:rsidP="00BF6534">
            <w:pPr>
              <w:pStyle w:val="a4"/>
              <w:ind w:left="6"/>
              <w:contextualSpacing/>
              <w:jc w:val="both"/>
            </w:pPr>
            <w:r w:rsidRPr="003B5B93">
              <w:t>- организация безопасного дорожного движения оказание услуг по перевозке граждан города Боровска автомобильным транспортом до мест назначения.</w:t>
            </w:r>
          </w:p>
        </w:tc>
      </w:tr>
      <w:tr w:rsidR="00AF35FF" w:rsidRPr="003C6E62" w:rsidTr="00BF6534">
        <w:trPr>
          <w:cantSplit/>
          <w:trHeight w:val="562"/>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 xml:space="preserve">Подпрограммы муниципальной программы     </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Отсутствуют</w:t>
            </w:r>
          </w:p>
        </w:tc>
      </w:tr>
      <w:tr w:rsidR="00AF35FF" w:rsidRPr="003C6E62" w:rsidTr="00BF6534">
        <w:trPr>
          <w:cantSplit/>
          <w:trHeight w:val="562"/>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Индикаторы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1.Количество социально значимых маршрутов на автомобильном  транспорте  в городе</w:t>
            </w:r>
          </w:p>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2.Регулярность движения автобусов</w:t>
            </w:r>
          </w:p>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3.Повышение профессионального мастерства водителей транспорта</w:t>
            </w:r>
          </w:p>
        </w:tc>
      </w:tr>
      <w:tr w:rsidR="00AF35FF" w:rsidRPr="003C6E62" w:rsidTr="00BF6534">
        <w:trPr>
          <w:cantSplit/>
          <w:trHeight w:val="562"/>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Сроки и этапы реализации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a6"/>
              <w:spacing w:after="0" w:line="240" w:lineRule="auto"/>
              <w:ind w:left="113"/>
              <w:jc w:val="both"/>
              <w:rPr>
                <w:sz w:val="24"/>
                <w:szCs w:val="24"/>
              </w:rPr>
            </w:pPr>
            <w:r w:rsidRPr="003B5B93">
              <w:rPr>
                <w:color w:val="000000"/>
                <w:sz w:val="24"/>
                <w:szCs w:val="24"/>
              </w:rPr>
              <w:t>Сроки реализации: 2019 – 2024 годы.</w:t>
            </w:r>
          </w:p>
          <w:p w:rsidR="00AF35FF" w:rsidRPr="003B5B93" w:rsidRDefault="00AF35FF" w:rsidP="00BF6534">
            <w:pPr>
              <w:pStyle w:val="a4"/>
              <w:framePr w:hSpace="180" w:wrap="around" w:vAnchor="text" w:hAnchor="margin" w:xAlign="center" w:y="346"/>
              <w:ind w:left="113"/>
              <w:jc w:val="both"/>
              <w:rPr>
                <w:color w:val="000000"/>
              </w:rPr>
            </w:pPr>
            <w:r w:rsidRPr="003B5B93">
              <w:rPr>
                <w:color w:val="000000"/>
              </w:rPr>
              <w:t>Этапы муниципальной программы не выделяются.</w:t>
            </w:r>
          </w:p>
          <w:p w:rsidR="00AF35FF" w:rsidRPr="003B5B93" w:rsidRDefault="00AF35FF" w:rsidP="00BF6534">
            <w:pPr>
              <w:pStyle w:val="ConsPlusNormal"/>
              <w:ind w:left="720" w:firstLine="0"/>
              <w:rPr>
                <w:rFonts w:ascii="Times New Roman" w:hAnsi="Times New Roman" w:cs="Times New Roman"/>
                <w:sz w:val="24"/>
                <w:szCs w:val="24"/>
              </w:rPr>
            </w:pPr>
          </w:p>
        </w:tc>
      </w:tr>
      <w:tr w:rsidR="00AF35FF" w:rsidRPr="003C6E62" w:rsidTr="00BF6534">
        <w:trPr>
          <w:cantSplit/>
          <w:trHeight w:val="1687"/>
        </w:trPr>
        <w:tc>
          <w:tcPr>
            <w:tcW w:w="2269" w:type="dxa"/>
            <w:tcBorders>
              <w:top w:val="single" w:sz="6" w:space="0" w:color="auto"/>
              <w:left w:val="single" w:sz="6" w:space="0" w:color="auto"/>
              <w:bottom w:val="single" w:sz="6" w:space="0" w:color="auto"/>
              <w:right w:val="single" w:sz="6" w:space="0" w:color="auto"/>
            </w:tcBorders>
          </w:tcPr>
          <w:p w:rsidR="00AF35FF" w:rsidRDefault="00AF35FF" w:rsidP="00BF6534">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AF35FF" w:rsidRPr="003F5406" w:rsidRDefault="00AF35FF" w:rsidP="00BF6534">
            <w:pPr>
              <w:pStyle w:val="ConsPlusNormal"/>
              <w:ind w:firstLine="0"/>
              <w:rPr>
                <w:rFonts w:ascii="Times New Roman" w:hAnsi="Times New Roman" w:cs="Times New Roman"/>
                <w:sz w:val="24"/>
                <w:szCs w:val="24"/>
              </w:rPr>
            </w:pPr>
          </w:p>
        </w:tc>
        <w:tc>
          <w:tcPr>
            <w:tcW w:w="7614" w:type="dxa"/>
            <w:tcBorders>
              <w:top w:val="single" w:sz="6" w:space="0" w:color="auto"/>
              <w:left w:val="single" w:sz="6" w:space="0" w:color="auto"/>
              <w:bottom w:val="single" w:sz="6" w:space="0" w:color="auto"/>
              <w:right w:val="single" w:sz="6" w:space="0" w:color="auto"/>
            </w:tcBorders>
            <w:vAlign w:val="center"/>
          </w:tcPr>
          <w:tbl>
            <w:tblPr>
              <w:tblStyle w:val="a3"/>
              <w:tblW w:w="7245" w:type="dxa"/>
              <w:tblLayout w:type="fixed"/>
              <w:tblLook w:val="04A0" w:firstRow="1" w:lastRow="0" w:firstColumn="1" w:lastColumn="0" w:noHBand="0" w:noVBand="1"/>
            </w:tblPr>
            <w:tblGrid>
              <w:gridCol w:w="1125"/>
              <w:gridCol w:w="1068"/>
              <w:gridCol w:w="992"/>
              <w:gridCol w:w="764"/>
              <w:gridCol w:w="765"/>
              <w:gridCol w:w="765"/>
              <w:gridCol w:w="911"/>
              <w:gridCol w:w="855"/>
            </w:tblGrid>
            <w:tr w:rsidR="00AF35FF" w:rsidTr="00BF6534">
              <w:tc>
                <w:tcPr>
                  <w:tcW w:w="1125" w:type="dxa"/>
                  <w:vMerge w:val="restart"/>
                </w:tcPr>
                <w:p w:rsidR="00AF35FF" w:rsidRPr="000D7764" w:rsidRDefault="00AF35FF" w:rsidP="00BF6534">
                  <w:pPr>
                    <w:widowControl w:val="0"/>
                    <w:autoSpaceDE w:val="0"/>
                    <w:autoSpaceDN w:val="0"/>
                    <w:jc w:val="center"/>
                    <w:rPr>
                      <w:sz w:val="18"/>
                      <w:szCs w:val="18"/>
                    </w:rPr>
                  </w:pPr>
                  <w:r w:rsidRPr="000D7764">
                    <w:rPr>
                      <w:sz w:val="18"/>
                      <w:szCs w:val="18"/>
                    </w:rPr>
                    <w:t>Наименование показателя</w:t>
                  </w:r>
                </w:p>
              </w:tc>
              <w:tc>
                <w:tcPr>
                  <w:tcW w:w="1068" w:type="dxa"/>
                  <w:vMerge w:val="restart"/>
                </w:tcPr>
                <w:p w:rsidR="00AF35FF" w:rsidRPr="000D7764" w:rsidRDefault="00AF35FF" w:rsidP="00BF6534">
                  <w:pPr>
                    <w:widowControl w:val="0"/>
                    <w:autoSpaceDE w:val="0"/>
                    <w:autoSpaceDN w:val="0"/>
                    <w:jc w:val="center"/>
                    <w:rPr>
                      <w:sz w:val="18"/>
                      <w:szCs w:val="18"/>
                    </w:rPr>
                  </w:pPr>
                  <w:r w:rsidRPr="000D7764">
                    <w:rPr>
                      <w:sz w:val="18"/>
                      <w:szCs w:val="18"/>
                    </w:rPr>
                    <w:t>Всего</w:t>
                  </w:r>
                </w:p>
                <w:p w:rsidR="00AF35FF" w:rsidRPr="000D7764" w:rsidRDefault="00AF35FF" w:rsidP="00BF6534">
                  <w:pPr>
                    <w:widowControl w:val="0"/>
                    <w:autoSpaceDE w:val="0"/>
                    <w:autoSpaceDN w:val="0"/>
                    <w:jc w:val="center"/>
                    <w:rPr>
                      <w:sz w:val="18"/>
                      <w:szCs w:val="18"/>
                    </w:rPr>
                  </w:pPr>
                  <w:r w:rsidRPr="000D7764">
                    <w:rPr>
                      <w:sz w:val="18"/>
                      <w:szCs w:val="18"/>
                    </w:rPr>
                    <w:t xml:space="preserve"> (тыс. руб.)</w:t>
                  </w:r>
                </w:p>
              </w:tc>
              <w:tc>
                <w:tcPr>
                  <w:tcW w:w="5052" w:type="dxa"/>
                  <w:gridSpan w:val="6"/>
                </w:tcPr>
                <w:p w:rsidR="00AF35FF" w:rsidRPr="000D7764" w:rsidRDefault="00AF35FF" w:rsidP="00BF6534">
                  <w:pPr>
                    <w:suppressAutoHyphens/>
                    <w:ind w:right="-164"/>
                    <w:jc w:val="center"/>
                    <w:rPr>
                      <w:color w:val="000000"/>
                      <w:sz w:val="18"/>
                      <w:szCs w:val="18"/>
                    </w:rPr>
                  </w:pPr>
                  <w:r w:rsidRPr="000D7764">
                    <w:rPr>
                      <w:sz w:val="18"/>
                      <w:szCs w:val="18"/>
                    </w:rPr>
                    <w:t>В том числе по годам</w:t>
                  </w:r>
                </w:p>
              </w:tc>
            </w:tr>
            <w:tr w:rsidR="00AF35FF" w:rsidTr="00BF6534">
              <w:tc>
                <w:tcPr>
                  <w:tcW w:w="1125" w:type="dxa"/>
                  <w:vMerge/>
                </w:tcPr>
                <w:p w:rsidR="00AF35FF" w:rsidRPr="000D7764" w:rsidRDefault="00AF35FF" w:rsidP="00BF6534">
                  <w:pPr>
                    <w:suppressAutoHyphens/>
                    <w:ind w:right="2626"/>
                    <w:jc w:val="both"/>
                    <w:rPr>
                      <w:color w:val="000000"/>
                      <w:sz w:val="18"/>
                      <w:szCs w:val="18"/>
                    </w:rPr>
                  </w:pPr>
                </w:p>
              </w:tc>
              <w:tc>
                <w:tcPr>
                  <w:tcW w:w="1068" w:type="dxa"/>
                  <w:vMerge/>
                </w:tcPr>
                <w:p w:rsidR="00AF35FF" w:rsidRPr="000D7764" w:rsidRDefault="00AF35FF" w:rsidP="00BF6534">
                  <w:pPr>
                    <w:suppressAutoHyphens/>
                    <w:ind w:right="2626"/>
                    <w:jc w:val="both"/>
                    <w:rPr>
                      <w:color w:val="000000"/>
                      <w:sz w:val="18"/>
                      <w:szCs w:val="18"/>
                    </w:rPr>
                  </w:pPr>
                </w:p>
              </w:tc>
              <w:tc>
                <w:tcPr>
                  <w:tcW w:w="992" w:type="dxa"/>
                </w:tcPr>
                <w:p w:rsidR="00AF35FF" w:rsidRPr="000D7764" w:rsidRDefault="00AF35FF" w:rsidP="00BF6534">
                  <w:pPr>
                    <w:widowControl w:val="0"/>
                    <w:autoSpaceDE w:val="0"/>
                    <w:autoSpaceDN w:val="0"/>
                    <w:jc w:val="center"/>
                    <w:rPr>
                      <w:sz w:val="18"/>
                      <w:szCs w:val="18"/>
                    </w:rPr>
                  </w:pPr>
                  <w:r w:rsidRPr="000D7764">
                    <w:rPr>
                      <w:sz w:val="18"/>
                      <w:szCs w:val="18"/>
                    </w:rPr>
                    <w:t>2019</w:t>
                  </w:r>
                </w:p>
              </w:tc>
              <w:tc>
                <w:tcPr>
                  <w:tcW w:w="764" w:type="dxa"/>
                </w:tcPr>
                <w:p w:rsidR="00AF35FF" w:rsidRPr="000D7764" w:rsidRDefault="00AF35FF" w:rsidP="00BF6534">
                  <w:pPr>
                    <w:widowControl w:val="0"/>
                    <w:autoSpaceDE w:val="0"/>
                    <w:autoSpaceDN w:val="0"/>
                    <w:jc w:val="center"/>
                    <w:rPr>
                      <w:sz w:val="18"/>
                      <w:szCs w:val="18"/>
                    </w:rPr>
                  </w:pPr>
                  <w:r w:rsidRPr="000D7764">
                    <w:rPr>
                      <w:sz w:val="18"/>
                      <w:szCs w:val="18"/>
                    </w:rPr>
                    <w:t>2020</w:t>
                  </w:r>
                </w:p>
              </w:tc>
              <w:tc>
                <w:tcPr>
                  <w:tcW w:w="765" w:type="dxa"/>
                </w:tcPr>
                <w:p w:rsidR="00AF35FF" w:rsidRPr="000D7764" w:rsidRDefault="00AF35FF" w:rsidP="00BF6534">
                  <w:pPr>
                    <w:widowControl w:val="0"/>
                    <w:autoSpaceDE w:val="0"/>
                    <w:autoSpaceDN w:val="0"/>
                    <w:jc w:val="center"/>
                    <w:rPr>
                      <w:sz w:val="18"/>
                      <w:szCs w:val="18"/>
                    </w:rPr>
                  </w:pPr>
                  <w:r w:rsidRPr="000D7764">
                    <w:rPr>
                      <w:sz w:val="18"/>
                      <w:szCs w:val="18"/>
                    </w:rPr>
                    <w:t>2021</w:t>
                  </w:r>
                </w:p>
              </w:tc>
              <w:tc>
                <w:tcPr>
                  <w:tcW w:w="765" w:type="dxa"/>
                </w:tcPr>
                <w:p w:rsidR="00AF35FF" w:rsidRPr="000D7764" w:rsidRDefault="00AF35FF" w:rsidP="00BF6534">
                  <w:pPr>
                    <w:widowControl w:val="0"/>
                    <w:autoSpaceDE w:val="0"/>
                    <w:autoSpaceDN w:val="0"/>
                    <w:jc w:val="center"/>
                    <w:rPr>
                      <w:sz w:val="18"/>
                      <w:szCs w:val="18"/>
                    </w:rPr>
                  </w:pPr>
                  <w:r w:rsidRPr="000D7764">
                    <w:rPr>
                      <w:sz w:val="18"/>
                      <w:szCs w:val="18"/>
                    </w:rPr>
                    <w:t>2022</w:t>
                  </w:r>
                </w:p>
              </w:tc>
              <w:tc>
                <w:tcPr>
                  <w:tcW w:w="911" w:type="dxa"/>
                </w:tcPr>
                <w:p w:rsidR="00AF35FF" w:rsidRPr="000D7764" w:rsidRDefault="00AF35FF" w:rsidP="00BF6534">
                  <w:pPr>
                    <w:widowControl w:val="0"/>
                    <w:autoSpaceDE w:val="0"/>
                    <w:autoSpaceDN w:val="0"/>
                    <w:jc w:val="center"/>
                    <w:rPr>
                      <w:sz w:val="18"/>
                      <w:szCs w:val="18"/>
                    </w:rPr>
                  </w:pPr>
                  <w:r w:rsidRPr="000D7764">
                    <w:rPr>
                      <w:sz w:val="18"/>
                      <w:szCs w:val="18"/>
                    </w:rPr>
                    <w:t>2023</w:t>
                  </w:r>
                </w:p>
              </w:tc>
              <w:tc>
                <w:tcPr>
                  <w:tcW w:w="855" w:type="dxa"/>
                </w:tcPr>
                <w:p w:rsidR="00AF35FF" w:rsidRPr="000D7764" w:rsidRDefault="00AF35FF" w:rsidP="00BF6534">
                  <w:pPr>
                    <w:widowControl w:val="0"/>
                    <w:autoSpaceDE w:val="0"/>
                    <w:autoSpaceDN w:val="0"/>
                    <w:jc w:val="center"/>
                    <w:rPr>
                      <w:sz w:val="18"/>
                      <w:szCs w:val="18"/>
                    </w:rPr>
                  </w:pPr>
                  <w:r w:rsidRPr="000D7764">
                    <w:rPr>
                      <w:sz w:val="18"/>
                      <w:szCs w:val="18"/>
                    </w:rPr>
                    <w:t>2024</w:t>
                  </w:r>
                </w:p>
              </w:tc>
            </w:tr>
            <w:tr w:rsidR="00AF35FF" w:rsidTr="00BF6534">
              <w:tc>
                <w:tcPr>
                  <w:tcW w:w="1125" w:type="dxa"/>
                  <w:vAlign w:val="center"/>
                </w:tcPr>
                <w:p w:rsidR="00AF35FF" w:rsidRPr="000D7764" w:rsidRDefault="00AF35FF" w:rsidP="00BF6534">
                  <w:pPr>
                    <w:widowControl w:val="0"/>
                    <w:autoSpaceDE w:val="0"/>
                    <w:autoSpaceDN w:val="0"/>
                    <w:rPr>
                      <w:color w:val="000000"/>
                      <w:sz w:val="18"/>
                      <w:szCs w:val="18"/>
                    </w:rPr>
                  </w:pPr>
                  <w:r w:rsidRPr="000D7764">
                    <w:rPr>
                      <w:sz w:val="20"/>
                      <w:szCs w:val="20"/>
                    </w:rPr>
                    <w:t>ВСЕГО</w:t>
                  </w:r>
                </w:p>
              </w:tc>
              <w:tc>
                <w:tcPr>
                  <w:tcW w:w="1068" w:type="dxa"/>
                  <w:vAlign w:val="center"/>
                </w:tcPr>
                <w:p w:rsidR="00AF35FF" w:rsidRPr="0023004D" w:rsidRDefault="00AF35FF" w:rsidP="00AF35FF">
                  <w:pPr>
                    <w:widowControl w:val="0"/>
                    <w:autoSpaceDE w:val="0"/>
                    <w:autoSpaceDN w:val="0"/>
                    <w:jc w:val="center"/>
                    <w:rPr>
                      <w:sz w:val="18"/>
                      <w:szCs w:val="18"/>
                    </w:rPr>
                  </w:pPr>
                  <w:r>
                    <w:rPr>
                      <w:sz w:val="18"/>
                      <w:szCs w:val="18"/>
                    </w:rPr>
                    <w:t>4909,272</w:t>
                  </w:r>
                </w:p>
              </w:tc>
              <w:tc>
                <w:tcPr>
                  <w:tcW w:w="992" w:type="dxa"/>
                  <w:vAlign w:val="center"/>
                </w:tcPr>
                <w:p w:rsidR="00AF35FF" w:rsidRPr="0023004D" w:rsidRDefault="00AF35FF" w:rsidP="00BF6534">
                  <w:pPr>
                    <w:widowControl w:val="0"/>
                    <w:autoSpaceDE w:val="0"/>
                    <w:autoSpaceDN w:val="0"/>
                    <w:jc w:val="center"/>
                    <w:rPr>
                      <w:sz w:val="18"/>
                      <w:szCs w:val="18"/>
                    </w:rPr>
                  </w:pPr>
                  <w:r>
                    <w:rPr>
                      <w:sz w:val="18"/>
                      <w:szCs w:val="18"/>
                    </w:rPr>
                    <w:t>601,992</w:t>
                  </w:r>
                </w:p>
              </w:tc>
              <w:tc>
                <w:tcPr>
                  <w:tcW w:w="764" w:type="dxa"/>
                  <w:vAlign w:val="center"/>
                </w:tcPr>
                <w:p w:rsidR="00AF35FF" w:rsidRPr="0023004D" w:rsidRDefault="00AF35FF" w:rsidP="00BF6534">
                  <w:pPr>
                    <w:widowControl w:val="0"/>
                    <w:autoSpaceDE w:val="0"/>
                    <w:autoSpaceDN w:val="0"/>
                    <w:jc w:val="center"/>
                    <w:rPr>
                      <w:sz w:val="18"/>
                      <w:szCs w:val="18"/>
                    </w:rPr>
                  </w:pPr>
                  <w:r>
                    <w:rPr>
                      <w:sz w:val="18"/>
                      <w:szCs w:val="18"/>
                    </w:rPr>
                    <w:t>987,28</w:t>
                  </w:r>
                </w:p>
              </w:tc>
              <w:tc>
                <w:tcPr>
                  <w:tcW w:w="765" w:type="dxa"/>
                  <w:vAlign w:val="center"/>
                </w:tcPr>
                <w:p w:rsidR="00AF35FF" w:rsidRPr="0023004D" w:rsidRDefault="00AF35FF" w:rsidP="00BF6534">
                  <w:pPr>
                    <w:widowControl w:val="0"/>
                    <w:autoSpaceDE w:val="0"/>
                    <w:autoSpaceDN w:val="0"/>
                    <w:jc w:val="center"/>
                    <w:rPr>
                      <w:sz w:val="18"/>
                      <w:szCs w:val="18"/>
                    </w:rPr>
                  </w:pPr>
                  <w:r>
                    <w:rPr>
                      <w:sz w:val="18"/>
                      <w:szCs w:val="18"/>
                    </w:rPr>
                    <w:t>820</w:t>
                  </w:r>
                </w:p>
              </w:tc>
              <w:tc>
                <w:tcPr>
                  <w:tcW w:w="765" w:type="dxa"/>
                  <w:vAlign w:val="center"/>
                </w:tcPr>
                <w:p w:rsidR="00AF35FF" w:rsidRPr="0023004D" w:rsidRDefault="00AF35FF" w:rsidP="00BF6534">
                  <w:pPr>
                    <w:widowControl w:val="0"/>
                    <w:autoSpaceDE w:val="0"/>
                    <w:autoSpaceDN w:val="0"/>
                    <w:jc w:val="center"/>
                    <w:rPr>
                      <w:sz w:val="18"/>
                      <w:szCs w:val="18"/>
                    </w:rPr>
                  </w:pPr>
                  <w:r>
                    <w:rPr>
                      <w:sz w:val="18"/>
                      <w:szCs w:val="18"/>
                    </w:rPr>
                    <w:t>800</w:t>
                  </w:r>
                </w:p>
              </w:tc>
              <w:tc>
                <w:tcPr>
                  <w:tcW w:w="911" w:type="dxa"/>
                  <w:vAlign w:val="center"/>
                </w:tcPr>
                <w:p w:rsidR="00AF35FF" w:rsidRPr="0023004D" w:rsidRDefault="00AF35FF" w:rsidP="00BF6534">
                  <w:pPr>
                    <w:widowControl w:val="0"/>
                    <w:autoSpaceDE w:val="0"/>
                    <w:autoSpaceDN w:val="0"/>
                    <w:jc w:val="center"/>
                    <w:rPr>
                      <w:sz w:val="18"/>
                      <w:szCs w:val="18"/>
                    </w:rPr>
                  </w:pPr>
                  <w:r>
                    <w:rPr>
                      <w:sz w:val="18"/>
                      <w:szCs w:val="18"/>
                    </w:rPr>
                    <w:t>800</w:t>
                  </w:r>
                </w:p>
              </w:tc>
              <w:tc>
                <w:tcPr>
                  <w:tcW w:w="855" w:type="dxa"/>
                  <w:vAlign w:val="center"/>
                </w:tcPr>
                <w:p w:rsidR="00AF35FF" w:rsidRPr="0023004D" w:rsidRDefault="00AF35FF" w:rsidP="00BF6534">
                  <w:pPr>
                    <w:widowControl w:val="0"/>
                    <w:autoSpaceDE w:val="0"/>
                    <w:autoSpaceDN w:val="0"/>
                    <w:jc w:val="center"/>
                    <w:rPr>
                      <w:sz w:val="18"/>
                      <w:szCs w:val="18"/>
                    </w:rPr>
                  </w:pPr>
                  <w:r>
                    <w:rPr>
                      <w:sz w:val="18"/>
                      <w:szCs w:val="18"/>
                    </w:rPr>
                    <w:t>900</w:t>
                  </w:r>
                </w:p>
              </w:tc>
            </w:tr>
            <w:tr w:rsidR="00AF35FF" w:rsidTr="00BF6534">
              <w:tc>
                <w:tcPr>
                  <w:tcW w:w="1125" w:type="dxa"/>
                </w:tcPr>
                <w:p w:rsidR="00AF35FF" w:rsidRPr="0023004D" w:rsidRDefault="00AF35FF" w:rsidP="00BF6534">
                  <w:pPr>
                    <w:widowControl w:val="0"/>
                    <w:autoSpaceDE w:val="0"/>
                    <w:autoSpaceDN w:val="0"/>
                    <w:rPr>
                      <w:sz w:val="18"/>
                      <w:szCs w:val="18"/>
                    </w:rPr>
                  </w:pPr>
                  <w:r w:rsidRPr="0023004D">
                    <w:rPr>
                      <w:sz w:val="18"/>
                      <w:szCs w:val="18"/>
                    </w:rPr>
                    <w:t>В том числе:</w:t>
                  </w:r>
                </w:p>
              </w:tc>
              <w:tc>
                <w:tcPr>
                  <w:tcW w:w="1068" w:type="dxa"/>
                  <w:vAlign w:val="center"/>
                </w:tcPr>
                <w:p w:rsidR="00AF35FF" w:rsidRPr="0023004D" w:rsidRDefault="00AF35FF" w:rsidP="00BF6534">
                  <w:pPr>
                    <w:widowControl w:val="0"/>
                    <w:autoSpaceDE w:val="0"/>
                    <w:autoSpaceDN w:val="0"/>
                    <w:jc w:val="center"/>
                    <w:rPr>
                      <w:sz w:val="18"/>
                      <w:szCs w:val="18"/>
                    </w:rPr>
                  </w:pPr>
                </w:p>
              </w:tc>
              <w:tc>
                <w:tcPr>
                  <w:tcW w:w="992" w:type="dxa"/>
                  <w:vAlign w:val="center"/>
                </w:tcPr>
                <w:p w:rsidR="00AF35FF" w:rsidRPr="0023004D" w:rsidRDefault="00AF35FF" w:rsidP="00BF6534">
                  <w:pPr>
                    <w:widowControl w:val="0"/>
                    <w:autoSpaceDE w:val="0"/>
                    <w:autoSpaceDN w:val="0"/>
                    <w:jc w:val="center"/>
                    <w:rPr>
                      <w:sz w:val="18"/>
                      <w:szCs w:val="18"/>
                    </w:rPr>
                  </w:pPr>
                </w:p>
              </w:tc>
              <w:tc>
                <w:tcPr>
                  <w:tcW w:w="764" w:type="dxa"/>
                  <w:vAlign w:val="center"/>
                </w:tcPr>
                <w:p w:rsidR="00AF35FF" w:rsidRPr="0023004D" w:rsidRDefault="00AF35FF" w:rsidP="00BF6534">
                  <w:pPr>
                    <w:widowControl w:val="0"/>
                    <w:autoSpaceDE w:val="0"/>
                    <w:autoSpaceDN w:val="0"/>
                    <w:jc w:val="center"/>
                    <w:rPr>
                      <w:sz w:val="18"/>
                      <w:szCs w:val="18"/>
                    </w:rPr>
                  </w:pPr>
                </w:p>
              </w:tc>
              <w:tc>
                <w:tcPr>
                  <w:tcW w:w="765" w:type="dxa"/>
                  <w:vAlign w:val="center"/>
                </w:tcPr>
                <w:p w:rsidR="00AF35FF" w:rsidRPr="0023004D" w:rsidRDefault="00AF35FF" w:rsidP="00BF6534">
                  <w:pPr>
                    <w:widowControl w:val="0"/>
                    <w:autoSpaceDE w:val="0"/>
                    <w:autoSpaceDN w:val="0"/>
                    <w:jc w:val="center"/>
                    <w:rPr>
                      <w:sz w:val="18"/>
                      <w:szCs w:val="18"/>
                    </w:rPr>
                  </w:pPr>
                </w:p>
              </w:tc>
              <w:tc>
                <w:tcPr>
                  <w:tcW w:w="765" w:type="dxa"/>
                  <w:vAlign w:val="center"/>
                </w:tcPr>
                <w:p w:rsidR="00AF35FF" w:rsidRPr="0023004D" w:rsidRDefault="00AF35FF" w:rsidP="00BF6534">
                  <w:pPr>
                    <w:widowControl w:val="0"/>
                    <w:autoSpaceDE w:val="0"/>
                    <w:autoSpaceDN w:val="0"/>
                    <w:jc w:val="center"/>
                    <w:rPr>
                      <w:sz w:val="18"/>
                      <w:szCs w:val="18"/>
                    </w:rPr>
                  </w:pPr>
                </w:p>
              </w:tc>
              <w:tc>
                <w:tcPr>
                  <w:tcW w:w="911" w:type="dxa"/>
                  <w:vAlign w:val="center"/>
                </w:tcPr>
                <w:p w:rsidR="00AF35FF" w:rsidRPr="0023004D" w:rsidRDefault="00AF35FF" w:rsidP="00BF6534">
                  <w:pPr>
                    <w:widowControl w:val="0"/>
                    <w:autoSpaceDE w:val="0"/>
                    <w:autoSpaceDN w:val="0"/>
                    <w:jc w:val="center"/>
                    <w:rPr>
                      <w:sz w:val="18"/>
                      <w:szCs w:val="18"/>
                    </w:rPr>
                  </w:pPr>
                </w:p>
              </w:tc>
              <w:tc>
                <w:tcPr>
                  <w:tcW w:w="855" w:type="dxa"/>
                  <w:vAlign w:val="center"/>
                </w:tcPr>
                <w:p w:rsidR="00AF35FF" w:rsidRPr="0023004D" w:rsidRDefault="00AF35FF" w:rsidP="00BF6534">
                  <w:pPr>
                    <w:widowControl w:val="0"/>
                    <w:autoSpaceDE w:val="0"/>
                    <w:autoSpaceDN w:val="0"/>
                    <w:jc w:val="center"/>
                    <w:rPr>
                      <w:sz w:val="18"/>
                      <w:szCs w:val="18"/>
                    </w:rPr>
                  </w:pPr>
                </w:p>
              </w:tc>
            </w:tr>
            <w:tr w:rsidR="00AF35FF" w:rsidTr="00BF6534">
              <w:tc>
                <w:tcPr>
                  <w:tcW w:w="1125" w:type="dxa"/>
                  <w:tcBorders>
                    <w:bottom w:val="single" w:sz="4" w:space="0" w:color="auto"/>
                  </w:tcBorders>
                </w:tcPr>
                <w:p w:rsidR="00AF35FF" w:rsidRPr="0023004D" w:rsidRDefault="00AF35FF" w:rsidP="00BF6534">
                  <w:pPr>
                    <w:widowControl w:val="0"/>
                    <w:autoSpaceDE w:val="0"/>
                    <w:autoSpaceDN w:val="0"/>
                    <w:rPr>
                      <w:sz w:val="18"/>
                      <w:szCs w:val="18"/>
                    </w:rPr>
                  </w:pPr>
                  <w:r w:rsidRPr="0023004D">
                    <w:rPr>
                      <w:sz w:val="18"/>
                      <w:szCs w:val="18"/>
                    </w:rPr>
                    <w:t xml:space="preserve">средства </w:t>
                  </w:r>
                  <w:r>
                    <w:rPr>
                      <w:sz w:val="18"/>
                      <w:szCs w:val="18"/>
                    </w:rPr>
                    <w:t>местного б</w:t>
                  </w:r>
                  <w:r w:rsidRPr="0023004D">
                    <w:rPr>
                      <w:sz w:val="18"/>
                      <w:szCs w:val="18"/>
                    </w:rPr>
                    <w:t>юджета</w:t>
                  </w:r>
                </w:p>
              </w:tc>
              <w:tc>
                <w:tcPr>
                  <w:tcW w:w="1068" w:type="dxa"/>
                  <w:tcBorders>
                    <w:bottom w:val="single" w:sz="4" w:space="0" w:color="auto"/>
                  </w:tcBorders>
                  <w:vAlign w:val="center"/>
                </w:tcPr>
                <w:p w:rsidR="00AF35FF" w:rsidRPr="0023004D" w:rsidRDefault="00AF35FF" w:rsidP="00AF35FF">
                  <w:pPr>
                    <w:widowControl w:val="0"/>
                    <w:autoSpaceDE w:val="0"/>
                    <w:autoSpaceDN w:val="0"/>
                    <w:jc w:val="center"/>
                    <w:rPr>
                      <w:sz w:val="18"/>
                      <w:szCs w:val="18"/>
                    </w:rPr>
                  </w:pPr>
                  <w:r>
                    <w:rPr>
                      <w:sz w:val="18"/>
                      <w:szCs w:val="18"/>
                    </w:rPr>
                    <w:t>4909,272</w:t>
                  </w:r>
                </w:p>
              </w:tc>
              <w:tc>
                <w:tcPr>
                  <w:tcW w:w="992"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601,992</w:t>
                  </w:r>
                </w:p>
              </w:tc>
              <w:tc>
                <w:tcPr>
                  <w:tcW w:w="764"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987,28</w:t>
                  </w:r>
                </w:p>
              </w:tc>
              <w:tc>
                <w:tcPr>
                  <w:tcW w:w="765"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820</w:t>
                  </w:r>
                </w:p>
              </w:tc>
              <w:tc>
                <w:tcPr>
                  <w:tcW w:w="765"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800</w:t>
                  </w:r>
                </w:p>
              </w:tc>
              <w:tc>
                <w:tcPr>
                  <w:tcW w:w="911"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800</w:t>
                  </w:r>
                </w:p>
              </w:tc>
              <w:tc>
                <w:tcPr>
                  <w:tcW w:w="855"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900</w:t>
                  </w:r>
                </w:p>
              </w:tc>
            </w:tr>
            <w:tr w:rsidR="00AF35FF" w:rsidTr="00BF6534">
              <w:tc>
                <w:tcPr>
                  <w:tcW w:w="1125" w:type="dxa"/>
                  <w:tcBorders>
                    <w:bottom w:val="single" w:sz="4" w:space="0" w:color="auto"/>
                  </w:tcBorders>
                </w:tcPr>
                <w:p w:rsidR="00AF35FF" w:rsidRPr="0023004D" w:rsidRDefault="00AF35FF" w:rsidP="00BF6534">
                  <w:pPr>
                    <w:widowControl w:val="0"/>
                    <w:autoSpaceDE w:val="0"/>
                    <w:autoSpaceDN w:val="0"/>
                    <w:rPr>
                      <w:sz w:val="18"/>
                      <w:szCs w:val="18"/>
                    </w:rPr>
                  </w:pPr>
                  <w:r w:rsidRPr="0023004D">
                    <w:rPr>
                      <w:sz w:val="18"/>
                      <w:szCs w:val="18"/>
                    </w:rPr>
                    <w:t xml:space="preserve">средства </w:t>
                  </w:r>
                  <w:r>
                    <w:rPr>
                      <w:sz w:val="18"/>
                      <w:szCs w:val="18"/>
                    </w:rPr>
                    <w:t xml:space="preserve">областного </w:t>
                  </w:r>
                  <w:r w:rsidRPr="0023004D">
                    <w:rPr>
                      <w:sz w:val="18"/>
                      <w:szCs w:val="18"/>
                    </w:rPr>
                    <w:t xml:space="preserve">бюджета </w:t>
                  </w:r>
                </w:p>
              </w:tc>
              <w:tc>
                <w:tcPr>
                  <w:tcW w:w="1068"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c>
                <w:tcPr>
                  <w:tcW w:w="992"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c>
                <w:tcPr>
                  <w:tcW w:w="764"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c>
                <w:tcPr>
                  <w:tcW w:w="765"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c>
                <w:tcPr>
                  <w:tcW w:w="765"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c>
                <w:tcPr>
                  <w:tcW w:w="911"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c>
                <w:tcPr>
                  <w:tcW w:w="855" w:type="dxa"/>
                  <w:tcBorders>
                    <w:bottom w:val="single" w:sz="4" w:space="0" w:color="auto"/>
                  </w:tcBorders>
                  <w:vAlign w:val="center"/>
                </w:tcPr>
                <w:p w:rsidR="00AF35FF" w:rsidRPr="0023004D" w:rsidRDefault="00AF35FF" w:rsidP="00BF6534">
                  <w:pPr>
                    <w:widowControl w:val="0"/>
                    <w:autoSpaceDE w:val="0"/>
                    <w:autoSpaceDN w:val="0"/>
                    <w:jc w:val="center"/>
                    <w:rPr>
                      <w:sz w:val="18"/>
                      <w:szCs w:val="18"/>
                    </w:rPr>
                  </w:pPr>
                  <w:r>
                    <w:rPr>
                      <w:sz w:val="18"/>
                      <w:szCs w:val="18"/>
                    </w:rPr>
                    <w:t>0</w:t>
                  </w:r>
                </w:p>
              </w:tc>
            </w:tr>
            <w:tr w:rsidR="00AF35FF" w:rsidTr="00BF6534">
              <w:tc>
                <w:tcPr>
                  <w:tcW w:w="1125"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1068"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992"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764"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765"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765"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911"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c>
                <w:tcPr>
                  <w:tcW w:w="855" w:type="dxa"/>
                  <w:tcBorders>
                    <w:top w:val="single" w:sz="4" w:space="0" w:color="auto"/>
                    <w:left w:val="nil"/>
                    <w:bottom w:val="nil"/>
                    <w:right w:val="nil"/>
                  </w:tcBorders>
                </w:tcPr>
                <w:p w:rsidR="00AF35FF" w:rsidRPr="0023004D" w:rsidRDefault="00AF35FF" w:rsidP="00BF6534">
                  <w:pPr>
                    <w:widowControl w:val="0"/>
                    <w:autoSpaceDE w:val="0"/>
                    <w:autoSpaceDN w:val="0"/>
                    <w:rPr>
                      <w:sz w:val="18"/>
                      <w:szCs w:val="18"/>
                    </w:rPr>
                  </w:pPr>
                </w:p>
              </w:tc>
            </w:tr>
          </w:tbl>
          <w:p w:rsidR="00AF35FF" w:rsidRDefault="00AF35FF" w:rsidP="00BF6534">
            <w:pPr>
              <w:suppressAutoHyphens/>
              <w:ind w:right="2626"/>
              <w:jc w:val="both"/>
              <w:rPr>
                <w:color w:val="000000"/>
              </w:rPr>
            </w:pPr>
          </w:p>
        </w:tc>
      </w:tr>
    </w:tbl>
    <w:p w:rsidR="00F774DC" w:rsidRDefault="00F774DC" w:rsidP="00F774DC">
      <w:pPr>
        <w:jc w:val="right"/>
      </w:pPr>
    </w:p>
    <w:p w:rsidR="00EB2EBA" w:rsidRDefault="00EB2EBA" w:rsidP="00F774DC">
      <w:pPr>
        <w:jc w:val="right"/>
      </w:pPr>
    </w:p>
    <w:p w:rsidR="00AF35FF" w:rsidRDefault="00AF35FF" w:rsidP="00F774DC">
      <w:pPr>
        <w:jc w:val="right"/>
      </w:pPr>
    </w:p>
    <w:p w:rsidR="00AF35FF" w:rsidRDefault="00AF35FF" w:rsidP="00F774DC">
      <w:pPr>
        <w:jc w:val="right"/>
      </w:pPr>
    </w:p>
    <w:p w:rsidR="00AF35FF" w:rsidRDefault="00AF35FF" w:rsidP="00F774DC">
      <w:pPr>
        <w:jc w:val="right"/>
      </w:pPr>
    </w:p>
    <w:p w:rsidR="0065340F" w:rsidRDefault="0065340F" w:rsidP="00F774DC">
      <w:pPr>
        <w:jc w:val="right"/>
      </w:pPr>
    </w:p>
    <w:p w:rsidR="0094523E" w:rsidRDefault="0094523E" w:rsidP="00F774DC">
      <w:pPr>
        <w:jc w:val="right"/>
      </w:pPr>
    </w:p>
    <w:p w:rsidR="00EB2EBA" w:rsidRDefault="00EB2EBA" w:rsidP="00F774DC">
      <w:pPr>
        <w:jc w:val="right"/>
      </w:pPr>
      <w:r>
        <w:lastRenderedPageBreak/>
        <w:t>проект</w:t>
      </w:r>
    </w:p>
    <w:p w:rsidR="00BF6534" w:rsidRPr="00042BED" w:rsidRDefault="00BF6534" w:rsidP="00BF6534">
      <w:pPr>
        <w:pStyle w:val="ConsPlusCell"/>
        <w:spacing w:line="276" w:lineRule="auto"/>
        <w:jc w:val="center"/>
        <w:rPr>
          <w:rFonts w:ascii="Times New Roman" w:hAnsi="Times New Roman" w:cs="Times New Roman"/>
          <w:b/>
          <w:sz w:val="24"/>
          <w:szCs w:val="24"/>
        </w:rPr>
      </w:pPr>
      <w:r w:rsidRPr="00042BED">
        <w:rPr>
          <w:rFonts w:ascii="Times New Roman" w:hAnsi="Times New Roman" w:cs="Times New Roman"/>
          <w:b/>
          <w:sz w:val="24"/>
          <w:szCs w:val="24"/>
        </w:rPr>
        <w:t>Паспорт</w:t>
      </w:r>
    </w:p>
    <w:p w:rsidR="00BF6534" w:rsidRDefault="00BF6534" w:rsidP="00BF6534">
      <w:pPr>
        <w:pStyle w:val="a4"/>
        <w:spacing w:line="276" w:lineRule="auto"/>
        <w:jc w:val="center"/>
        <w:rPr>
          <w:b/>
        </w:rPr>
      </w:pPr>
      <w:r w:rsidRPr="00042BED">
        <w:rPr>
          <w:b/>
        </w:rPr>
        <w:t xml:space="preserve">муниципальной программы </w:t>
      </w:r>
    </w:p>
    <w:p w:rsidR="00BF6534" w:rsidRPr="00042BED" w:rsidRDefault="00BF6534" w:rsidP="00BF6534">
      <w:pPr>
        <w:pStyle w:val="a4"/>
        <w:spacing w:line="276" w:lineRule="auto"/>
        <w:jc w:val="center"/>
        <w:rPr>
          <w:b/>
        </w:rPr>
      </w:pPr>
    </w:p>
    <w:p w:rsidR="00BF6534" w:rsidRPr="00DE0A5C" w:rsidRDefault="00BF6534" w:rsidP="00BF6534">
      <w:pPr>
        <w:pStyle w:val="a4"/>
        <w:spacing w:line="276" w:lineRule="auto"/>
        <w:jc w:val="center"/>
        <w:rPr>
          <w:b/>
          <w:sz w:val="26"/>
          <w:szCs w:val="26"/>
        </w:rPr>
      </w:pPr>
      <w:r w:rsidRPr="00DE0A5C">
        <w:rPr>
          <w:b/>
          <w:sz w:val="26"/>
          <w:szCs w:val="26"/>
        </w:rPr>
        <w:t>«УПРАВЛЕНИЕ МУНИЦИПАЛЬНЫМ ИМУЩЕСТВОМ В ГОРОДЕ БОРОВСКЕ»</w:t>
      </w:r>
    </w:p>
    <w:p w:rsidR="00BF6534" w:rsidRPr="00042BED" w:rsidRDefault="00BF6534" w:rsidP="00BF6534">
      <w:pPr>
        <w:pStyle w:val="a4"/>
        <w:spacing w:line="276" w:lineRule="auto"/>
        <w:jc w:val="center"/>
        <w:rPr>
          <w:b/>
        </w:rPr>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047"/>
        <w:gridCol w:w="6946"/>
      </w:tblGrid>
      <w:tr w:rsidR="00BF6534" w:rsidRPr="00042BED" w:rsidTr="00BF6534">
        <w:trPr>
          <w:trHeight w:val="240"/>
        </w:trPr>
        <w:tc>
          <w:tcPr>
            <w:tcW w:w="3047" w:type="dxa"/>
          </w:tcPr>
          <w:p w:rsidR="00BF6534" w:rsidRPr="00042BED" w:rsidRDefault="00BF6534" w:rsidP="00BF6534">
            <w:pPr>
              <w:pStyle w:val="ConsPlusCell"/>
              <w:rPr>
                <w:rFonts w:ascii="Times New Roman" w:hAnsi="Times New Roman" w:cs="Times New Roman"/>
                <w:sz w:val="24"/>
                <w:szCs w:val="24"/>
              </w:rPr>
            </w:pPr>
            <w:r w:rsidRPr="00042BED">
              <w:rPr>
                <w:rFonts w:ascii="Times New Roman" w:hAnsi="Times New Roman" w:cs="Times New Roman"/>
                <w:sz w:val="24"/>
                <w:szCs w:val="24"/>
              </w:rPr>
              <w:t xml:space="preserve">Ответственный исполнитель муниципальной программы </w:t>
            </w:r>
          </w:p>
        </w:tc>
        <w:tc>
          <w:tcPr>
            <w:tcW w:w="6946" w:type="dxa"/>
          </w:tcPr>
          <w:p w:rsidR="00BF6534" w:rsidRPr="00042BED" w:rsidRDefault="00BF6534" w:rsidP="00BF6534">
            <w:pPr>
              <w:pStyle w:val="a4"/>
              <w:jc w:val="both"/>
            </w:pPr>
            <w:r w:rsidRPr="00042BED">
              <w:t xml:space="preserve">Администрация муниципального образования городское поселение город Боровск </w:t>
            </w:r>
            <w:r w:rsidRPr="003E7D39">
              <w:rPr>
                <w:sz w:val="20"/>
                <w:szCs w:val="20"/>
              </w:rPr>
              <w:t>(</w:t>
            </w:r>
            <w:r w:rsidRPr="003E7D39">
              <w:rPr>
                <w:i/>
                <w:sz w:val="20"/>
                <w:szCs w:val="20"/>
              </w:rPr>
              <w:t>отдел градостроительства и имущественных отношений, отдел земельных отношений)</w:t>
            </w:r>
          </w:p>
        </w:tc>
      </w:tr>
      <w:tr w:rsidR="00BF6534" w:rsidRPr="00042BED" w:rsidTr="00BF6534">
        <w:trPr>
          <w:trHeight w:val="360"/>
        </w:trPr>
        <w:tc>
          <w:tcPr>
            <w:tcW w:w="3047" w:type="dxa"/>
          </w:tcPr>
          <w:p w:rsidR="00BF6534" w:rsidRPr="00042BED" w:rsidRDefault="00BF6534" w:rsidP="00BF6534">
            <w:pPr>
              <w:pStyle w:val="ConsPlusNormal"/>
              <w:ind w:firstLine="0"/>
              <w:jc w:val="both"/>
              <w:rPr>
                <w:rFonts w:ascii="Times New Roman" w:hAnsi="Times New Roman"/>
                <w:sz w:val="24"/>
                <w:szCs w:val="24"/>
              </w:rPr>
            </w:pPr>
            <w:r w:rsidRPr="00042BED">
              <w:rPr>
                <w:rFonts w:ascii="Times New Roman" w:hAnsi="Times New Roman"/>
                <w:sz w:val="24"/>
                <w:szCs w:val="24"/>
              </w:rPr>
              <w:t xml:space="preserve">Участники муниципальной программы     </w:t>
            </w:r>
          </w:p>
        </w:tc>
        <w:tc>
          <w:tcPr>
            <w:tcW w:w="6946" w:type="dxa"/>
          </w:tcPr>
          <w:p w:rsidR="00BF6534" w:rsidRPr="00DA72B6" w:rsidRDefault="00BF6534" w:rsidP="00BF6534">
            <w:pPr>
              <w:pStyle w:val="ConsPlusCell"/>
              <w:jc w:val="both"/>
              <w:rPr>
                <w:rFonts w:ascii="Times New Roman" w:eastAsia="Calibri" w:hAnsi="Times New Roman" w:cs="Calibri"/>
                <w:sz w:val="24"/>
                <w:szCs w:val="24"/>
                <w:lang w:eastAsia="ar-SA"/>
              </w:rPr>
            </w:pPr>
            <w:r w:rsidRPr="00DA72B6">
              <w:rPr>
                <w:rFonts w:ascii="Times New Roman" w:eastAsia="Calibri" w:hAnsi="Times New Roman" w:cs="Calibri"/>
                <w:sz w:val="24"/>
                <w:szCs w:val="24"/>
                <w:lang w:eastAsia="ar-SA"/>
              </w:rPr>
              <w:t>Отдел градостроительства и имущественных отношений</w:t>
            </w:r>
          </w:p>
          <w:p w:rsidR="00BF6534" w:rsidRPr="00DA72B6" w:rsidRDefault="00BF6534" w:rsidP="00BF6534">
            <w:pPr>
              <w:pStyle w:val="ConsPlusCell"/>
              <w:jc w:val="both"/>
              <w:rPr>
                <w:rFonts w:ascii="Times New Roman" w:eastAsia="Calibri" w:hAnsi="Times New Roman" w:cs="Times New Roman"/>
                <w:sz w:val="24"/>
                <w:szCs w:val="24"/>
                <w:lang w:eastAsia="ar-SA"/>
              </w:rPr>
            </w:pPr>
            <w:r w:rsidRPr="00DA72B6">
              <w:rPr>
                <w:rFonts w:ascii="Times New Roman" w:eastAsia="Calibri" w:hAnsi="Times New Roman" w:cs="Calibri"/>
                <w:sz w:val="24"/>
                <w:szCs w:val="24"/>
                <w:lang w:eastAsia="ar-SA"/>
              </w:rPr>
              <w:t>Отдел земельных отношений</w:t>
            </w:r>
          </w:p>
        </w:tc>
      </w:tr>
      <w:tr w:rsidR="00BF6534" w:rsidRPr="00042BED" w:rsidTr="00BF6534">
        <w:trPr>
          <w:trHeight w:val="1559"/>
        </w:trPr>
        <w:tc>
          <w:tcPr>
            <w:tcW w:w="3047" w:type="dxa"/>
          </w:tcPr>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 xml:space="preserve">Цели муниципальной программы </w:t>
            </w:r>
          </w:p>
        </w:tc>
        <w:tc>
          <w:tcPr>
            <w:tcW w:w="6946" w:type="dxa"/>
          </w:tcPr>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Повышение эффективности управления и распоряжения муниципальным имуществом и земельными участками, находящимися в муниципальной собственности муниципального образования городское поселение город Боровск</w:t>
            </w:r>
          </w:p>
        </w:tc>
      </w:tr>
      <w:tr w:rsidR="00BF6534" w:rsidRPr="00042BED" w:rsidTr="00BF6534">
        <w:trPr>
          <w:trHeight w:val="240"/>
        </w:trPr>
        <w:tc>
          <w:tcPr>
            <w:tcW w:w="3047" w:type="dxa"/>
          </w:tcPr>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 xml:space="preserve">Задачи муниципальной программы </w:t>
            </w:r>
          </w:p>
        </w:tc>
        <w:tc>
          <w:tcPr>
            <w:tcW w:w="6946" w:type="dxa"/>
          </w:tcPr>
          <w:p w:rsidR="00BF6534" w:rsidRPr="00042BED" w:rsidRDefault="00BF6534" w:rsidP="00BF6534">
            <w:pPr>
              <w:widowControl w:val="0"/>
              <w:autoSpaceDE w:val="0"/>
              <w:autoSpaceDN w:val="0"/>
              <w:adjustRightInd w:val="0"/>
              <w:jc w:val="both"/>
              <w:rPr>
                <w:rFonts w:eastAsia="Calibri" w:cs="Calibri"/>
                <w:lang w:eastAsia="ar-SA"/>
              </w:rPr>
            </w:pPr>
            <w:r>
              <w:rPr>
                <w:rFonts w:eastAsia="Calibri" w:cs="Calibri"/>
                <w:lang w:eastAsia="ar-SA"/>
              </w:rPr>
              <w:t xml:space="preserve">1. </w:t>
            </w:r>
            <w:r w:rsidRPr="00042BED">
              <w:rPr>
                <w:rFonts w:eastAsia="Calibri" w:cs="Calibri"/>
                <w:lang w:eastAsia="ar-SA"/>
              </w:rPr>
              <w:t>Обеспечение полноты и достоверности учета муниципального имущества муниципального образования городское поселение город Боровск;</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2. Совершенствование системы управления и распоряжения муниципальным имуществом муниципального образования городское поселение город Боровск;</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3.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образования городское поселение город Боровск;</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4. Снижение расходов бюджета на содержание муниципальных помещений муниципального образования городское поселение город Боровск в многоквартирных домах;</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5. Обеспечение сохранности и поддержание в пригодном для эксплуатации состоянии муниципального имущества муниципального образования городское поселение город Боровск.</w:t>
            </w:r>
          </w:p>
        </w:tc>
      </w:tr>
      <w:tr w:rsidR="00BF6534" w:rsidRPr="00042BED" w:rsidTr="00BF6534">
        <w:trPr>
          <w:trHeight w:val="240"/>
        </w:trPr>
        <w:tc>
          <w:tcPr>
            <w:tcW w:w="3047" w:type="dxa"/>
          </w:tcPr>
          <w:p w:rsidR="00BF6534" w:rsidRPr="00042BED" w:rsidRDefault="00BF6534" w:rsidP="00BF6534">
            <w:pPr>
              <w:pStyle w:val="ConsPlusNormal"/>
              <w:ind w:firstLine="0"/>
              <w:rPr>
                <w:rFonts w:ascii="Times New Roman" w:hAnsi="Times New Roman"/>
                <w:sz w:val="24"/>
                <w:szCs w:val="24"/>
              </w:rPr>
            </w:pPr>
            <w:r w:rsidRPr="00042BED">
              <w:rPr>
                <w:rFonts w:ascii="Times New Roman" w:hAnsi="Times New Roman"/>
                <w:sz w:val="24"/>
                <w:szCs w:val="24"/>
              </w:rPr>
              <w:t xml:space="preserve">Подпрограммы муниципальной программы     </w:t>
            </w:r>
          </w:p>
        </w:tc>
        <w:tc>
          <w:tcPr>
            <w:tcW w:w="6946" w:type="dxa"/>
          </w:tcPr>
          <w:p w:rsidR="00BF6534" w:rsidRPr="00042BED" w:rsidRDefault="00BF6534" w:rsidP="00BF6534">
            <w:pPr>
              <w:pStyle w:val="ConsPlusNormal"/>
              <w:ind w:firstLine="0"/>
              <w:rPr>
                <w:rFonts w:ascii="Times New Roman" w:hAnsi="Times New Roman"/>
                <w:sz w:val="24"/>
                <w:szCs w:val="24"/>
              </w:rPr>
            </w:pPr>
            <w:r w:rsidRPr="00042BED">
              <w:rPr>
                <w:rFonts w:ascii="Times New Roman" w:hAnsi="Times New Roman"/>
                <w:sz w:val="24"/>
                <w:szCs w:val="24"/>
              </w:rPr>
              <w:t>Отсутствуют</w:t>
            </w:r>
          </w:p>
        </w:tc>
      </w:tr>
      <w:tr w:rsidR="00BF6534" w:rsidRPr="00042BED" w:rsidTr="00BF6534">
        <w:trPr>
          <w:trHeight w:val="240"/>
        </w:trPr>
        <w:tc>
          <w:tcPr>
            <w:tcW w:w="3047" w:type="dxa"/>
          </w:tcPr>
          <w:p w:rsidR="00BF6534" w:rsidRPr="00042BED" w:rsidRDefault="00BF6534" w:rsidP="00BF6534">
            <w:pPr>
              <w:pStyle w:val="ConsPlusCell"/>
              <w:rPr>
                <w:rFonts w:ascii="Times New Roman" w:hAnsi="Times New Roman" w:cs="Times New Roman"/>
                <w:sz w:val="24"/>
                <w:szCs w:val="24"/>
              </w:rPr>
            </w:pPr>
            <w:r w:rsidRPr="00042BED">
              <w:rPr>
                <w:rFonts w:ascii="Times New Roman" w:hAnsi="Times New Roman" w:cs="Times New Roman"/>
                <w:sz w:val="24"/>
                <w:szCs w:val="24"/>
              </w:rPr>
              <w:t xml:space="preserve">Целевые индикаторы и показатели муниципальной программы </w:t>
            </w:r>
          </w:p>
        </w:tc>
        <w:tc>
          <w:tcPr>
            <w:tcW w:w="6946" w:type="dxa"/>
          </w:tcPr>
          <w:p w:rsidR="00BF6534" w:rsidRPr="00042BED" w:rsidRDefault="00BF6534" w:rsidP="00BF6534">
            <w:pPr>
              <w:pStyle w:val="a9"/>
              <w:ind w:right="165" w:firstLine="0"/>
              <w:rPr>
                <w:rFonts w:eastAsia="Calibri" w:cs="Calibri"/>
                <w:lang w:eastAsia="ar-SA"/>
              </w:rPr>
            </w:pPr>
            <w:r w:rsidRPr="00042BED">
              <w:rPr>
                <w:rFonts w:eastAsia="Calibri" w:cs="Calibri"/>
                <w:lang w:eastAsia="ar-SA"/>
              </w:rPr>
              <w:t>Количество объектов муниципальной казны, по которым проведена инвентаризация  объектов муниципальной собственности (подготовка документов</w:t>
            </w:r>
            <w:proofErr w:type="gramStart"/>
            <w:r w:rsidRPr="00042BED">
              <w:rPr>
                <w:rFonts w:eastAsia="Calibri" w:cs="Calibri"/>
                <w:lang w:eastAsia="ar-SA"/>
              </w:rPr>
              <w:t xml:space="preserve"> )</w:t>
            </w:r>
            <w:proofErr w:type="gramEnd"/>
            <w:r w:rsidRPr="00042BED">
              <w:rPr>
                <w:rFonts w:eastAsia="Calibri" w:cs="Calibri"/>
                <w:lang w:eastAsia="ar-SA"/>
              </w:rPr>
              <w:t>;</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-количество объектов муниципальной казны,  по которым изготовлены технические планы,  проведен государственный кадастровый учет, внесены достоверные сведения в Реестр объектов муниципальной собственности;</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 количество сформированных земельных участков  для вовлечения  их в хозяйственный оборот;</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 xml:space="preserve">-количество объектов, по которым  проведены техническое обследование элементов ограждающих и несущих конструкций жилого помещения необходимых для принятия решения о признании таких помещений </w:t>
            </w:r>
            <w:proofErr w:type="gramStart"/>
            <w:r w:rsidRPr="00042BED">
              <w:rPr>
                <w:rFonts w:eastAsia="Calibri" w:cs="Calibri"/>
                <w:lang w:eastAsia="ar-SA"/>
              </w:rPr>
              <w:t>пригодными</w:t>
            </w:r>
            <w:proofErr w:type="gramEnd"/>
            <w:r w:rsidRPr="00042BED">
              <w:rPr>
                <w:rFonts w:eastAsia="Calibri" w:cs="Calibri"/>
                <w:lang w:eastAsia="ar-SA"/>
              </w:rPr>
              <w:t xml:space="preserve"> или не пригодными к дальнейшему проживанию;</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 процент выполнения  плана по доходам муниципального бюджета от управления и распоряжения          муниципальным  имуществом  и земельными участками;</w:t>
            </w:r>
          </w:p>
          <w:p w:rsidR="00BF6534" w:rsidRPr="00042BED" w:rsidRDefault="00BF6534" w:rsidP="00BF6534">
            <w:pPr>
              <w:pStyle w:val="a9"/>
              <w:ind w:right="165" w:firstLine="0"/>
              <w:rPr>
                <w:rFonts w:eastAsia="Calibri" w:cs="Calibri"/>
                <w:lang w:eastAsia="ar-SA"/>
              </w:rPr>
            </w:pPr>
            <w:proofErr w:type="gramStart"/>
            <w:r w:rsidRPr="00042BED">
              <w:rPr>
                <w:rFonts w:eastAsia="Calibri" w:cs="Calibri"/>
                <w:lang w:eastAsia="ar-SA"/>
              </w:rPr>
              <w:t xml:space="preserve">- количество объектов, находящихся в муниципальной </w:t>
            </w:r>
            <w:r w:rsidRPr="00042BED">
              <w:rPr>
                <w:rFonts w:eastAsia="Calibri" w:cs="Calibri"/>
                <w:lang w:eastAsia="ar-SA"/>
              </w:rPr>
              <w:lastRenderedPageBreak/>
              <w:t>собственности,  по которым проведены топографическая съемка и межевание земельных участков, рыночной стоимости</w:t>
            </w:r>
            <w:proofErr w:type="gramEnd"/>
          </w:p>
          <w:p w:rsidR="00BF6534" w:rsidRPr="00042BED" w:rsidRDefault="00BF6534" w:rsidP="00BF6534">
            <w:pPr>
              <w:pStyle w:val="a9"/>
              <w:ind w:right="165" w:firstLine="0"/>
              <w:jc w:val="left"/>
            </w:pPr>
            <w:r w:rsidRPr="00042BED">
              <w:rPr>
                <w:rFonts w:eastAsia="Calibri" w:cs="Calibri"/>
                <w:lang w:eastAsia="ar-SA"/>
              </w:rPr>
              <w:t>-  доля исполненных муниципальных контрактов (договоров) в общем количестве заключенных муниципальных контрактов (договоров).</w:t>
            </w:r>
          </w:p>
        </w:tc>
      </w:tr>
      <w:tr w:rsidR="00BF6534" w:rsidRPr="00042BED" w:rsidTr="00BF6534">
        <w:trPr>
          <w:trHeight w:val="240"/>
        </w:trPr>
        <w:tc>
          <w:tcPr>
            <w:tcW w:w="3047" w:type="dxa"/>
          </w:tcPr>
          <w:p w:rsidR="00BF6534" w:rsidRPr="006C42EC" w:rsidRDefault="00BF6534" w:rsidP="00BF6534">
            <w:pPr>
              <w:pStyle w:val="ConsPlusCell"/>
              <w:rPr>
                <w:rFonts w:ascii="Times New Roman" w:hAnsi="Times New Roman" w:cs="Times New Roman"/>
                <w:sz w:val="22"/>
                <w:szCs w:val="22"/>
              </w:rPr>
            </w:pPr>
            <w:r>
              <w:rPr>
                <w:rFonts w:ascii="Times New Roman" w:hAnsi="Times New Roman" w:cs="Times New Roman"/>
                <w:sz w:val="22"/>
                <w:szCs w:val="22"/>
              </w:rPr>
              <w:lastRenderedPageBreak/>
              <w:t>Сроки и этапы</w:t>
            </w:r>
            <w:r w:rsidRPr="006C42EC">
              <w:rPr>
                <w:rFonts w:ascii="Times New Roman" w:hAnsi="Times New Roman" w:cs="Times New Roman"/>
                <w:sz w:val="22"/>
                <w:szCs w:val="22"/>
              </w:rPr>
              <w:t xml:space="preserve"> реализации муниципальной программы </w:t>
            </w:r>
          </w:p>
        </w:tc>
        <w:tc>
          <w:tcPr>
            <w:tcW w:w="6946" w:type="dxa"/>
          </w:tcPr>
          <w:p w:rsidR="00BF6534" w:rsidRDefault="00BF6534" w:rsidP="00BF6534">
            <w:pPr>
              <w:pStyle w:val="a6"/>
              <w:spacing w:after="0" w:line="240" w:lineRule="auto"/>
              <w:ind w:left="113"/>
              <w:jc w:val="both"/>
              <w:rPr>
                <w:sz w:val="24"/>
                <w:szCs w:val="24"/>
              </w:rPr>
            </w:pPr>
            <w:r>
              <w:rPr>
                <w:color w:val="000000"/>
                <w:sz w:val="24"/>
                <w:szCs w:val="24"/>
              </w:rPr>
              <w:t>Сроки реализации: 2019 – 2024 годы.</w:t>
            </w:r>
          </w:p>
          <w:p w:rsidR="00BF6534" w:rsidRPr="003E7D39" w:rsidRDefault="00BF6534" w:rsidP="00BF6534">
            <w:pPr>
              <w:pStyle w:val="a4"/>
              <w:framePr w:hSpace="180" w:wrap="around" w:vAnchor="text" w:hAnchor="margin" w:xAlign="center" w:y="346"/>
              <w:ind w:left="113"/>
              <w:jc w:val="both"/>
              <w:rPr>
                <w:sz w:val="20"/>
                <w:szCs w:val="20"/>
              </w:rPr>
            </w:pPr>
            <w:r w:rsidRPr="003E7D39">
              <w:rPr>
                <w:color w:val="000000"/>
                <w:sz w:val="20"/>
                <w:szCs w:val="20"/>
              </w:rPr>
              <w:t>Этапы муниципальной программы не выделяются.</w:t>
            </w:r>
          </w:p>
        </w:tc>
      </w:tr>
      <w:tr w:rsidR="00BF6534" w:rsidRPr="00042BED" w:rsidTr="00BF6534">
        <w:trPr>
          <w:trHeight w:val="240"/>
        </w:trPr>
        <w:tc>
          <w:tcPr>
            <w:tcW w:w="3047" w:type="dxa"/>
          </w:tcPr>
          <w:p w:rsidR="00BF6534" w:rsidRDefault="00BF6534" w:rsidP="00BF6534">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BF6534" w:rsidRPr="003F5406" w:rsidRDefault="00BF6534" w:rsidP="00BF6534">
            <w:pPr>
              <w:pStyle w:val="ConsPlusNormal"/>
              <w:ind w:firstLine="0"/>
              <w:rPr>
                <w:rFonts w:ascii="Times New Roman" w:hAnsi="Times New Roman"/>
                <w:sz w:val="24"/>
                <w:szCs w:val="24"/>
              </w:rPr>
            </w:pPr>
          </w:p>
        </w:tc>
        <w:tc>
          <w:tcPr>
            <w:tcW w:w="6946" w:type="dxa"/>
            <w:vAlign w:val="center"/>
          </w:tcPr>
          <w:tbl>
            <w:tblPr>
              <w:tblW w:w="68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8"/>
              <w:gridCol w:w="925"/>
              <w:gridCol w:w="852"/>
              <w:gridCol w:w="764"/>
              <w:gridCol w:w="883"/>
              <w:gridCol w:w="827"/>
              <w:gridCol w:w="771"/>
              <w:gridCol w:w="932"/>
            </w:tblGrid>
            <w:tr w:rsidR="00BF6534" w:rsidTr="00BF6534">
              <w:tc>
                <w:tcPr>
                  <w:tcW w:w="918" w:type="dxa"/>
                  <w:vMerge w:val="restart"/>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Наименование показателя</w:t>
                  </w:r>
                </w:p>
              </w:tc>
              <w:tc>
                <w:tcPr>
                  <w:tcW w:w="925" w:type="dxa"/>
                  <w:vMerge w:val="restart"/>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Всего</w:t>
                  </w:r>
                </w:p>
                <w:p w:rsidR="00BF6534" w:rsidRPr="00EE3B91" w:rsidRDefault="00BF6534" w:rsidP="00BF6534">
                  <w:pPr>
                    <w:widowControl w:val="0"/>
                    <w:autoSpaceDE w:val="0"/>
                    <w:autoSpaceDN w:val="0"/>
                    <w:jc w:val="center"/>
                    <w:rPr>
                      <w:b/>
                      <w:sz w:val="18"/>
                      <w:szCs w:val="18"/>
                    </w:rPr>
                  </w:pPr>
                  <w:r w:rsidRPr="00EE3B91">
                    <w:rPr>
                      <w:b/>
                      <w:sz w:val="18"/>
                      <w:szCs w:val="18"/>
                    </w:rPr>
                    <w:t xml:space="preserve"> (</w:t>
                  </w:r>
                  <w:proofErr w:type="spellStart"/>
                  <w:proofErr w:type="gramStart"/>
                  <w:r w:rsidRPr="00EE3B91">
                    <w:rPr>
                      <w:b/>
                      <w:sz w:val="18"/>
                      <w:szCs w:val="18"/>
                    </w:rPr>
                    <w:t>тыс</w:t>
                  </w:r>
                  <w:proofErr w:type="spellEnd"/>
                  <w:proofErr w:type="gramEnd"/>
                  <w:r w:rsidRPr="00EE3B91">
                    <w:rPr>
                      <w:b/>
                      <w:sz w:val="18"/>
                      <w:szCs w:val="18"/>
                    </w:rPr>
                    <w:cr/>
                    <w:t xml:space="preserve"> руб.)</w:t>
                  </w:r>
                </w:p>
              </w:tc>
              <w:tc>
                <w:tcPr>
                  <w:tcW w:w="5029" w:type="dxa"/>
                  <w:gridSpan w:val="6"/>
                  <w:shd w:val="clear" w:color="auto" w:fill="auto"/>
                </w:tcPr>
                <w:p w:rsidR="00BF6534" w:rsidRPr="00EE3B91" w:rsidRDefault="00BF6534" w:rsidP="00BF6534">
                  <w:pPr>
                    <w:suppressAutoHyphens/>
                    <w:ind w:right="-164"/>
                    <w:jc w:val="center"/>
                    <w:rPr>
                      <w:b/>
                      <w:color w:val="000000"/>
                      <w:sz w:val="18"/>
                      <w:szCs w:val="18"/>
                    </w:rPr>
                  </w:pPr>
                  <w:r w:rsidRPr="00EE3B91">
                    <w:rPr>
                      <w:b/>
                      <w:sz w:val="18"/>
                      <w:szCs w:val="18"/>
                    </w:rPr>
                    <w:t>В том числе по годам</w:t>
                  </w:r>
                </w:p>
              </w:tc>
            </w:tr>
            <w:tr w:rsidR="00BF6534" w:rsidTr="00BF6534">
              <w:tc>
                <w:tcPr>
                  <w:tcW w:w="918" w:type="dxa"/>
                  <w:vMerge/>
                  <w:shd w:val="clear" w:color="auto" w:fill="auto"/>
                </w:tcPr>
                <w:p w:rsidR="00BF6534" w:rsidRPr="00EE3B91" w:rsidRDefault="00BF6534" w:rsidP="00BF6534">
                  <w:pPr>
                    <w:suppressAutoHyphens/>
                    <w:ind w:right="2626"/>
                    <w:jc w:val="both"/>
                    <w:rPr>
                      <w:b/>
                      <w:color w:val="000000"/>
                      <w:sz w:val="18"/>
                      <w:szCs w:val="18"/>
                    </w:rPr>
                  </w:pPr>
                </w:p>
              </w:tc>
              <w:tc>
                <w:tcPr>
                  <w:tcW w:w="925" w:type="dxa"/>
                  <w:vMerge/>
                  <w:shd w:val="clear" w:color="auto" w:fill="auto"/>
                </w:tcPr>
                <w:p w:rsidR="00BF6534" w:rsidRPr="00EE3B91" w:rsidRDefault="00BF6534" w:rsidP="00BF6534">
                  <w:pPr>
                    <w:suppressAutoHyphens/>
                    <w:ind w:right="2626"/>
                    <w:jc w:val="both"/>
                    <w:rPr>
                      <w:b/>
                      <w:color w:val="000000"/>
                      <w:sz w:val="18"/>
                      <w:szCs w:val="18"/>
                    </w:rPr>
                  </w:pPr>
                </w:p>
              </w:tc>
              <w:tc>
                <w:tcPr>
                  <w:tcW w:w="852" w:type="dxa"/>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2019</w:t>
                  </w:r>
                </w:p>
              </w:tc>
              <w:tc>
                <w:tcPr>
                  <w:tcW w:w="764" w:type="dxa"/>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2020</w:t>
                  </w:r>
                </w:p>
              </w:tc>
              <w:tc>
                <w:tcPr>
                  <w:tcW w:w="883" w:type="dxa"/>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2021</w:t>
                  </w:r>
                </w:p>
              </w:tc>
              <w:tc>
                <w:tcPr>
                  <w:tcW w:w="827" w:type="dxa"/>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2022</w:t>
                  </w:r>
                </w:p>
              </w:tc>
              <w:tc>
                <w:tcPr>
                  <w:tcW w:w="771" w:type="dxa"/>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2023</w:t>
                  </w:r>
                </w:p>
              </w:tc>
              <w:tc>
                <w:tcPr>
                  <w:tcW w:w="932" w:type="dxa"/>
                  <w:shd w:val="clear" w:color="auto" w:fill="auto"/>
                </w:tcPr>
                <w:p w:rsidR="00BF6534" w:rsidRPr="00EE3B91" w:rsidRDefault="00BF6534" w:rsidP="00BF6534">
                  <w:pPr>
                    <w:widowControl w:val="0"/>
                    <w:autoSpaceDE w:val="0"/>
                    <w:autoSpaceDN w:val="0"/>
                    <w:jc w:val="center"/>
                    <w:rPr>
                      <w:b/>
                      <w:sz w:val="18"/>
                      <w:szCs w:val="18"/>
                    </w:rPr>
                  </w:pPr>
                  <w:r w:rsidRPr="00EE3B91">
                    <w:rPr>
                      <w:b/>
                      <w:sz w:val="18"/>
                      <w:szCs w:val="18"/>
                    </w:rPr>
                    <w:t>2024</w:t>
                  </w:r>
                </w:p>
              </w:tc>
            </w:tr>
            <w:tr w:rsidR="00BF6534" w:rsidTr="00BF6534">
              <w:tc>
                <w:tcPr>
                  <w:tcW w:w="918" w:type="dxa"/>
                  <w:shd w:val="clear" w:color="auto" w:fill="auto"/>
                  <w:vAlign w:val="center"/>
                </w:tcPr>
                <w:p w:rsidR="00BF6534" w:rsidRPr="00F04C47" w:rsidRDefault="00BF6534" w:rsidP="00BF6534">
                  <w:pPr>
                    <w:widowControl w:val="0"/>
                    <w:autoSpaceDE w:val="0"/>
                    <w:autoSpaceDN w:val="0"/>
                    <w:rPr>
                      <w:color w:val="000000"/>
                      <w:sz w:val="16"/>
                      <w:szCs w:val="16"/>
                    </w:rPr>
                  </w:pPr>
                  <w:r w:rsidRPr="00F04C47">
                    <w:rPr>
                      <w:sz w:val="16"/>
                      <w:szCs w:val="16"/>
                    </w:rPr>
                    <w:t>ВСЕГО</w:t>
                  </w:r>
                </w:p>
              </w:tc>
              <w:tc>
                <w:tcPr>
                  <w:tcW w:w="925" w:type="dxa"/>
                  <w:shd w:val="clear" w:color="auto" w:fill="auto"/>
                  <w:vAlign w:val="center"/>
                </w:tcPr>
                <w:p w:rsidR="00BF6534" w:rsidRPr="00F04C47" w:rsidRDefault="00BF6534" w:rsidP="00BF6534">
                  <w:pPr>
                    <w:widowControl w:val="0"/>
                    <w:autoSpaceDE w:val="0"/>
                    <w:autoSpaceDN w:val="0"/>
                    <w:jc w:val="center"/>
                    <w:rPr>
                      <w:b/>
                      <w:sz w:val="16"/>
                      <w:szCs w:val="16"/>
                    </w:rPr>
                  </w:pPr>
                  <w:r>
                    <w:rPr>
                      <w:b/>
                      <w:sz w:val="16"/>
                      <w:szCs w:val="16"/>
                    </w:rPr>
                    <w:t>13673,968</w:t>
                  </w:r>
                </w:p>
              </w:tc>
              <w:tc>
                <w:tcPr>
                  <w:tcW w:w="852" w:type="dxa"/>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1273,18</w:t>
                  </w:r>
                </w:p>
              </w:tc>
              <w:tc>
                <w:tcPr>
                  <w:tcW w:w="764" w:type="dxa"/>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2014,26</w:t>
                  </w:r>
                </w:p>
              </w:tc>
              <w:tc>
                <w:tcPr>
                  <w:tcW w:w="883" w:type="dxa"/>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3056,14</w:t>
                  </w:r>
                </w:p>
              </w:tc>
              <w:tc>
                <w:tcPr>
                  <w:tcW w:w="827" w:type="dxa"/>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1861,76</w:t>
                  </w:r>
                </w:p>
              </w:tc>
              <w:tc>
                <w:tcPr>
                  <w:tcW w:w="771" w:type="dxa"/>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4218,628</w:t>
                  </w:r>
                </w:p>
              </w:tc>
              <w:tc>
                <w:tcPr>
                  <w:tcW w:w="932" w:type="dxa"/>
                  <w:shd w:val="clear" w:color="auto" w:fill="auto"/>
                  <w:vAlign w:val="center"/>
                </w:tcPr>
                <w:p w:rsidR="00BF6534" w:rsidRPr="00F04C47" w:rsidRDefault="00BF6534" w:rsidP="00BF6534">
                  <w:pPr>
                    <w:jc w:val="center"/>
                    <w:rPr>
                      <w:rFonts w:ascii="Calibri" w:hAnsi="Calibri"/>
                      <w:color w:val="632423"/>
                      <w:sz w:val="16"/>
                      <w:szCs w:val="16"/>
                    </w:rPr>
                  </w:pPr>
                  <w:r>
                    <w:rPr>
                      <w:rFonts w:ascii="Calibri" w:hAnsi="Calibri"/>
                      <w:color w:val="632423"/>
                      <w:sz w:val="16"/>
                      <w:szCs w:val="16"/>
                    </w:rPr>
                    <w:t>1250</w:t>
                  </w:r>
                </w:p>
              </w:tc>
            </w:tr>
            <w:tr w:rsidR="00BF6534" w:rsidTr="00BF6534">
              <w:tc>
                <w:tcPr>
                  <w:tcW w:w="918" w:type="dxa"/>
                  <w:shd w:val="clear" w:color="auto" w:fill="auto"/>
                </w:tcPr>
                <w:p w:rsidR="00BF6534" w:rsidRPr="00F04C47" w:rsidRDefault="00BF6534" w:rsidP="00BF6534">
                  <w:pPr>
                    <w:widowControl w:val="0"/>
                    <w:autoSpaceDE w:val="0"/>
                    <w:autoSpaceDN w:val="0"/>
                    <w:rPr>
                      <w:sz w:val="16"/>
                      <w:szCs w:val="16"/>
                    </w:rPr>
                  </w:pPr>
                  <w:r w:rsidRPr="00F04C47">
                    <w:rPr>
                      <w:sz w:val="16"/>
                      <w:szCs w:val="16"/>
                    </w:rPr>
                    <w:t>В том числе:</w:t>
                  </w:r>
                </w:p>
              </w:tc>
              <w:tc>
                <w:tcPr>
                  <w:tcW w:w="925" w:type="dxa"/>
                  <w:shd w:val="clear" w:color="auto" w:fill="auto"/>
                  <w:vAlign w:val="center"/>
                </w:tcPr>
                <w:p w:rsidR="00BF6534" w:rsidRPr="00F04C47" w:rsidRDefault="00BF6534" w:rsidP="00BF6534">
                  <w:pPr>
                    <w:widowControl w:val="0"/>
                    <w:autoSpaceDE w:val="0"/>
                    <w:autoSpaceDN w:val="0"/>
                    <w:jc w:val="center"/>
                    <w:rPr>
                      <w:b/>
                      <w:sz w:val="16"/>
                      <w:szCs w:val="16"/>
                    </w:rPr>
                  </w:pPr>
                </w:p>
              </w:tc>
              <w:tc>
                <w:tcPr>
                  <w:tcW w:w="852" w:type="dxa"/>
                  <w:shd w:val="clear" w:color="auto" w:fill="auto"/>
                  <w:vAlign w:val="center"/>
                </w:tcPr>
                <w:p w:rsidR="00BF6534" w:rsidRPr="00F04C47" w:rsidRDefault="00BF6534" w:rsidP="00BF6534">
                  <w:pPr>
                    <w:widowControl w:val="0"/>
                    <w:autoSpaceDE w:val="0"/>
                    <w:autoSpaceDN w:val="0"/>
                    <w:jc w:val="center"/>
                    <w:rPr>
                      <w:sz w:val="16"/>
                      <w:szCs w:val="16"/>
                    </w:rPr>
                  </w:pPr>
                </w:p>
              </w:tc>
              <w:tc>
                <w:tcPr>
                  <w:tcW w:w="764" w:type="dxa"/>
                  <w:shd w:val="clear" w:color="auto" w:fill="auto"/>
                  <w:vAlign w:val="center"/>
                </w:tcPr>
                <w:p w:rsidR="00BF6534" w:rsidRPr="00F04C47" w:rsidRDefault="00BF6534" w:rsidP="00BF6534">
                  <w:pPr>
                    <w:widowControl w:val="0"/>
                    <w:autoSpaceDE w:val="0"/>
                    <w:autoSpaceDN w:val="0"/>
                    <w:jc w:val="center"/>
                    <w:rPr>
                      <w:sz w:val="16"/>
                      <w:szCs w:val="16"/>
                    </w:rPr>
                  </w:pPr>
                </w:p>
              </w:tc>
              <w:tc>
                <w:tcPr>
                  <w:tcW w:w="883" w:type="dxa"/>
                  <w:shd w:val="clear" w:color="auto" w:fill="auto"/>
                  <w:vAlign w:val="center"/>
                </w:tcPr>
                <w:p w:rsidR="00BF6534" w:rsidRPr="00F04C47" w:rsidRDefault="00BF6534" w:rsidP="00BF6534">
                  <w:pPr>
                    <w:widowControl w:val="0"/>
                    <w:autoSpaceDE w:val="0"/>
                    <w:autoSpaceDN w:val="0"/>
                    <w:jc w:val="center"/>
                    <w:rPr>
                      <w:sz w:val="16"/>
                      <w:szCs w:val="16"/>
                    </w:rPr>
                  </w:pPr>
                </w:p>
              </w:tc>
              <w:tc>
                <w:tcPr>
                  <w:tcW w:w="827" w:type="dxa"/>
                  <w:shd w:val="clear" w:color="auto" w:fill="auto"/>
                  <w:vAlign w:val="center"/>
                </w:tcPr>
                <w:p w:rsidR="00BF6534" w:rsidRPr="00F04C47" w:rsidRDefault="00BF6534" w:rsidP="00BF6534">
                  <w:pPr>
                    <w:widowControl w:val="0"/>
                    <w:autoSpaceDE w:val="0"/>
                    <w:autoSpaceDN w:val="0"/>
                    <w:jc w:val="center"/>
                    <w:rPr>
                      <w:sz w:val="16"/>
                      <w:szCs w:val="16"/>
                    </w:rPr>
                  </w:pPr>
                </w:p>
              </w:tc>
              <w:tc>
                <w:tcPr>
                  <w:tcW w:w="771" w:type="dxa"/>
                  <w:shd w:val="clear" w:color="auto" w:fill="auto"/>
                  <w:vAlign w:val="center"/>
                </w:tcPr>
                <w:p w:rsidR="00BF6534" w:rsidRPr="00F04C47" w:rsidRDefault="00BF6534" w:rsidP="00BF6534">
                  <w:pPr>
                    <w:widowControl w:val="0"/>
                    <w:autoSpaceDE w:val="0"/>
                    <w:autoSpaceDN w:val="0"/>
                    <w:jc w:val="center"/>
                    <w:rPr>
                      <w:sz w:val="16"/>
                      <w:szCs w:val="16"/>
                    </w:rPr>
                  </w:pPr>
                </w:p>
              </w:tc>
              <w:tc>
                <w:tcPr>
                  <w:tcW w:w="932" w:type="dxa"/>
                  <w:shd w:val="clear" w:color="auto" w:fill="auto"/>
                  <w:vAlign w:val="center"/>
                </w:tcPr>
                <w:p w:rsidR="00BF6534" w:rsidRPr="00F04C47" w:rsidRDefault="00BF6534" w:rsidP="00BF6534">
                  <w:pPr>
                    <w:widowControl w:val="0"/>
                    <w:autoSpaceDE w:val="0"/>
                    <w:autoSpaceDN w:val="0"/>
                    <w:jc w:val="center"/>
                    <w:rPr>
                      <w:sz w:val="16"/>
                      <w:szCs w:val="16"/>
                    </w:rPr>
                  </w:pPr>
                </w:p>
              </w:tc>
            </w:tr>
            <w:tr w:rsidR="00BF6534" w:rsidTr="00BF6534">
              <w:tc>
                <w:tcPr>
                  <w:tcW w:w="918" w:type="dxa"/>
                  <w:tcBorders>
                    <w:bottom w:val="single" w:sz="4" w:space="0" w:color="auto"/>
                  </w:tcBorders>
                  <w:shd w:val="clear" w:color="auto" w:fill="auto"/>
                </w:tcPr>
                <w:p w:rsidR="00BF6534" w:rsidRPr="00F04C47" w:rsidRDefault="00BF6534" w:rsidP="00BF6534">
                  <w:pPr>
                    <w:widowControl w:val="0"/>
                    <w:autoSpaceDE w:val="0"/>
                    <w:autoSpaceDN w:val="0"/>
                    <w:rPr>
                      <w:sz w:val="16"/>
                      <w:szCs w:val="16"/>
                    </w:rPr>
                  </w:pPr>
                  <w:r w:rsidRPr="00F04C47">
                    <w:rPr>
                      <w:sz w:val="16"/>
                      <w:szCs w:val="16"/>
                    </w:rPr>
                    <w:t>средства местного бюджета</w:t>
                  </w:r>
                </w:p>
              </w:tc>
              <w:tc>
                <w:tcPr>
                  <w:tcW w:w="925" w:type="dxa"/>
                  <w:tcBorders>
                    <w:bottom w:val="single" w:sz="4" w:space="0" w:color="auto"/>
                  </w:tcBorders>
                  <w:shd w:val="clear" w:color="auto" w:fill="auto"/>
                  <w:vAlign w:val="center"/>
                </w:tcPr>
                <w:p w:rsidR="00BF6534" w:rsidRPr="00F04C47" w:rsidRDefault="00BF6534" w:rsidP="00BF6534">
                  <w:pPr>
                    <w:widowControl w:val="0"/>
                    <w:autoSpaceDE w:val="0"/>
                    <w:autoSpaceDN w:val="0"/>
                    <w:jc w:val="center"/>
                    <w:rPr>
                      <w:b/>
                      <w:sz w:val="16"/>
                      <w:szCs w:val="16"/>
                    </w:rPr>
                  </w:pPr>
                  <w:r>
                    <w:rPr>
                      <w:b/>
                      <w:sz w:val="16"/>
                      <w:szCs w:val="16"/>
                    </w:rPr>
                    <w:t>2500,885</w:t>
                  </w:r>
                </w:p>
              </w:tc>
              <w:tc>
                <w:tcPr>
                  <w:tcW w:w="852"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215,1</w:t>
                  </w:r>
                </w:p>
              </w:tc>
              <w:tc>
                <w:tcPr>
                  <w:tcW w:w="764"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110</w:t>
                  </w:r>
                </w:p>
              </w:tc>
              <w:tc>
                <w:tcPr>
                  <w:tcW w:w="883"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252,02</w:t>
                  </w:r>
                </w:p>
              </w:tc>
              <w:tc>
                <w:tcPr>
                  <w:tcW w:w="827"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0</w:t>
                  </w:r>
                </w:p>
              </w:tc>
              <w:tc>
                <w:tcPr>
                  <w:tcW w:w="771"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673,765</w:t>
                  </w:r>
                </w:p>
              </w:tc>
              <w:tc>
                <w:tcPr>
                  <w:tcW w:w="932"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Pr>
                      <w:rFonts w:ascii="Calibri" w:hAnsi="Calibri"/>
                      <w:color w:val="632423"/>
                      <w:sz w:val="16"/>
                      <w:szCs w:val="16"/>
                    </w:rPr>
                    <w:t>1250</w:t>
                  </w:r>
                </w:p>
              </w:tc>
            </w:tr>
            <w:tr w:rsidR="00BF6534" w:rsidTr="00BF6534">
              <w:tc>
                <w:tcPr>
                  <w:tcW w:w="918" w:type="dxa"/>
                  <w:tcBorders>
                    <w:bottom w:val="single" w:sz="4" w:space="0" w:color="auto"/>
                  </w:tcBorders>
                  <w:shd w:val="clear" w:color="auto" w:fill="auto"/>
                </w:tcPr>
                <w:p w:rsidR="00BF6534" w:rsidRPr="00F04C47" w:rsidRDefault="00BF6534" w:rsidP="00BF6534">
                  <w:pPr>
                    <w:widowControl w:val="0"/>
                    <w:autoSpaceDE w:val="0"/>
                    <w:autoSpaceDN w:val="0"/>
                    <w:rPr>
                      <w:sz w:val="16"/>
                      <w:szCs w:val="16"/>
                    </w:rPr>
                  </w:pPr>
                  <w:r w:rsidRPr="00F04C47">
                    <w:rPr>
                      <w:sz w:val="16"/>
                      <w:szCs w:val="16"/>
                    </w:rPr>
                    <w:t xml:space="preserve">средства областного бюджета </w:t>
                  </w:r>
                </w:p>
              </w:tc>
              <w:tc>
                <w:tcPr>
                  <w:tcW w:w="925" w:type="dxa"/>
                  <w:tcBorders>
                    <w:bottom w:val="single" w:sz="4" w:space="0" w:color="auto"/>
                  </w:tcBorders>
                  <w:shd w:val="clear" w:color="auto" w:fill="auto"/>
                  <w:vAlign w:val="center"/>
                </w:tcPr>
                <w:p w:rsidR="00BF6534" w:rsidRPr="00F04C47" w:rsidRDefault="005177D1" w:rsidP="00BF6534">
                  <w:pPr>
                    <w:widowControl w:val="0"/>
                    <w:autoSpaceDE w:val="0"/>
                    <w:autoSpaceDN w:val="0"/>
                    <w:jc w:val="center"/>
                    <w:rPr>
                      <w:b/>
                      <w:sz w:val="16"/>
                      <w:szCs w:val="16"/>
                    </w:rPr>
                  </w:pPr>
                  <w:r>
                    <w:rPr>
                      <w:b/>
                      <w:sz w:val="16"/>
                      <w:szCs w:val="16"/>
                    </w:rPr>
                    <w:t>11173,083</w:t>
                  </w:r>
                </w:p>
              </w:tc>
              <w:tc>
                <w:tcPr>
                  <w:tcW w:w="852"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1058,08</w:t>
                  </w:r>
                </w:p>
              </w:tc>
              <w:tc>
                <w:tcPr>
                  <w:tcW w:w="764"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1904,26</w:t>
                  </w:r>
                </w:p>
              </w:tc>
              <w:tc>
                <w:tcPr>
                  <w:tcW w:w="883"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2804,12</w:t>
                  </w:r>
                </w:p>
              </w:tc>
              <w:tc>
                <w:tcPr>
                  <w:tcW w:w="827"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1861,76</w:t>
                  </w:r>
                </w:p>
              </w:tc>
              <w:tc>
                <w:tcPr>
                  <w:tcW w:w="771"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sidRPr="00F04C47">
                    <w:rPr>
                      <w:rFonts w:ascii="Calibri" w:hAnsi="Calibri"/>
                      <w:color w:val="632423"/>
                      <w:sz w:val="16"/>
                      <w:szCs w:val="16"/>
                    </w:rPr>
                    <w:t>3544,863</w:t>
                  </w:r>
                </w:p>
              </w:tc>
              <w:tc>
                <w:tcPr>
                  <w:tcW w:w="932" w:type="dxa"/>
                  <w:tcBorders>
                    <w:bottom w:val="single" w:sz="4" w:space="0" w:color="auto"/>
                  </w:tcBorders>
                  <w:shd w:val="clear" w:color="auto" w:fill="auto"/>
                  <w:vAlign w:val="center"/>
                </w:tcPr>
                <w:p w:rsidR="00BF6534" w:rsidRPr="00F04C47" w:rsidRDefault="00BF6534" w:rsidP="00BF6534">
                  <w:pPr>
                    <w:jc w:val="center"/>
                    <w:rPr>
                      <w:rFonts w:ascii="Calibri" w:hAnsi="Calibri"/>
                      <w:color w:val="632423"/>
                      <w:sz w:val="16"/>
                      <w:szCs w:val="16"/>
                    </w:rPr>
                  </w:pPr>
                  <w:r>
                    <w:rPr>
                      <w:rFonts w:ascii="Calibri" w:hAnsi="Calibri"/>
                      <w:color w:val="632423"/>
                      <w:sz w:val="16"/>
                      <w:szCs w:val="16"/>
                    </w:rPr>
                    <w:t>0</w:t>
                  </w:r>
                </w:p>
              </w:tc>
            </w:tr>
            <w:tr w:rsidR="00BF6534" w:rsidTr="00BF6534">
              <w:tc>
                <w:tcPr>
                  <w:tcW w:w="918"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925"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852"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764"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883"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827"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771"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c>
                <w:tcPr>
                  <w:tcW w:w="932" w:type="dxa"/>
                  <w:tcBorders>
                    <w:top w:val="single" w:sz="4" w:space="0" w:color="auto"/>
                    <w:left w:val="nil"/>
                    <w:bottom w:val="nil"/>
                    <w:right w:val="nil"/>
                  </w:tcBorders>
                  <w:shd w:val="clear" w:color="auto" w:fill="auto"/>
                </w:tcPr>
                <w:p w:rsidR="00BF6534" w:rsidRPr="00EE3B91" w:rsidRDefault="00BF6534" w:rsidP="00BF6534">
                  <w:pPr>
                    <w:widowControl w:val="0"/>
                    <w:autoSpaceDE w:val="0"/>
                    <w:autoSpaceDN w:val="0"/>
                    <w:rPr>
                      <w:sz w:val="18"/>
                      <w:szCs w:val="18"/>
                    </w:rPr>
                  </w:pPr>
                </w:p>
              </w:tc>
            </w:tr>
          </w:tbl>
          <w:p w:rsidR="00BF6534" w:rsidRDefault="00BF6534" w:rsidP="00BF6534">
            <w:pPr>
              <w:suppressAutoHyphens/>
              <w:ind w:right="2626"/>
              <w:jc w:val="both"/>
              <w:rPr>
                <w:color w:val="000000"/>
              </w:rPr>
            </w:pPr>
          </w:p>
        </w:tc>
      </w:tr>
      <w:tr w:rsidR="00BF6534" w:rsidRPr="00042BED" w:rsidTr="00BF6534">
        <w:trPr>
          <w:trHeight w:val="844"/>
        </w:trPr>
        <w:tc>
          <w:tcPr>
            <w:tcW w:w="3047" w:type="dxa"/>
          </w:tcPr>
          <w:p w:rsidR="00BF6534" w:rsidRPr="00042BED" w:rsidRDefault="00BF6534" w:rsidP="00BF6534">
            <w:pPr>
              <w:pStyle w:val="ConsPlusCell"/>
              <w:spacing w:line="276" w:lineRule="auto"/>
              <w:rPr>
                <w:rFonts w:ascii="Times New Roman" w:hAnsi="Times New Roman"/>
                <w:sz w:val="24"/>
                <w:szCs w:val="24"/>
              </w:rPr>
            </w:pPr>
            <w:r w:rsidRPr="00042BED">
              <w:rPr>
                <w:rFonts w:ascii="Times New Roman" w:hAnsi="Times New Roman"/>
                <w:sz w:val="24"/>
                <w:szCs w:val="24"/>
              </w:rPr>
              <w:t xml:space="preserve">Ожидаемые результаты реализации </w:t>
            </w:r>
            <w:r w:rsidRPr="00042BED">
              <w:rPr>
                <w:rFonts w:ascii="Times New Roman" w:hAnsi="Times New Roman" w:cs="Times New Roman"/>
                <w:sz w:val="24"/>
                <w:szCs w:val="24"/>
              </w:rPr>
              <w:t xml:space="preserve">муниципальной программы </w:t>
            </w:r>
          </w:p>
        </w:tc>
        <w:tc>
          <w:tcPr>
            <w:tcW w:w="6946" w:type="dxa"/>
            <w:shd w:val="clear" w:color="auto" w:fill="auto"/>
          </w:tcPr>
          <w:p w:rsidR="00BF6534" w:rsidRPr="00042BED" w:rsidRDefault="00BF6534" w:rsidP="00BF6534">
            <w:pPr>
              <w:widowControl w:val="0"/>
              <w:tabs>
                <w:tab w:val="left" w:pos="33"/>
              </w:tabs>
              <w:autoSpaceDE w:val="0"/>
              <w:autoSpaceDN w:val="0"/>
              <w:adjustRightInd w:val="0"/>
              <w:ind w:firstLine="34"/>
              <w:jc w:val="both"/>
              <w:rPr>
                <w:rFonts w:eastAsia="Calibri" w:cs="Calibri"/>
                <w:lang w:eastAsia="ar-SA"/>
              </w:rPr>
            </w:pPr>
            <w:r w:rsidRPr="00042BED">
              <w:rPr>
                <w:rFonts w:eastAsia="Calibri" w:cs="Calibri"/>
                <w:lang w:eastAsia="ar-SA"/>
              </w:rPr>
              <w:t xml:space="preserve">Техническая инвентаризация  (изготовление  технических  паспортов, государственный кадастровый учет) </w:t>
            </w:r>
            <w:r w:rsidRPr="00042BED">
              <w:rPr>
                <w:rFonts w:eastAsia="Calibri" w:cs="Calibri"/>
                <w:b/>
                <w:lang w:eastAsia="ar-SA"/>
              </w:rPr>
              <w:t>125</w:t>
            </w:r>
            <w:r w:rsidRPr="00042BED">
              <w:rPr>
                <w:rFonts w:eastAsia="Calibri" w:cs="Calibri"/>
                <w:lang w:eastAsia="ar-SA"/>
              </w:rPr>
              <w:t xml:space="preserve"> объектов имущества муниципальной  казны  и  имущества, закрепленного на праве оперативного  (хозяйственного)  управления  за муниципальными  учреждениями  и  предприятиями,  внесение  достоверных сведений  в Реестр объектов муниципальной собственности и формирование полной информации об объектах недвижимости;</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обеспечение запланированных поступлений неналоговых доходов в муниципальный бюджет от продажи и использования муниципального имущества;</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обеспечение рационального и эффективного  использования муниципального имущества (выявление имущества, не используемого муниципальными предприятиями, изъятие неиспользуемого муниципального имущества или используемого не по назначению);</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выявление бесхозяйного имущества,  оформление прав на него  и  вовлечение его в хозяйственный оборот;</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оформление  прав  на земельные участки с целью  вовлечения их в хозяйственный оборот;</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обеспечено сохранение в муниципальной собственности имущества, необходимого и достаточного для решения вопросов местного значения;</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обеспечение поступлений в доход бюджета города сре</w:t>
            </w:r>
            <w:proofErr w:type="gramStart"/>
            <w:r w:rsidRPr="00042BED">
              <w:rPr>
                <w:rFonts w:eastAsia="Calibri" w:cs="Calibri"/>
                <w:lang w:eastAsia="ar-SA"/>
              </w:rPr>
              <w:t>дств в с</w:t>
            </w:r>
            <w:proofErr w:type="gramEnd"/>
            <w:r w:rsidRPr="00042BED">
              <w:rPr>
                <w:rFonts w:eastAsia="Calibri" w:cs="Calibri"/>
                <w:lang w:eastAsia="ar-SA"/>
              </w:rPr>
              <w:t>оответствии с прогнозными данными;</w:t>
            </w:r>
          </w:p>
          <w:p w:rsidR="00BF6534" w:rsidRPr="00042BED" w:rsidRDefault="00BF6534" w:rsidP="00BF6534">
            <w:pPr>
              <w:ind w:firstLine="34"/>
              <w:jc w:val="both"/>
              <w:rPr>
                <w:rFonts w:eastAsia="Calibri" w:cs="Calibri"/>
                <w:lang w:eastAsia="ar-SA"/>
              </w:rPr>
            </w:pPr>
            <w:r w:rsidRPr="00042BED">
              <w:rPr>
                <w:rFonts w:eastAsia="Calibri" w:cs="Calibri"/>
                <w:lang w:eastAsia="ar-SA"/>
              </w:rPr>
              <w:t xml:space="preserve">- проведение кадастровых работ по координированию городской черты муниципального образования городское поселение город Боровск для дальнейшего осуществления государственного кадастрового </w:t>
            </w:r>
            <w:proofErr w:type="gramStart"/>
            <w:r w:rsidRPr="00042BED">
              <w:rPr>
                <w:rFonts w:eastAsia="Calibri" w:cs="Calibri"/>
                <w:lang w:eastAsia="ar-SA"/>
              </w:rPr>
              <w:t xml:space="preserve">учета </w:t>
            </w:r>
            <w:r>
              <w:rPr>
                <w:rFonts w:eastAsia="Calibri" w:cs="Calibri"/>
                <w:lang w:eastAsia="ar-SA"/>
              </w:rPr>
              <w:t xml:space="preserve"> </w:t>
            </w:r>
            <w:r w:rsidRPr="00042BED">
              <w:rPr>
                <w:rFonts w:eastAsia="Calibri" w:cs="Calibri"/>
                <w:lang w:eastAsia="ar-SA"/>
              </w:rPr>
              <w:t>границ территории города Боровска</w:t>
            </w:r>
            <w:proofErr w:type="gramEnd"/>
            <w:r w:rsidRPr="00042BED">
              <w:rPr>
                <w:rFonts w:eastAsia="Calibri" w:cs="Calibri"/>
                <w:lang w:eastAsia="ar-SA"/>
              </w:rPr>
              <w:t>;</w:t>
            </w:r>
          </w:p>
          <w:p w:rsidR="00BF6534" w:rsidRPr="00042BED" w:rsidRDefault="00BF6534" w:rsidP="00BF6534">
            <w:pPr>
              <w:ind w:firstLine="34"/>
              <w:jc w:val="both"/>
            </w:pPr>
            <w:r w:rsidRPr="00042BED">
              <w:rPr>
                <w:rFonts w:eastAsia="Calibri" w:cs="Calibri"/>
                <w:lang w:eastAsia="ar-SA"/>
              </w:rPr>
              <w:t xml:space="preserve">- </w:t>
            </w:r>
            <w:r w:rsidRPr="00042BED">
              <w:t>реализацию мероприятий в области земельных отношений</w:t>
            </w:r>
            <w:r>
              <w:t xml:space="preserve"> </w:t>
            </w:r>
            <w:r w:rsidRPr="006542AC">
              <w:rPr>
                <w:i/>
              </w:rPr>
              <w:t>(</w:t>
            </w:r>
            <w:r w:rsidRPr="006542AC">
              <w:rPr>
                <w:rFonts w:ascii="Calibri" w:hAnsi="Calibri" w:cs="Calibri"/>
                <w:i/>
                <w:color w:val="262626"/>
                <w:sz w:val="22"/>
                <w:szCs w:val="22"/>
              </w:rPr>
              <w:t>разработка землеустроительной документации по описанию границ населенных пунктов,  разработка землеустроительной документации по описанию границ территориальных зон муниципального образования городское поселение город Боровск)</w:t>
            </w:r>
            <w:r w:rsidRPr="00042BED">
              <w:t xml:space="preserve"> </w:t>
            </w:r>
          </w:p>
        </w:tc>
      </w:tr>
    </w:tbl>
    <w:p w:rsidR="00EB2EBA" w:rsidRDefault="00EB2EBA" w:rsidP="00EB2EBA">
      <w:pPr>
        <w:jc w:val="center"/>
      </w:pPr>
    </w:p>
    <w:p w:rsidR="00EB2EBA" w:rsidRDefault="00EB2EBA" w:rsidP="00EB2EBA">
      <w:pPr>
        <w:jc w:val="center"/>
      </w:pPr>
    </w:p>
    <w:p w:rsidR="00EB2EBA" w:rsidRDefault="00EB2EBA" w:rsidP="00EB2EBA">
      <w:pPr>
        <w:jc w:val="center"/>
      </w:pPr>
    </w:p>
    <w:p w:rsidR="00EB2EBA" w:rsidRDefault="00EB2EBA" w:rsidP="00EB2EBA">
      <w:pPr>
        <w:jc w:val="center"/>
      </w:pPr>
    </w:p>
    <w:p w:rsidR="00EB2EBA" w:rsidRDefault="00EB2EBA" w:rsidP="00EB2EBA">
      <w:pPr>
        <w:jc w:val="right"/>
      </w:pPr>
      <w:r>
        <w:lastRenderedPageBreak/>
        <w:t>проект</w:t>
      </w:r>
    </w:p>
    <w:p w:rsidR="0084378E" w:rsidRDefault="0084378E" w:rsidP="0084378E">
      <w:pPr>
        <w:pStyle w:val="ConsPlusTitle"/>
        <w:ind w:right="-966"/>
        <w:jc w:val="center"/>
        <w:outlineLvl w:val="0"/>
      </w:pPr>
      <w:r>
        <w:t>Паспорт</w:t>
      </w:r>
    </w:p>
    <w:p w:rsidR="0084378E" w:rsidRPr="00570DA9" w:rsidRDefault="0084378E" w:rsidP="0084378E">
      <w:pPr>
        <w:pStyle w:val="ConsPlusTitle"/>
        <w:ind w:right="-966"/>
        <w:jc w:val="center"/>
        <w:outlineLvl w:val="0"/>
      </w:pPr>
      <w:r>
        <w:t>муниципальной программы</w:t>
      </w:r>
    </w:p>
    <w:p w:rsidR="0084378E" w:rsidRDefault="0084378E" w:rsidP="0084378E">
      <w:pPr>
        <w:spacing w:before="100" w:beforeAutospacing="1"/>
        <w:jc w:val="center"/>
        <w:rPr>
          <w:b/>
          <w:bCs/>
        </w:rPr>
      </w:pPr>
      <w:r w:rsidRPr="00570DA9">
        <w:rPr>
          <w:b/>
          <w:bCs/>
        </w:rPr>
        <w:t xml:space="preserve"> «ЭФФЕКТИВНОСТЬ СИСТЕМЫ УПРАВЛЕНИЯ В ОРГАНАХ МЕСТНОГО САМОУПРАВЛЕНИЯ</w:t>
      </w:r>
      <w:r>
        <w:rPr>
          <w:b/>
          <w:bCs/>
        </w:rPr>
        <w:t>»</w:t>
      </w:r>
      <w:r w:rsidRPr="00570DA9">
        <w:rPr>
          <w:b/>
          <w:bCs/>
        </w:rPr>
        <w:t xml:space="preserve"> </w:t>
      </w:r>
    </w:p>
    <w:tbl>
      <w:tblPr>
        <w:tblW w:w="10032" w:type="dxa"/>
        <w:tblInd w:w="-38" w:type="dxa"/>
        <w:tblLayout w:type="fixed"/>
        <w:tblCellMar>
          <w:left w:w="70" w:type="dxa"/>
          <w:right w:w="70" w:type="dxa"/>
        </w:tblCellMar>
        <w:tblLook w:val="0000" w:firstRow="0" w:lastRow="0" w:firstColumn="0" w:lastColumn="0" w:noHBand="0" w:noVBand="0"/>
      </w:tblPr>
      <w:tblGrid>
        <w:gridCol w:w="2150"/>
        <w:gridCol w:w="7882"/>
      </w:tblGrid>
      <w:tr w:rsidR="0084378E" w:rsidRPr="00570DA9" w:rsidTr="00951CFE">
        <w:trPr>
          <w:cantSplit/>
          <w:trHeight w:val="360"/>
        </w:trPr>
        <w:tc>
          <w:tcPr>
            <w:tcW w:w="2127" w:type="dxa"/>
            <w:tcBorders>
              <w:top w:val="single" w:sz="6" w:space="0" w:color="auto"/>
              <w:left w:val="single" w:sz="6" w:space="0" w:color="auto"/>
              <w:bottom w:val="single" w:sz="6" w:space="0" w:color="auto"/>
              <w:right w:val="single" w:sz="6" w:space="0" w:color="auto"/>
            </w:tcBorders>
          </w:tcPr>
          <w:p w:rsidR="0084378E" w:rsidRPr="008E47F5" w:rsidRDefault="0084378E" w:rsidP="00951CFE">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Ответственный исполнитель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right="72"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84378E" w:rsidRPr="00570DA9" w:rsidTr="00951CFE">
        <w:trPr>
          <w:cantSplit/>
          <w:trHeight w:val="480"/>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муниципальной программы</w:t>
            </w:r>
            <w:r w:rsidRPr="00570DA9">
              <w:rPr>
                <w:rFonts w:ascii="Times New Roman" w:hAnsi="Times New Roman" w:cs="Times New Roman"/>
                <w:sz w:val="24"/>
                <w:szCs w:val="24"/>
              </w:rPr>
              <w:t xml:space="preserve">     </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84378E" w:rsidRPr="00570DA9" w:rsidTr="00951CFE">
        <w:trPr>
          <w:cantSplit/>
          <w:trHeight w:val="240"/>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spacing w:before="100" w:beforeAutospacing="1" w:after="100" w:afterAutospacing="1"/>
              <w:jc w:val="both"/>
            </w:pPr>
            <w:r w:rsidRPr="00570DA9">
              <w:t xml:space="preserve">Обеспечение благоприятных организационных и финансовых условий для повышения уровня профессионализма и компетентности аппарата управления администрации </w:t>
            </w:r>
          </w:p>
        </w:tc>
      </w:tr>
      <w:tr w:rsidR="0084378E" w:rsidRPr="00570DA9" w:rsidTr="00951CFE">
        <w:trPr>
          <w:cantSplit/>
          <w:trHeight w:val="240"/>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spacing w:before="100" w:beforeAutospacing="1" w:after="100" w:afterAutospacing="1"/>
              <w:jc w:val="both"/>
            </w:pPr>
            <w:r>
              <w:t>Р</w:t>
            </w:r>
            <w:r w:rsidRPr="00570DA9">
              <w:t>еализация комплекса мер, направленных на развитие муниципальной службы, а также повышение качества исполнения муниципальными служащими и другими работниками администрации должностных обязанностей.</w:t>
            </w:r>
          </w:p>
        </w:tc>
      </w:tr>
      <w:tr w:rsidR="0084378E" w:rsidRPr="00570DA9" w:rsidTr="00951CFE">
        <w:trPr>
          <w:cantSplit/>
          <w:trHeight w:val="562"/>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w:t>
            </w:r>
            <w:r w:rsidRPr="00570DA9">
              <w:rPr>
                <w:rFonts w:ascii="Times New Roman" w:hAnsi="Times New Roman" w:cs="Times New Roman"/>
                <w:sz w:val="24"/>
                <w:szCs w:val="24"/>
              </w:rPr>
              <w:t xml:space="preserve">     </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Отсутствуют</w:t>
            </w:r>
          </w:p>
        </w:tc>
      </w:tr>
      <w:tr w:rsidR="0084378E" w:rsidRPr="00570DA9" w:rsidTr="00951CFE">
        <w:trPr>
          <w:cantSplit/>
          <w:trHeight w:val="562"/>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Индикаторы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jc w:val="both"/>
            </w:pPr>
            <w:r>
              <w:t>1.</w:t>
            </w:r>
            <w:r w:rsidRPr="00570DA9">
              <w:t>повышение эффективности профессиональной служебной деятельности муниципальных служащих, деятельности обеспечивающих работников;</w:t>
            </w:r>
          </w:p>
          <w:p w:rsidR="0084378E" w:rsidRPr="00570DA9" w:rsidRDefault="0084378E" w:rsidP="00951CFE">
            <w:pPr>
              <w:jc w:val="both"/>
            </w:pPr>
            <w:r>
              <w:t>2.</w:t>
            </w:r>
            <w:r w:rsidRPr="00570DA9">
              <w:t>принятие локальных нормативных правовых актов по вопросам деятельности органов местного самоуправления;</w:t>
            </w:r>
          </w:p>
          <w:p w:rsidR="0084378E" w:rsidRPr="00570DA9" w:rsidRDefault="0084378E" w:rsidP="00951CFE">
            <w:pPr>
              <w:jc w:val="both"/>
            </w:pPr>
            <w:r>
              <w:t>3.</w:t>
            </w:r>
            <w:r w:rsidRPr="00570DA9">
              <w:t>создание благоприятных условий труда</w:t>
            </w:r>
            <w:proofErr w:type="gramStart"/>
            <w:r w:rsidRPr="00570DA9">
              <w:t xml:space="preserve"> ;</w:t>
            </w:r>
            <w:proofErr w:type="gramEnd"/>
          </w:p>
          <w:p w:rsidR="0084378E" w:rsidRPr="00570DA9" w:rsidRDefault="0084378E" w:rsidP="00951CFE">
            <w:pPr>
              <w:jc w:val="both"/>
            </w:pPr>
            <w:r>
              <w:t>4.</w:t>
            </w:r>
            <w:r w:rsidRPr="00570DA9">
              <w:t>обновление материально-технической базы;</w:t>
            </w:r>
          </w:p>
          <w:p w:rsidR="0084378E" w:rsidRPr="00570DA9" w:rsidRDefault="0084378E" w:rsidP="00951CFE">
            <w:pPr>
              <w:jc w:val="both"/>
            </w:pPr>
            <w:r>
              <w:t>5.</w:t>
            </w:r>
            <w:r w:rsidRPr="00570DA9">
              <w:t>повышение эффективности расходования бюджетных средств путем целевого финансирования мероприятий;</w:t>
            </w:r>
          </w:p>
          <w:p w:rsidR="0084378E" w:rsidRPr="00570DA9" w:rsidRDefault="0084378E" w:rsidP="00951CFE">
            <w:pPr>
              <w:jc w:val="both"/>
            </w:pPr>
            <w:r>
              <w:t>6</w:t>
            </w:r>
            <w:r w:rsidRPr="003F5406">
              <w:t>.создание и модернизация высокопроизводительных рабочих мест, повышение производительности труда</w:t>
            </w:r>
            <w:r w:rsidRPr="00570DA9">
              <w:t>.</w:t>
            </w:r>
          </w:p>
        </w:tc>
      </w:tr>
      <w:tr w:rsidR="0084378E" w:rsidRPr="00570DA9" w:rsidTr="00951CFE">
        <w:trPr>
          <w:cantSplit/>
          <w:trHeight w:val="562"/>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Сроки и этапы реализации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Default="0084378E" w:rsidP="00951CFE">
            <w:pPr>
              <w:pStyle w:val="a6"/>
              <w:spacing w:after="0" w:line="240" w:lineRule="auto"/>
              <w:ind w:left="113"/>
              <w:jc w:val="both"/>
              <w:rPr>
                <w:sz w:val="24"/>
                <w:szCs w:val="24"/>
              </w:rPr>
            </w:pPr>
            <w:r>
              <w:rPr>
                <w:color w:val="000000"/>
                <w:sz w:val="24"/>
                <w:szCs w:val="24"/>
              </w:rPr>
              <w:t>Сроки реализации: 2019 – 2024 годы.</w:t>
            </w:r>
          </w:p>
          <w:p w:rsidR="0084378E" w:rsidRDefault="0084378E" w:rsidP="00951CFE">
            <w:pPr>
              <w:pStyle w:val="a4"/>
              <w:framePr w:hSpace="180" w:wrap="around" w:vAnchor="text" w:hAnchor="margin" w:xAlign="center" w:y="346"/>
              <w:ind w:left="113"/>
              <w:jc w:val="both"/>
              <w:rPr>
                <w:color w:val="000000"/>
              </w:rPr>
            </w:pPr>
            <w:r>
              <w:rPr>
                <w:color w:val="000000"/>
              </w:rPr>
              <w:t>Этапы муниципальной программы не выделяются.</w:t>
            </w:r>
          </w:p>
          <w:p w:rsidR="0084378E" w:rsidRPr="00570DA9" w:rsidRDefault="0084378E" w:rsidP="00951CFE">
            <w:pPr>
              <w:pStyle w:val="ConsPlusNormal"/>
              <w:ind w:left="720" w:firstLine="0"/>
              <w:rPr>
                <w:rFonts w:ascii="Times New Roman" w:hAnsi="Times New Roman" w:cs="Times New Roman"/>
                <w:sz w:val="24"/>
                <w:szCs w:val="24"/>
              </w:rPr>
            </w:pPr>
          </w:p>
        </w:tc>
      </w:tr>
      <w:tr w:rsidR="0084378E" w:rsidRPr="00570DA9" w:rsidTr="00951CFE">
        <w:trPr>
          <w:cantSplit/>
          <w:trHeight w:val="1475"/>
        </w:trPr>
        <w:tc>
          <w:tcPr>
            <w:tcW w:w="2127" w:type="dxa"/>
            <w:tcBorders>
              <w:top w:val="single" w:sz="6" w:space="0" w:color="auto"/>
              <w:left w:val="single" w:sz="6" w:space="0" w:color="auto"/>
              <w:bottom w:val="single" w:sz="6" w:space="0" w:color="auto"/>
              <w:right w:val="single" w:sz="6" w:space="0" w:color="auto"/>
            </w:tcBorders>
          </w:tcPr>
          <w:p w:rsidR="0084378E" w:rsidRDefault="0084378E" w:rsidP="00951CFE">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84378E" w:rsidRDefault="0084378E" w:rsidP="00951CFE">
            <w:pPr>
              <w:pStyle w:val="ConsPlusNormal"/>
              <w:ind w:firstLine="0"/>
              <w:rPr>
                <w:rFonts w:ascii="Times New Roman" w:hAnsi="Times New Roman" w:cs="Times New Roman"/>
                <w:sz w:val="24"/>
                <w:szCs w:val="24"/>
              </w:rPr>
            </w:pPr>
          </w:p>
          <w:p w:rsidR="0084378E" w:rsidRDefault="0084378E" w:rsidP="00951CFE">
            <w:pPr>
              <w:pStyle w:val="ConsPlusNormal"/>
              <w:ind w:firstLine="0"/>
              <w:rPr>
                <w:rFonts w:ascii="Times New Roman" w:hAnsi="Times New Roman" w:cs="Times New Roman"/>
                <w:sz w:val="24"/>
                <w:szCs w:val="24"/>
              </w:rPr>
            </w:pPr>
          </w:p>
          <w:p w:rsidR="0084378E" w:rsidRDefault="0084378E" w:rsidP="00951CFE">
            <w:pPr>
              <w:pStyle w:val="ConsPlusNormal"/>
              <w:ind w:firstLine="0"/>
              <w:rPr>
                <w:rFonts w:ascii="Times New Roman" w:hAnsi="Times New Roman" w:cs="Times New Roman"/>
                <w:sz w:val="24"/>
                <w:szCs w:val="24"/>
              </w:rPr>
            </w:pPr>
          </w:p>
          <w:p w:rsidR="0084378E" w:rsidRDefault="0084378E" w:rsidP="00951CFE">
            <w:pPr>
              <w:pStyle w:val="ConsPlusNormal"/>
              <w:ind w:firstLine="0"/>
              <w:rPr>
                <w:rFonts w:ascii="Times New Roman" w:hAnsi="Times New Roman" w:cs="Times New Roman"/>
                <w:sz w:val="24"/>
                <w:szCs w:val="24"/>
              </w:rPr>
            </w:pPr>
          </w:p>
          <w:p w:rsidR="0084378E" w:rsidRDefault="0084378E" w:rsidP="00951CFE">
            <w:pPr>
              <w:pStyle w:val="ConsPlusNormal"/>
              <w:ind w:firstLine="0"/>
              <w:rPr>
                <w:rFonts w:ascii="Times New Roman" w:hAnsi="Times New Roman" w:cs="Times New Roman"/>
                <w:sz w:val="24"/>
                <w:szCs w:val="24"/>
              </w:rPr>
            </w:pPr>
          </w:p>
          <w:p w:rsidR="0084378E" w:rsidRPr="003F5406" w:rsidRDefault="0084378E" w:rsidP="00951CFE">
            <w:pPr>
              <w:pStyle w:val="ConsPlusNormal"/>
              <w:ind w:firstLine="0"/>
              <w:rPr>
                <w:rFonts w:ascii="Times New Roman" w:hAnsi="Times New Roman" w:cs="Times New Roman"/>
                <w:sz w:val="24"/>
                <w:szCs w:val="24"/>
              </w:rPr>
            </w:pPr>
          </w:p>
        </w:tc>
        <w:tc>
          <w:tcPr>
            <w:tcW w:w="7797" w:type="dxa"/>
            <w:tcBorders>
              <w:top w:val="single" w:sz="6" w:space="0" w:color="auto"/>
              <w:left w:val="single" w:sz="6" w:space="0" w:color="auto"/>
              <w:bottom w:val="single" w:sz="6" w:space="0" w:color="auto"/>
              <w:right w:val="single" w:sz="6" w:space="0" w:color="auto"/>
            </w:tcBorders>
            <w:vAlign w:val="center"/>
          </w:tcPr>
          <w:tbl>
            <w:tblPr>
              <w:tblStyle w:val="a3"/>
              <w:tblW w:w="7804" w:type="dxa"/>
              <w:tblLayout w:type="fixed"/>
              <w:tblLook w:val="04A0" w:firstRow="1" w:lastRow="0" w:firstColumn="1" w:lastColumn="0" w:noHBand="0" w:noVBand="1"/>
            </w:tblPr>
            <w:tblGrid>
              <w:gridCol w:w="1125"/>
              <w:gridCol w:w="1068"/>
              <w:gridCol w:w="850"/>
              <w:gridCol w:w="849"/>
              <w:gridCol w:w="992"/>
              <w:gridCol w:w="994"/>
              <w:gridCol w:w="992"/>
              <w:gridCol w:w="934"/>
            </w:tblGrid>
            <w:tr w:rsidR="0084378E" w:rsidTr="00951CFE">
              <w:tc>
                <w:tcPr>
                  <w:tcW w:w="1125" w:type="dxa"/>
                  <w:vMerge w:val="restart"/>
                </w:tcPr>
                <w:p w:rsidR="0084378E" w:rsidRPr="000D7764" w:rsidRDefault="0084378E" w:rsidP="00951CFE">
                  <w:pPr>
                    <w:widowControl w:val="0"/>
                    <w:autoSpaceDE w:val="0"/>
                    <w:autoSpaceDN w:val="0"/>
                    <w:jc w:val="center"/>
                    <w:rPr>
                      <w:sz w:val="18"/>
                      <w:szCs w:val="18"/>
                    </w:rPr>
                  </w:pPr>
                  <w:r w:rsidRPr="000D7764">
                    <w:rPr>
                      <w:sz w:val="18"/>
                      <w:szCs w:val="18"/>
                    </w:rPr>
                    <w:t>Наименование показателя</w:t>
                  </w:r>
                </w:p>
              </w:tc>
              <w:tc>
                <w:tcPr>
                  <w:tcW w:w="1068" w:type="dxa"/>
                  <w:vMerge w:val="restart"/>
                </w:tcPr>
                <w:p w:rsidR="0084378E" w:rsidRPr="000D7764" w:rsidRDefault="0084378E" w:rsidP="00951CFE">
                  <w:pPr>
                    <w:widowControl w:val="0"/>
                    <w:autoSpaceDE w:val="0"/>
                    <w:autoSpaceDN w:val="0"/>
                    <w:jc w:val="center"/>
                    <w:rPr>
                      <w:sz w:val="18"/>
                      <w:szCs w:val="18"/>
                    </w:rPr>
                  </w:pPr>
                  <w:r w:rsidRPr="000D7764">
                    <w:rPr>
                      <w:sz w:val="18"/>
                      <w:szCs w:val="18"/>
                    </w:rPr>
                    <w:t>Всего</w:t>
                  </w:r>
                </w:p>
                <w:p w:rsidR="0084378E" w:rsidRPr="000D7764" w:rsidRDefault="0084378E" w:rsidP="00951CFE">
                  <w:pPr>
                    <w:widowControl w:val="0"/>
                    <w:autoSpaceDE w:val="0"/>
                    <w:autoSpaceDN w:val="0"/>
                    <w:jc w:val="center"/>
                    <w:rPr>
                      <w:sz w:val="18"/>
                      <w:szCs w:val="18"/>
                    </w:rPr>
                  </w:pPr>
                  <w:r w:rsidRPr="000D7764">
                    <w:rPr>
                      <w:sz w:val="18"/>
                      <w:szCs w:val="18"/>
                    </w:rPr>
                    <w:t xml:space="preserve"> (тыс. руб.)</w:t>
                  </w:r>
                </w:p>
              </w:tc>
              <w:tc>
                <w:tcPr>
                  <w:tcW w:w="5611" w:type="dxa"/>
                  <w:gridSpan w:val="6"/>
                </w:tcPr>
                <w:p w:rsidR="0084378E" w:rsidRPr="000D7764" w:rsidRDefault="0084378E" w:rsidP="00951CFE">
                  <w:pPr>
                    <w:suppressAutoHyphens/>
                    <w:ind w:right="-164"/>
                    <w:jc w:val="center"/>
                    <w:rPr>
                      <w:color w:val="000000"/>
                      <w:sz w:val="18"/>
                      <w:szCs w:val="18"/>
                    </w:rPr>
                  </w:pPr>
                  <w:r w:rsidRPr="000D7764">
                    <w:rPr>
                      <w:sz w:val="18"/>
                      <w:szCs w:val="18"/>
                    </w:rPr>
                    <w:t>В том числе по годам</w:t>
                  </w:r>
                </w:p>
              </w:tc>
            </w:tr>
            <w:tr w:rsidR="0084378E" w:rsidTr="00951CFE">
              <w:tc>
                <w:tcPr>
                  <w:tcW w:w="1125" w:type="dxa"/>
                  <w:vMerge/>
                </w:tcPr>
                <w:p w:rsidR="0084378E" w:rsidRPr="000D7764" w:rsidRDefault="0084378E" w:rsidP="00951CFE">
                  <w:pPr>
                    <w:suppressAutoHyphens/>
                    <w:ind w:right="2626"/>
                    <w:jc w:val="both"/>
                    <w:rPr>
                      <w:color w:val="000000"/>
                      <w:sz w:val="18"/>
                      <w:szCs w:val="18"/>
                    </w:rPr>
                  </w:pPr>
                </w:p>
              </w:tc>
              <w:tc>
                <w:tcPr>
                  <w:tcW w:w="1068" w:type="dxa"/>
                  <w:vMerge/>
                </w:tcPr>
                <w:p w:rsidR="0084378E" w:rsidRPr="000D7764" w:rsidRDefault="0084378E" w:rsidP="00951CFE">
                  <w:pPr>
                    <w:suppressAutoHyphens/>
                    <w:ind w:right="2626"/>
                    <w:jc w:val="both"/>
                    <w:rPr>
                      <w:color w:val="000000"/>
                      <w:sz w:val="18"/>
                      <w:szCs w:val="18"/>
                    </w:rPr>
                  </w:pPr>
                </w:p>
              </w:tc>
              <w:tc>
                <w:tcPr>
                  <w:tcW w:w="850" w:type="dxa"/>
                </w:tcPr>
                <w:p w:rsidR="0084378E" w:rsidRPr="000D7764" w:rsidRDefault="0084378E" w:rsidP="00951CFE">
                  <w:pPr>
                    <w:widowControl w:val="0"/>
                    <w:autoSpaceDE w:val="0"/>
                    <w:autoSpaceDN w:val="0"/>
                    <w:jc w:val="center"/>
                    <w:rPr>
                      <w:sz w:val="18"/>
                      <w:szCs w:val="18"/>
                    </w:rPr>
                  </w:pPr>
                  <w:r w:rsidRPr="000D7764">
                    <w:rPr>
                      <w:sz w:val="18"/>
                      <w:szCs w:val="18"/>
                    </w:rPr>
                    <w:t>2019</w:t>
                  </w:r>
                </w:p>
              </w:tc>
              <w:tc>
                <w:tcPr>
                  <w:tcW w:w="849" w:type="dxa"/>
                </w:tcPr>
                <w:p w:rsidR="0084378E" w:rsidRPr="000D7764" w:rsidRDefault="0084378E" w:rsidP="00951CFE">
                  <w:pPr>
                    <w:widowControl w:val="0"/>
                    <w:autoSpaceDE w:val="0"/>
                    <w:autoSpaceDN w:val="0"/>
                    <w:jc w:val="center"/>
                    <w:rPr>
                      <w:sz w:val="18"/>
                      <w:szCs w:val="18"/>
                    </w:rPr>
                  </w:pPr>
                  <w:r w:rsidRPr="000D7764">
                    <w:rPr>
                      <w:sz w:val="18"/>
                      <w:szCs w:val="18"/>
                    </w:rPr>
                    <w:t>2020</w:t>
                  </w:r>
                </w:p>
              </w:tc>
              <w:tc>
                <w:tcPr>
                  <w:tcW w:w="992" w:type="dxa"/>
                </w:tcPr>
                <w:p w:rsidR="0084378E" w:rsidRPr="000D7764" w:rsidRDefault="0084378E" w:rsidP="00951CFE">
                  <w:pPr>
                    <w:widowControl w:val="0"/>
                    <w:autoSpaceDE w:val="0"/>
                    <w:autoSpaceDN w:val="0"/>
                    <w:jc w:val="center"/>
                    <w:rPr>
                      <w:sz w:val="18"/>
                      <w:szCs w:val="18"/>
                    </w:rPr>
                  </w:pPr>
                  <w:r w:rsidRPr="000D7764">
                    <w:rPr>
                      <w:sz w:val="18"/>
                      <w:szCs w:val="18"/>
                    </w:rPr>
                    <w:t>2021</w:t>
                  </w:r>
                </w:p>
              </w:tc>
              <w:tc>
                <w:tcPr>
                  <w:tcW w:w="994" w:type="dxa"/>
                </w:tcPr>
                <w:p w:rsidR="0084378E" w:rsidRPr="000D7764" w:rsidRDefault="0084378E" w:rsidP="00951CFE">
                  <w:pPr>
                    <w:widowControl w:val="0"/>
                    <w:autoSpaceDE w:val="0"/>
                    <w:autoSpaceDN w:val="0"/>
                    <w:jc w:val="center"/>
                    <w:rPr>
                      <w:sz w:val="18"/>
                      <w:szCs w:val="18"/>
                    </w:rPr>
                  </w:pPr>
                  <w:r w:rsidRPr="000D7764">
                    <w:rPr>
                      <w:sz w:val="18"/>
                      <w:szCs w:val="18"/>
                    </w:rPr>
                    <w:t>2022</w:t>
                  </w:r>
                </w:p>
              </w:tc>
              <w:tc>
                <w:tcPr>
                  <w:tcW w:w="992" w:type="dxa"/>
                </w:tcPr>
                <w:p w:rsidR="0084378E" w:rsidRPr="000D7764" w:rsidRDefault="0084378E" w:rsidP="00951CFE">
                  <w:pPr>
                    <w:widowControl w:val="0"/>
                    <w:autoSpaceDE w:val="0"/>
                    <w:autoSpaceDN w:val="0"/>
                    <w:jc w:val="center"/>
                    <w:rPr>
                      <w:sz w:val="18"/>
                      <w:szCs w:val="18"/>
                    </w:rPr>
                  </w:pPr>
                  <w:r w:rsidRPr="000D7764">
                    <w:rPr>
                      <w:sz w:val="18"/>
                      <w:szCs w:val="18"/>
                    </w:rPr>
                    <w:t>2023</w:t>
                  </w:r>
                </w:p>
              </w:tc>
              <w:tc>
                <w:tcPr>
                  <w:tcW w:w="934" w:type="dxa"/>
                </w:tcPr>
                <w:p w:rsidR="0084378E" w:rsidRPr="000D7764" w:rsidRDefault="0084378E" w:rsidP="00951CFE">
                  <w:pPr>
                    <w:widowControl w:val="0"/>
                    <w:autoSpaceDE w:val="0"/>
                    <w:autoSpaceDN w:val="0"/>
                    <w:jc w:val="center"/>
                    <w:rPr>
                      <w:sz w:val="18"/>
                      <w:szCs w:val="18"/>
                    </w:rPr>
                  </w:pPr>
                  <w:r w:rsidRPr="000D7764">
                    <w:rPr>
                      <w:sz w:val="18"/>
                      <w:szCs w:val="18"/>
                    </w:rPr>
                    <w:t>2024</w:t>
                  </w:r>
                </w:p>
              </w:tc>
            </w:tr>
            <w:tr w:rsidR="0084378E" w:rsidTr="00951CFE">
              <w:tc>
                <w:tcPr>
                  <w:tcW w:w="1125" w:type="dxa"/>
                  <w:vAlign w:val="center"/>
                </w:tcPr>
                <w:p w:rsidR="0084378E" w:rsidRPr="004E607D" w:rsidRDefault="0084378E" w:rsidP="00951CFE">
                  <w:pPr>
                    <w:widowControl w:val="0"/>
                    <w:autoSpaceDE w:val="0"/>
                    <w:autoSpaceDN w:val="0"/>
                    <w:rPr>
                      <w:color w:val="000000"/>
                      <w:sz w:val="16"/>
                      <w:szCs w:val="16"/>
                    </w:rPr>
                  </w:pPr>
                  <w:r w:rsidRPr="004E607D">
                    <w:rPr>
                      <w:sz w:val="16"/>
                      <w:szCs w:val="16"/>
                    </w:rPr>
                    <w:t>ВСЕГО</w:t>
                  </w:r>
                </w:p>
              </w:tc>
              <w:tc>
                <w:tcPr>
                  <w:tcW w:w="1068" w:type="dxa"/>
                  <w:vAlign w:val="center"/>
                </w:tcPr>
                <w:p w:rsidR="0084378E" w:rsidRPr="00C434D5" w:rsidRDefault="0084378E" w:rsidP="00951CFE">
                  <w:pPr>
                    <w:pStyle w:val="a4"/>
                    <w:rPr>
                      <w:b/>
                      <w:sz w:val="15"/>
                      <w:szCs w:val="15"/>
                    </w:rPr>
                  </w:pPr>
                  <w:r>
                    <w:rPr>
                      <w:b/>
                      <w:sz w:val="15"/>
                      <w:szCs w:val="15"/>
                    </w:rPr>
                    <w:t>140099,085</w:t>
                  </w:r>
                </w:p>
              </w:tc>
              <w:tc>
                <w:tcPr>
                  <w:tcW w:w="850" w:type="dxa"/>
                  <w:vAlign w:val="center"/>
                </w:tcPr>
                <w:p w:rsidR="0084378E" w:rsidRPr="00C434D5" w:rsidRDefault="0084378E" w:rsidP="00951CFE">
                  <w:pPr>
                    <w:pStyle w:val="a4"/>
                    <w:rPr>
                      <w:color w:val="002060"/>
                      <w:sz w:val="15"/>
                      <w:szCs w:val="15"/>
                    </w:rPr>
                  </w:pPr>
                  <w:r w:rsidRPr="00C434D5">
                    <w:rPr>
                      <w:color w:val="002060"/>
                      <w:sz w:val="15"/>
                      <w:szCs w:val="15"/>
                    </w:rPr>
                    <w:t>18012,339</w:t>
                  </w:r>
                </w:p>
              </w:tc>
              <w:tc>
                <w:tcPr>
                  <w:tcW w:w="849" w:type="dxa"/>
                  <w:vAlign w:val="center"/>
                </w:tcPr>
                <w:p w:rsidR="0084378E" w:rsidRPr="00C434D5" w:rsidRDefault="0084378E" w:rsidP="00951CFE">
                  <w:pPr>
                    <w:pStyle w:val="a4"/>
                    <w:rPr>
                      <w:color w:val="002060"/>
                      <w:sz w:val="15"/>
                      <w:szCs w:val="15"/>
                    </w:rPr>
                  </w:pPr>
                  <w:r w:rsidRPr="00C434D5">
                    <w:rPr>
                      <w:color w:val="002060"/>
                      <w:sz w:val="15"/>
                      <w:szCs w:val="15"/>
                    </w:rPr>
                    <w:t>18744,309</w:t>
                  </w:r>
                </w:p>
              </w:tc>
              <w:tc>
                <w:tcPr>
                  <w:tcW w:w="992" w:type="dxa"/>
                  <w:vAlign w:val="center"/>
                </w:tcPr>
                <w:p w:rsidR="0084378E" w:rsidRPr="00C434D5" w:rsidRDefault="0084378E" w:rsidP="00951CFE">
                  <w:pPr>
                    <w:pStyle w:val="a4"/>
                    <w:rPr>
                      <w:color w:val="002060"/>
                      <w:sz w:val="15"/>
                      <w:szCs w:val="15"/>
                    </w:rPr>
                  </w:pPr>
                  <w:r>
                    <w:rPr>
                      <w:color w:val="002060"/>
                      <w:sz w:val="15"/>
                      <w:szCs w:val="15"/>
                    </w:rPr>
                    <w:t>18725,527</w:t>
                  </w:r>
                </w:p>
              </w:tc>
              <w:tc>
                <w:tcPr>
                  <w:tcW w:w="994" w:type="dxa"/>
                  <w:vAlign w:val="center"/>
                </w:tcPr>
                <w:p w:rsidR="0084378E" w:rsidRPr="00C434D5" w:rsidRDefault="0084378E" w:rsidP="00951CFE">
                  <w:pPr>
                    <w:pStyle w:val="a4"/>
                    <w:rPr>
                      <w:color w:val="002060"/>
                      <w:sz w:val="15"/>
                      <w:szCs w:val="15"/>
                    </w:rPr>
                  </w:pPr>
                  <w:r>
                    <w:rPr>
                      <w:color w:val="002060"/>
                      <w:sz w:val="15"/>
                      <w:szCs w:val="15"/>
                    </w:rPr>
                    <w:t>26058,975</w:t>
                  </w:r>
                </w:p>
              </w:tc>
              <w:tc>
                <w:tcPr>
                  <w:tcW w:w="992" w:type="dxa"/>
                  <w:vAlign w:val="center"/>
                </w:tcPr>
                <w:p w:rsidR="0084378E" w:rsidRPr="00C434D5" w:rsidRDefault="0084378E" w:rsidP="00951CFE">
                  <w:pPr>
                    <w:rPr>
                      <w:color w:val="002060"/>
                      <w:sz w:val="15"/>
                      <w:szCs w:val="15"/>
                    </w:rPr>
                  </w:pPr>
                  <w:r>
                    <w:rPr>
                      <w:color w:val="002060"/>
                      <w:sz w:val="15"/>
                      <w:szCs w:val="15"/>
                    </w:rPr>
                    <w:t>31716,488</w:t>
                  </w:r>
                </w:p>
              </w:tc>
              <w:tc>
                <w:tcPr>
                  <w:tcW w:w="934" w:type="dxa"/>
                  <w:vAlign w:val="center"/>
                </w:tcPr>
                <w:p w:rsidR="0084378E" w:rsidRPr="00C434D5" w:rsidRDefault="0084378E" w:rsidP="00951CFE">
                  <w:pPr>
                    <w:rPr>
                      <w:color w:val="002060"/>
                      <w:sz w:val="15"/>
                      <w:szCs w:val="15"/>
                    </w:rPr>
                  </w:pPr>
                  <w:r>
                    <w:rPr>
                      <w:color w:val="002060"/>
                      <w:sz w:val="15"/>
                      <w:szCs w:val="15"/>
                    </w:rPr>
                    <w:t>26841,447</w:t>
                  </w:r>
                </w:p>
              </w:tc>
            </w:tr>
            <w:tr w:rsidR="0084378E" w:rsidTr="00951CFE">
              <w:tc>
                <w:tcPr>
                  <w:tcW w:w="1125" w:type="dxa"/>
                </w:tcPr>
                <w:p w:rsidR="0084378E" w:rsidRPr="004E607D" w:rsidRDefault="0084378E" w:rsidP="00951CFE">
                  <w:pPr>
                    <w:widowControl w:val="0"/>
                    <w:autoSpaceDE w:val="0"/>
                    <w:autoSpaceDN w:val="0"/>
                    <w:rPr>
                      <w:sz w:val="16"/>
                      <w:szCs w:val="16"/>
                    </w:rPr>
                  </w:pPr>
                  <w:r w:rsidRPr="004E607D">
                    <w:rPr>
                      <w:sz w:val="16"/>
                      <w:szCs w:val="16"/>
                    </w:rPr>
                    <w:t>В том числе:</w:t>
                  </w:r>
                </w:p>
              </w:tc>
              <w:tc>
                <w:tcPr>
                  <w:tcW w:w="1068" w:type="dxa"/>
                  <w:vAlign w:val="center"/>
                </w:tcPr>
                <w:p w:rsidR="0084378E" w:rsidRPr="00C434D5" w:rsidRDefault="0084378E" w:rsidP="00951CFE">
                  <w:pPr>
                    <w:widowControl w:val="0"/>
                    <w:autoSpaceDE w:val="0"/>
                    <w:autoSpaceDN w:val="0"/>
                    <w:jc w:val="center"/>
                    <w:rPr>
                      <w:sz w:val="15"/>
                      <w:szCs w:val="15"/>
                    </w:rPr>
                  </w:pPr>
                </w:p>
              </w:tc>
              <w:tc>
                <w:tcPr>
                  <w:tcW w:w="850" w:type="dxa"/>
                  <w:vAlign w:val="center"/>
                </w:tcPr>
                <w:p w:rsidR="0084378E" w:rsidRPr="00C434D5" w:rsidRDefault="0084378E" w:rsidP="00951CFE">
                  <w:pPr>
                    <w:widowControl w:val="0"/>
                    <w:autoSpaceDE w:val="0"/>
                    <w:autoSpaceDN w:val="0"/>
                    <w:jc w:val="center"/>
                    <w:rPr>
                      <w:sz w:val="15"/>
                      <w:szCs w:val="15"/>
                    </w:rPr>
                  </w:pPr>
                </w:p>
              </w:tc>
              <w:tc>
                <w:tcPr>
                  <w:tcW w:w="849" w:type="dxa"/>
                  <w:vAlign w:val="center"/>
                </w:tcPr>
                <w:p w:rsidR="0084378E" w:rsidRPr="00C434D5" w:rsidRDefault="0084378E" w:rsidP="00951CFE">
                  <w:pPr>
                    <w:widowControl w:val="0"/>
                    <w:autoSpaceDE w:val="0"/>
                    <w:autoSpaceDN w:val="0"/>
                    <w:jc w:val="center"/>
                    <w:rPr>
                      <w:sz w:val="15"/>
                      <w:szCs w:val="15"/>
                    </w:rPr>
                  </w:pPr>
                </w:p>
              </w:tc>
              <w:tc>
                <w:tcPr>
                  <w:tcW w:w="992" w:type="dxa"/>
                  <w:vAlign w:val="center"/>
                </w:tcPr>
                <w:p w:rsidR="0084378E" w:rsidRPr="00C434D5" w:rsidRDefault="0084378E" w:rsidP="00951CFE">
                  <w:pPr>
                    <w:widowControl w:val="0"/>
                    <w:autoSpaceDE w:val="0"/>
                    <w:autoSpaceDN w:val="0"/>
                    <w:jc w:val="center"/>
                    <w:rPr>
                      <w:sz w:val="15"/>
                      <w:szCs w:val="15"/>
                    </w:rPr>
                  </w:pPr>
                </w:p>
              </w:tc>
              <w:tc>
                <w:tcPr>
                  <w:tcW w:w="994" w:type="dxa"/>
                  <w:vAlign w:val="center"/>
                </w:tcPr>
                <w:p w:rsidR="0084378E" w:rsidRPr="00C434D5" w:rsidRDefault="0084378E" w:rsidP="00951CFE">
                  <w:pPr>
                    <w:widowControl w:val="0"/>
                    <w:autoSpaceDE w:val="0"/>
                    <w:autoSpaceDN w:val="0"/>
                    <w:jc w:val="center"/>
                    <w:rPr>
                      <w:sz w:val="15"/>
                      <w:szCs w:val="15"/>
                    </w:rPr>
                  </w:pPr>
                </w:p>
              </w:tc>
              <w:tc>
                <w:tcPr>
                  <w:tcW w:w="992" w:type="dxa"/>
                  <w:vAlign w:val="center"/>
                </w:tcPr>
                <w:p w:rsidR="0084378E" w:rsidRPr="00C434D5" w:rsidRDefault="0084378E" w:rsidP="00951CFE">
                  <w:pPr>
                    <w:widowControl w:val="0"/>
                    <w:autoSpaceDE w:val="0"/>
                    <w:autoSpaceDN w:val="0"/>
                    <w:jc w:val="center"/>
                    <w:rPr>
                      <w:sz w:val="15"/>
                      <w:szCs w:val="15"/>
                    </w:rPr>
                  </w:pPr>
                </w:p>
              </w:tc>
              <w:tc>
                <w:tcPr>
                  <w:tcW w:w="934" w:type="dxa"/>
                  <w:vAlign w:val="center"/>
                </w:tcPr>
                <w:p w:rsidR="0084378E" w:rsidRPr="00C434D5" w:rsidRDefault="0084378E" w:rsidP="00951CFE">
                  <w:pPr>
                    <w:widowControl w:val="0"/>
                    <w:autoSpaceDE w:val="0"/>
                    <w:autoSpaceDN w:val="0"/>
                    <w:jc w:val="center"/>
                    <w:rPr>
                      <w:sz w:val="15"/>
                      <w:szCs w:val="15"/>
                    </w:rPr>
                  </w:pPr>
                </w:p>
              </w:tc>
            </w:tr>
            <w:tr w:rsidR="0084378E" w:rsidTr="00951CFE">
              <w:tc>
                <w:tcPr>
                  <w:tcW w:w="1125" w:type="dxa"/>
                  <w:tcBorders>
                    <w:bottom w:val="single" w:sz="4" w:space="0" w:color="auto"/>
                  </w:tcBorders>
                </w:tcPr>
                <w:p w:rsidR="0084378E" w:rsidRPr="004E607D" w:rsidRDefault="0084378E" w:rsidP="00951CFE">
                  <w:pPr>
                    <w:widowControl w:val="0"/>
                    <w:autoSpaceDE w:val="0"/>
                    <w:autoSpaceDN w:val="0"/>
                    <w:rPr>
                      <w:sz w:val="16"/>
                      <w:szCs w:val="16"/>
                    </w:rPr>
                  </w:pPr>
                  <w:r w:rsidRPr="004E607D">
                    <w:rPr>
                      <w:sz w:val="16"/>
                      <w:szCs w:val="16"/>
                    </w:rPr>
                    <w:t>средства местного бюджета</w:t>
                  </w:r>
                </w:p>
              </w:tc>
              <w:tc>
                <w:tcPr>
                  <w:tcW w:w="1068" w:type="dxa"/>
                  <w:tcBorders>
                    <w:bottom w:val="single" w:sz="4" w:space="0" w:color="auto"/>
                  </w:tcBorders>
                  <w:vAlign w:val="center"/>
                </w:tcPr>
                <w:p w:rsidR="0084378E" w:rsidRPr="00C434D5" w:rsidRDefault="0084378E" w:rsidP="00951CFE">
                  <w:pPr>
                    <w:pStyle w:val="a4"/>
                    <w:rPr>
                      <w:sz w:val="15"/>
                      <w:szCs w:val="15"/>
                    </w:rPr>
                  </w:pPr>
                  <w:r>
                    <w:rPr>
                      <w:sz w:val="15"/>
                      <w:szCs w:val="15"/>
                    </w:rPr>
                    <w:t>137332,026</w:t>
                  </w:r>
                </w:p>
              </w:tc>
              <w:tc>
                <w:tcPr>
                  <w:tcW w:w="850" w:type="dxa"/>
                  <w:tcBorders>
                    <w:bottom w:val="single" w:sz="4" w:space="0" w:color="auto"/>
                  </w:tcBorders>
                  <w:vAlign w:val="center"/>
                </w:tcPr>
                <w:p w:rsidR="0084378E" w:rsidRPr="00C434D5" w:rsidRDefault="0084378E" w:rsidP="00951CFE">
                  <w:pPr>
                    <w:pStyle w:val="a4"/>
                    <w:rPr>
                      <w:sz w:val="15"/>
                      <w:szCs w:val="15"/>
                    </w:rPr>
                  </w:pPr>
                  <w:r w:rsidRPr="00C434D5">
                    <w:rPr>
                      <w:sz w:val="15"/>
                      <w:szCs w:val="15"/>
                    </w:rPr>
                    <w:t>18012,339</w:t>
                  </w:r>
                </w:p>
              </w:tc>
              <w:tc>
                <w:tcPr>
                  <w:tcW w:w="849" w:type="dxa"/>
                  <w:tcBorders>
                    <w:bottom w:val="single" w:sz="4" w:space="0" w:color="auto"/>
                  </w:tcBorders>
                  <w:vAlign w:val="center"/>
                </w:tcPr>
                <w:p w:rsidR="0084378E" w:rsidRPr="00C434D5" w:rsidRDefault="0084378E" w:rsidP="00951CFE">
                  <w:pPr>
                    <w:pStyle w:val="a4"/>
                    <w:rPr>
                      <w:sz w:val="15"/>
                      <w:szCs w:val="15"/>
                    </w:rPr>
                  </w:pPr>
                  <w:r w:rsidRPr="00C434D5">
                    <w:rPr>
                      <w:sz w:val="15"/>
                      <w:szCs w:val="15"/>
                    </w:rPr>
                    <w:t>18744,309</w:t>
                  </w:r>
                </w:p>
              </w:tc>
              <w:tc>
                <w:tcPr>
                  <w:tcW w:w="992" w:type="dxa"/>
                  <w:tcBorders>
                    <w:bottom w:val="single" w:sz="4" w:space="0" w:color="auto"/>
                  </w:tcBorders>
                  <w:vAlign w:val="center"/>
                </w:tcPr>
                <w:p w:rsidR="0084378E" w:rsidRPr="00C434D5" w:rsidRDefault="0084378E" w:rsidP="00951CFE">
                  <w:pPr>
                    <w:pStyle w:val="a4"/>
                    <w:rPr>
                      <w:sz w:val="15"/>
                      <w:szCs w:val="15"/>
                    </w:rPr>
                  </w:pPr>
                  <w:r>
                    <w:rPr>
                      <w:sz w:val="15"/>
                      <w:szCs w:val="15"/>
                    </w:rPr>
                    <w:t>18725,527</w:t>
                  </w:r>
                </w:p>
              </w:tc>
              <w:tc>
                <w:tcPr>
                  <w:tcW w:w="994" w:type="dxa"/>
                  <w:tcBorders>
                    <w:bottom w:val="single" w:sz="4" w:space="0" w:color="auto"/>
                  </w:tcBorders>
                  <w:vAlign w:val="center"/>
                </w:tcPr>
                <w:p w:rsidR="0084378E" w:rsidRPr="00C434D5" w:rsidRDefault="0084378E" w:rsidP="00951CFE">
                  <w:pPr>
                    <w:pStyle w:val="a4"/>
                    <w:rPr>
                      <w:sz w:val="15"/>
                      <w:szCs w:val="15"/>
                    </w:rPr>
                  </w:pPr>
                  <w:r>
                    <w:rPr>
                      <w:sz w:val="15"/>
                      <w:szCs w:val="15"/>
                    </w:rPr>
                    <w:t>23857,508</w:t>
                  </w:r>
                </w:p>
              </w:tc>
              <w:tc>
                <w:tcPr>
                  <w:tcW w:w="992" w:type="dxa"/>
                  <w:tcBorders>
                    <w:bottom w:val="single" w:sz="4" w:space="0" w:color="auto"/>
                  </w:tcBorders>
                  <w:vAlign w:val="center"/>
                </w:tcPr>
                <w:p w:rsidR="0084378E" w:rsidRPr="00D83DDB" w:rsidRDefault="0084378E" w:rsidP="00951CFE">
                  <w:pPr>
                    <w:rPr>
                      <w:sz w:val="15"/>
                      <w:szCs w:val="15"/>
                    </w:rPr>
                  </w:pPr>
                  <w:r>
                    <w:rPr>
                      <w:sz w:val="15"/>
                      <w:szCs w:val="15"/>
                    </w:rPr>
                    <w:t>31150,896</w:t>
                  </w:r>
                </w:p>
              </w:tc>
              <w:tc>
                <w:tcPr>
                  <w:tcW w:w="934" w:type="dxa"/>
                  <w:tcBorders>
                    <w:bottom w:val="single" w:sz="4" w:space="0" w:color="auto"/>
                  </w:tcBorders>
                  <w:vAlign w:val="center"/>
                </w:tcPr>
                <w:p w:rsidR="0084378E" w:rsidRPr="00D83DDB" w:rsidRDefault="0084378E" w:rsidP="00951CFE">
                  <w:pPr>
                    <w:rPr>
                      <w:sz w:val="15"/>
                      <w:szCs w:val="15"/>
                    </w:rPr>
                  </w:pPr>
                  <w:r>
                    <w:rPr>
                      <w:sz w:val="15"/>
                      <w:szCs w:val="15"/>
                    </w:rPr>
                    <w:t>26841,447</w:t>
                  </w:r>
                </w:p>
              </w:tc>
            </w:tr>
            <w:tr w:rsidR="0084378E" w:rsidTr="00951CFE">
              <w:tc>
                <w:tcPr>
                  <w:tcW w:w="1125" w:type="dxa"/>
                  <w:tcBorders>
                    <w:bottom w:val="single" w:sz="4" w:space="0" w:color="auto"/>
                  </w:tcBorders>
                </w:tcPr>
                <w:p w:rsidR="0084378E" w:rsidRPr="004E607D" w:rsidRDefault="0084378E" w:rsidP="00951CFE">
                  <w:pPr>
                    <w:widowControl w:val="0"/>
                    <w:autoSpaceDE w:val="0"/>
                    <w:autoSpaceDN w:val="0"/>
                    <w:rPr>
                      <w:sz w:val="16"/>
                      <w:szCs w:val="16"/>
                    </w:rPr>
                  </w:pPr>
                  <w:r w:rsidRPr="004E607D">
                    <w:rPr>
                      <w:sz w:val="16"/>
                      <w:szCs w:val="16"/>
                    </w:rPr>
                    <w:t xml:space="preserve">средства </w:t>
                  </w:r>
                  <w:r>
                    <w:rPr>
                      <w:sz w:val="16"/>
                      <w:szCs w:val="16"/>
                    </w:rPr>
                    <w:t xml:space="preserve">районного </w:t>
                  </w:r>
                  <w:r w:rsidRPr="004E607D">
                    <w:rPr>
                      <w:sz w:val="16"/>
                      <w:szCs w:val="16"/>
                    </w:rPr>
                    <w:t xml:space="preserve">бюджета </w:t>
                  </w:r>
                </w:p>
              </w:tc>
              <w:tc>
                <w:tcPr>
                  <w:tcW w:w="1068"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0</w:t>
                  </w:r>
                </w:p>
              </w:tc>
              <w:tc>
                <w:tcPr>
                  <w:tcW w:w="850"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0</w:t>
                  </w:r>
                </w:p>
              </w:tc>
              <w:tc>
                <w:tcPr>
                  <w:tcW w:w="849"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0</w:t>
                  </w:r>
                </w:p>
              </w:tc>
              <w:tc>
                <w:tcPr>
                  <w:tcW w:w="992"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0</w:t>
                  </w:r>
                </w:p>
              </w:tc>
              <w:tc>
                <w:tcPr>
                  <w:tcW w:w="994"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0</w:t>
                  </w:r>
                </w:p>
              </w:tc>
              <w:tc>
                <w:tcPr>
                  <w:tcW w:w="992"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Pr>
                      <w:sz w:val="15"/>
                      <w:szCs w:val="15"/>
                    </w:rPr>
                    <w:t>0</w:t>
                  </w:r>
                </w:p>
              </w:tc>
              <w:tc>
                <w:tcPr>
                  <w:tcW w:w="934"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0</w:t>
                  </w:r>
                </w:p>
              </w:tc>
            </w:tr>
            <w:tr w:rsidR="0084378E" w:rsidTr="00951CFE">
              <w:tc>
                <w:tcPr>
                  <w:tcW w:w="1125" w:type="dxa"/>
                  <w:tcBorders>
                    <w:bottom w:val="single" w:sz="4" w:space="0" w:color="auto"/>
                  </w:tcBorders>
                </w:tcPr>
                <w:p w:rsidR="0084378E" w:rsidRPr="004E607D" w:rsidRDefault="0084378E" w:rsidP="00951CFE">
                  <w:pPr>
                    <w:widowControl w:val="0"/>
                    <w:autoSpaceDE w:val="0"/>
                    <w:autoSpaceDN w:val="0"/>
                    <w:rPr>
                      <w:sz w:val="16"/>
                      <w:szCs w:val="16"/>
                    </w:rPr>
                  </w:pPr>
                  <w:r>
                    <w:rPr>
                      <w:sz w:val="16"/>
                      <w:szCs w:val="16"/>
                    </w:rPr>
                    <w:t>средства областного бюджета</w:t>
                  </w:r>
                </w:p>
              </w:tc>
              <w:tc>
                <w:tcPr>
                  <w:tcW w:w="1068"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Pr>
                      <w:sz w:val="15"/>
                      <w:szCs w:val="15"/>
                    </w:rPr>
                    <w:t>2767,059</w:t>
                  </w:r>
                </w:p>
              </w:tc>
              <w:tc>
                <w:tcPr>
                  <w:tcW w:w="850"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p>
              </w:tc>
              <w:tc>
                <w:tcPr>
                  <w:tcW w:w="849"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p>
              </w:tc>
              <w:tc>
                <w:tcPr>
                  <w:tcW w:w="992"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p>
              </w:tc>
              <w:tc>
                <w:tcPr>
                  <w:tcW w:w="994"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sidRPr="00C434D5">
                    <w:rPr>
                      <w:sz w:val="15"/>
                      <w:szCs w:val="15"/>
                    </w:rPr>
                    <w:t>2201,467</w:t>
                  </w:r>
                </w:p>
              </w:tc>
              <w:tc>
                <w:tcPr>
                  <w:tcW w:w="992"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r>
                    <w:rPr>
                      <w:sz w:val="15"/>
                      <w:szCs w:val="15"/>
                    </w:rPr>
                    <w:t>565,592</w:t>
                  </w:r>
                </w:p>
              </w:tc>
              <w:tc>
                <w:tcPr>
                  <w:tcW w:w="934" w:type="dxa"/>
                  <w:tcBorders>
                    <w:bottom w:val="single" w:sz="4" w:space="0" w:color="auto"/>
                  </w:tcBorders>
                  <w:vAlign w:val="center"/>
                </w:tcPr>
                <w:p w:rsidR="0084378E" w:rsidRPr="00C434D5" w:rsidRDefault="0084378E" w:rsidP="00951CFE">
                  <w:pPr>
                    <w:widowControl w:val="0"/>
                    <w:autoSpaceDE w:val="0"/>
                    <w:autoSpaceDN w:val="0"/>
                    <w:jc w:val="center"/>
                    <w:rPr>
                      <w:sz w:val="15"/>
                      <w:szCs w:val="15"/>
                    </w:rPr>
                  </w:pPr>
                </w:p>
              </w:tc>
            </w:tr>
            <w:tr w:rsidR="0084378E" w:rsidTr="00951CFE">
              <w:tc>
                <w:tcPr>
                  <w:tcW w:w="1125"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1068"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850"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849"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992"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994"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992"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c>
                <w:tcPr>
                  <w:tcW w:w="934" w:type="dxa"/>
                  <w:tcBorders>
                    <w:top w:val="single" w:sz="4" w:space="0" w:color="auto"/>
                    <w:left w:val="nil"/>
                    <w:bottom w:val="nil"/>
                    <w:right w:val="nil"/>
                  </w:tcBorders>
                </w:tcPr>
                <w:p w:rsidR="0084378E" w:rsidRPr="0023004D" w:rsidRDefault="0084378E" w:rsidP="00951CFE">
                  <w:pPr>
                    <w:widowControl w:val="0"/>
                    <w:autoSpaceDE w:val="0"/>
                    <w:autoSpaceDN w:val="0"/>
                    <w:rPr>
                      <w:sz w:val="18"/>
                      <w:szCs w:val="18"/>
                    </w:rPr>
                  </w:pPr>
                </w:p>
              </w:tc>
            </w:tr>
          </w:tbl>
          <w:p w:rsidR="0084378E" w:rsidRDefault="0084378E" w:rsidP="00951CFE">
            <w:pPr>
              <w:suppressAutoHyphens/>
              <w:ind w:right="2626"/>
              <w:jc w:val="both"/>
              <w:rPr>
                <w:color w:val="000000"/>
              </w:rPr>
            </w:pPr>
          </w:p>
        </w:tc>
      </w:tr>
    </w:tbl>
    <w:p w:rsidR="00EB2EBA" w:rsidRDefault="00EB2EBA" w:rsidP="00EB2EBA">
      <w:pPr>
        <w:jc w:val="center"/>
      </w:pPr>
    </w:p>
    <w:p w:rsidR="0084378E" w:rsidRDefault="0084378E" w:rsidP="00EB2EBA">
      <w:pPr>
        <w:jc w:val="center"/>
      </w:pPr>
    </w:p>
    <w:p w:rsidR="0084378E" w:rsidRDefault="0084378E" w:rsidP="00EB2EBA">
      <w:pPr>
        <w:jc w:val="center"/>
      </w:pPr>
    </w:p>
    <w:p w:rsidR="0084378E" w:rsidRDefault="0084378E" w:rsidP="00EB2EBA">
      <w:pPr>
        <w:jc w:val="center"/>
      </w:pPr>
    </w:p>
    <w:p w:rsidR="00A65416" w:rsidRDefault="00A65416" w:rsidP="00EB2EBA">
      <w:pPr>
        <w:jc w:val="center"/>
      </w:pPr>
    </w:p>
    <w:p w:rsidR="00A65416" w:rsidRDefault="00A65416" w:rsidP="00EB2EBA">
      <w:pPr>
        <w:jc w:val="center"/>
      </w:pPr>
    </w:p>
    <w:p w:rsidR="006B1936" w:rsidRDefault="006B1936" w:rsidP="00A65416">
      <w:pPr>
        <w:jc w:val="right"/>
      </w:pPr>
    </w:p>
    <w:p w:rsidR="00A65416" w:rsidRDefault="00A65416" w:rsidP="00A65416">
      <w:pPr>
        <w:jc w:val="right"/>
      </w:pPr>
      <w:r>
        <w:lastRenderedPageBreak/>
        <w:t>проект</w:t>
      </w:r>
    </w:p>
    <w:p w:rsidR="00731319" w:rsidRPr="00500DCB" w:rsidRDefault="00731319" w:rsidP="00731319">
      <w:pPr>
        <w:pStyle w:val="ConsPlusTitle"/>
        <w:ind w:right="-966"/>
        <w:jc w:val="center"/>
        <w:outlineLvl w:val="0"/>
      </w:pPr>
      <w:r w:rsidRPr="00500DCB">
        <w:t>ПАСПОРТ</w:t>
      </w:r>
    </w:p>
    <w:p w:rsidR="00731319" w:rsidRPr="00500DCB" w:rsidRDefault="00731319" w:rsidP="00731319">
      <w:pPr>
        <w:pStyle w:val="ConsPlusTitle"/>
        <w:ind w:right="-966"/>
        <w:jc w:val="center"/>
        <w:outlineLvl w:val="0"/>
      </w:pPr>
      <w:r>
        <w:t>муниципальной программы</w:t>
      </w:r>
    </w:p>
    <w:p w:rsidR="00731319" w:rsidRPr="00DE0A5C" w:rsidRDefault="00731319" w:rsidP="00731319">
      <w:pPr>
        <w:jc w:val="center"/>
        <w:rPr>
          <w:b/>
          <w:sz w:val="26"/>
          <w:szCs w:val="26"/>
        </w:rPr>
      </w:pPr>
      <w:r w:rsidRPr="00500DCB">
        <w:rPr>
          <w:b/>
        </w:rPr>
        <w:t xml:space="preserve"> </w:t>
      </w:r>
      <w:r w:rsidRPr="00DE0A5C">
        <w:rPr>
          <w:b/>
          <w:sz w:val="26"/>
          <w:szCs w:val="26"/>
        </w:rPr>
        <w:t xml:space="preserve">«КАДРОВАЯ ПОЛИТИКА МУНИЦИПАЛЬНОГО ОБРАЗОВАНИЯ ГОРОДСКОЕ ПОСЕЛЕНИЕ ГОРОД БОРОВСК»  </w:t>
      </w:r>
    </w:p>
    <w:tbl>
      <w:tblPr>
        <w:tblW w:w="10173" w:type="dxa"/>
        <w:tblLook w:val="01E0" w:firstRow="1" w:lastRow="1" w:firstColumn="1" w:lastColumn="1" w:noHBand="0" w:noVBand="0"/>
      </w:tblPr>
      <w:tblGrid>
        <w:gridCol w:w="1926"/>
        <w:gridCol w:w="8278"/>
      </w:tblGrid>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8E47F5" w:rsidRDefault="00731319" w:rsidP="00731319">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030164" w:rsidRDefault="00731319" w:rsidP="00951CFE">
            <w:pPr>
              <w:pStyle w:val="ConsPlusNormal"/>
              <w:ind w:right="428" w:firstLine="0"/>
              <w:rPr>
                <w:rFonts w:ascii="Times New Roman" w:hAnsi="Times New Roman" w:cs="Times New Roman"/>
                <w:sz w:val="22"/>
                <w:szCs w:val="22"/>
              </w:rPr>
            </w:pPr>
            <w:r w:rsidRPr="00030164">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70DA9" w:rsidRDefault="00731319" w:rsidP="00030164">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w:t>
            </w:r>
            <w:r w:rsidRPr="00570DA9">
              <w:rPr>
                <w:rFonts w:ascii="Times New Roman" w:hAnsi="Times New Roman" w:cs="Times New Roman"/>
                <w:sz w:val="24"/>
                <w:szCs w:val="24"/>
              </w:rPr>
              <w:t xml:space="preserve">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030164" w:rsidRDefault="00731319" w:rsidP="00951CFE">
            <w:pPr>
              <w:pStyle w:val="ConsPlusNormal"/>
              <w:ind w:firstLine="0"/>
              <w:rPr>
                <w:rFonts w:ascii="Times New Roman" w:hAnsi="Times New Roman" w:cs="Times New Roman"/>
                <w:sz w:val="22"/>
                <w:szCs w:val="22"/>
              </w:rPr>
            </w:pPr>
            <w:r w:rsidRPr="00030164">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030164">
            <w:pPr>
              <w:widowControl w:val="0"/>
              <w:snapToGrid w:val="0"/>
            </w:pPr>
            <w:r w:rsidRPr="00500DCB">
              <w:t xml:space="preserve">Соисполнители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030164" w:rsidRDefault="00731319" w:rsidP="00951CFE">
            <w:pPr>
              <w:widowControl w:val="0"/>
              <w:snapToGrid w:val="0"/>
              <w:jc w:val="both"/>
              <w:rPr>
                <w:sz w:val="22"/>
                <w:szCs w:val="22"/>
              </w:rPr>
            </w:pPr>
            <w:r w:rsidRPr="00030164">
              <w:rPr>
                <w:sz w:val="22"/>
                <w:szCs w:val="22"/>
              </w:rPr>
              <w:t>Начальники отделов администрации муниципального образования городское поселение город Боровск</w:t>
            </w: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951CFE">
            <w:pPr>
              <w:widowControl w:val="0"/>
              <w:snapToGrid w:val="0"/>
            </w:pPr>
            <w:r w:rsidRPr="00500DCB">
              <w:t xml:space="preserve">Цели  </w:t>
            </w:r>
            <w:r>
              <w:t xml:space="preserve">муниципальной </w:t>
            </w:r>
            <w:r w:rsidRPr="00500DCB">
              <w:t xml:space="preserve">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731319" w:rsidRDefault="00731319" w:rsidP="00951CFE">
            <w:pPr>
              <w:jc w:val="both"/>
              <w:rPr>
                <w:sz w:val="22"/>
                <w:szCs w:val="22"/>
              </w:rPr>
            </w:pPr>
            <w:r w:rsidRPr="00500DCB">
              <w:t xml:space="preserve">- </w:t>
            </w:r>
            <w:r w:rsidRPr="00731319">
              <w:rPr>
                <w:sz w:val="22"/>
                <w:szCs w:val="22"/>
              </w:rPr>
              <w:t>Укомплектование кадрами органов местного самоуправления муниципального образования городское поселение город Боровск;</w:t>
            </w:r>
          </w:p>
          <w:p w:rsidR="00731319" w:rsidRPr="00731319" w:rsidRDefault="00731319" w:rsidP="00951CFE">
            <w:pPr>
              <w:jc w:val="both"/>
              <w:rPr>
                <w:sz w:val="22"/>
                <w:szCs w:val="22"/>
              </w:rPr>
            </w:pPr>
            <w:r w:rsidRPr="00731319">
              <w:rPr>
                <w:sz w:val="22"/>
                <w:szCs w:val="22"/>
              </w:rPr>
              <w:t>- повышение квалификации муниципальных служащих;</w:t>
            </w:r>
          </w:p>
          <w:p w:rsidR="00731319" w:rsidRPr="00500DCB" w:rsidRDefault="00731319" w:rsidP="00731319">
            <w:pPr>
              <w:jc w:val="both"/>
            </w:pPr>
            <w:r w:rsidRPr="00731319">
              <w:rPr>
                <w:sz w:val="22"/>
                <w:szCs w:val="22"/>
              </w:rPr>
              <w:t>- повышение социальной задачи и привлекательности службы в органах местного самоуправления</w:t>
            </w:r>
            <w:r w:rsidRPr="00500DCB">
              <w:t xml:space="preserve"> </w:t>
            </w: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951CFE">
            <w:pPr>
              <w:widowControl w:val="0"/>
              <w:snapToGrid w:val="0"/>
            </w:pPr>
            <w:r>
              <w:t>З</w:t>
            </w:r>
            <w:r w:rsidRPr="00500DCB">
              <w:t xml:space="preserve">адачи </w:t>
            </w:r>
            <w:r>
              <w:t xml:space="preserve">муниципальной </w:t>
            </w:r>
            <w:r w:rsidRPr="00500DCB">
              <w:t xml:space="preserve">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Default="00731319" w:rsidP="00951CFE">
            <w:pPr>
              <w:widowControl w:val="0"/>
              <w:autoSpaceDE w:val="0"/>
              <w:autoSpaceDN w:val="0"/>
              <w:jc w:val="both"/>
              <w:rPr>
                <w:sz w:val="22"/>
                <w:szCs w:val="22"/>
              </w:rPr>
            </w:pPr>
            <w:r w:rsidRPr="00731319">
              <w:rPr>
                <w:sz w:val="22"/>
                <w:szCs w:val="22"/>
              </w:rPr>
              <w:t>- Закрепление правовых, организационных и финансово-экономичес</w:t>
            </w:r>
            <w:r>
              <w:rPr>
                <w:sz w:val="22"/>
                <w:szCs w:val="22"/>
              </w:rPr>
              <w:t>ких основ муниципальной службы;</w:t>
            </w:r>
          </w:p>
          <w:p w:rsidR="00731319" w:rsidRPr="00731319" w:rsidRDefault="00731319" w:rsidP="00951CFE">
            <w:pPr>
              <w:widowControl w:val="0"/>
              <w:autoSpaceDE w:val="0"/>
              <w:autoSpaceDN w:val="0"/>
              <w:jc w:val="both"/>
              <w:rPr>
                <w:sz w:val="22"/>
                <w:szCs w:val="22"/>
              </w:rPr>
            </w:pPr>
            <w:r>
              <w:rPr>
                <w:sz w:val="22"/>
                <w:szCs w:val="22"/>
              </w:rPr>
              <w:t>-</w:t>
            </w:r>
            <w:r w:rsidRPr="00731319">
              <w:rPr>
                <w:sz w:val="22"/>
                <w:szCs w:val="22"/>
              </w:rPr>
              <w:t>переход к административно-правовому регулированию деятельности муниципальных служащих в сочетании с применением норм трудового права;</w:t>
            </w:r>
          </w:p>
          <w:p w:rsidR="00731319" w:rsidRPr="00731319" w:rsidRDefault="00731319" w:rsidP="00951CFE">
            <w:pPr>
              <w:widowControl w:val="0"/>
              <w:autoSpaceDE w:val="0"/>
              <w:autoSpaceDN w:val="0"/>
              <w:jc w:val="both"/>
              <w:rPr>
                <w:sz w:val="22"/>
                <w:szCs w:val="22"/>
              </w:rPr>
            </w:pPr>
            <w:r>
              <w:rPr>
                <w:sz w:val="22"/>
                <w:szCs w:val="22"/>
              </w:rPr>
              <w:t xml:space="preserve"> -</w:t>
            </w:r>
            <w:r w:rsidRPr="00731319">
              <w:rPr>
                <w:sz w:val="22"/>
                <w:szCs w:val="22"/>
              </w:rPr>
              <w:t>создание условий для открытости и подконтрольности деятельности аппаратов органов местного самоуправления гражданскому обществу;</w:t>
            </w:r>
          </w:p>
          <w:p w:rsidR="00731319" w:rsidRPr="00731319" w:rsidRDefault="00731319" w:rsidP="00951CFE">
            <w:pPr>
              <w:widowControl w:val="0"/>
              <w:autoSpaceDE w:val="0"/>
              <w:autoSpaceDN w:val="0"/>
              <w:jc w:val="both"/>
              <w:rPr>
                <w:sz w:val="22"/>
                <w:szCs w:val="22"/>
              </w:rPr>
            </w:pPr>
            <w:r>
              <w:rPr>
                <w:sz w:val="22"/>
                <w:szCs w:val="22"/>
              </w:rPr>
              <w:t xml:space="preserve">  -</w:t>
            </w:r>
            <w:r w:rsidRPr="00731319">
              <w:rPr>
                <w:sz w:val="22"/>
                <w:szCs w:val="22"/>
              </w:rPr>
              <w:t xml:space="preserve">повышение качества предоставляемых муниципальных услуг населению; </w:t>
            </w:r>
          </w:p>
          <w:p w:rsidR="00731319" w:rsidRPr="00500DCB" w:rsidRDefault="00731319" w:rsidP="00731319">
            <w:pPr>
              <w:widowControl w:val="0"/>
              <w:autoSpaceDE w:val="0"/>
              <w:autoSpaceDN w:val="0"/>
              <w:jc w:val="both"/>
            </w:pPr>
            <w:r>
              <w:rPr>
                <w:sz w:val="22"/>
                <w:szCs w:val="22"/>
              </w:rPr>
              <w:t>-</w:t>
            </w:r>
            <w:r w:rsidRPr="00731319">
              <w:rPr>
                <w:sz w:val="22"/>
                <w:szCs w:val="22"/>
              </w:rPr>
              <w:t xml:space="preserve">рост кадрового потенциала органов местного самоуправления </w:t>
            </w: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70DA9" w:rsidRDefault="00731319" w:rsidP="00731319">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Сроки и этапы реализации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Default="00731319" w:rsidP="00951CFE">
            <w:pPr>
              <w:pStyle w:val="a6"/>
              <w:spacing w:after="0" w:line="240" w:lineRule="auto"/>
              <w:ind w:left="113"/>
              <w:jc w:val="both"/>
              <w:rPr>
                <w:sz w:val="24"/>
                <w:szCs w:val="24"/>
              </w:rPr>
            </w:pPr>
            <w:r>
              <w:rPr>
                <w:color w:val="000000"/>
                <w:sz w:val="24"/>
                <w:szCs w:val="24"/>
              </w:rPr>
              <w:t>Сроки реализации: 2019 – 2024 годы.</w:t>
            </w:r>
          </w:p>
          <w:p w:rsidR="00731319" w:rsidRPr="00570DA9" w:rsidRDefault="00731319" w:rsidP="00731319">
            <w:pPr>
              <w:pStyle w:val="a4"/>
              <w:framePr w:hSpace="180" w:wrap="around" w:vAnchor="text" w:hAnchor="margin" w:xAlign="center" w:y="346"/>
              <w:ind w:left="113"/>
              <w:jc w:val="both"/>
            </w:pPr>
            <w:r>
              <w:rPr>
                <w:color w:val="000000"/>
              </w:rPr>
              <w:t>Этапы программы не выделяются.</w:t>
            </w: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951CFE">
            <w:pPr>
              <w:widowControl w:val="0"/>
              <w:snapToGrid w:val="0"/>
            </w:pPr>
            <w:r w:rsidRPr="00500DCB">
              <w:t>Важнейшие показатели</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731319" w:rsidRDefault="00731319" w:rsidP="00731319">
            <w:pPr>
              <w:jc w:val="both"/>
              <w:rPr>
                <w:color w:val="C00000"/>
                <w:sz w:val="22"/>
                <w:szCs w:val="22"/>
              </w:rPr>
            </w:pPr>
            <w:r w:rsidRPr="00731319">
              <w:rPr>
                <w:sz w:val="22"/>
                <w:szCs w:val="22"/>
              </w:rPr>
              <w:t>Улучшение кадрового обеспечения, повышение уровня квалификации муниципальных служащих, заинтересованности в достижении конкретных результатов работы.</w:t>
            </w:r>
          </w:p>
        </w:tc>
      </w:tr>
      <w:tr w:rsidR="00731319" w:rsidRPr="00500DCB" w:rsidTr="00731319">
        <w:trPr>
          <w:trHeight w:val="2419"/>
        </w:trPr>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3F5406" w:rsidRDefault="00731319" w:rsidP="00030164">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w:t>
            </w:r>
            <w:r w:rsidR="00030164">
              <w:rPr>
                <w:rFonts w:ascii="Times New Roman" w:hAnsi="Times New Roman" w:cs="Times New Roman"/>
                <w:sz w:val="24"/>
                <w:szCs w:val="24"/>
              </w:rPr>
              <w:t>й</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tbl>
            <w:tblPr>
              <w:tblW w:w="8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1066"/>
              <w:gridCol w:w="866"/>
              <w:gridCol w:w="1166"/>
              <w:gridCol w:w="716"/>
              <w:gridCol w:w="866"/>
              <w:gridCol w:w="966"/>
              <w:gridCol w:w="1066"/>
            </w:tblGrid>
            <w:tr w:rsidR="00731319" w:rsidTr="00951CFE">
              <w:tc>
                <w:tcPr>
                  <w:tcW w:w="1341" w:type="dxa"/>
                  <w:vMerge w:val="restart"/>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Наименование показателя</w:t>
                  </w:r>
                </w:p>
              </w:tc>
              <w:tc>
                <w:tcPr>
                  <w:tcW w:w="1166" w:type="dxa"/>
                  <w:vMerge w:val="restart"/>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Всего</w:t>
                  </w:r>
                </w:p>
                <w:p w:rsidR="00731319" w:rsidRPr="0017525B" w:rsidRDefault="00731319" w:rsidP="00951CFE">
                  <w:pPr>
                    <w:widowControl w:val="0"/>
                    <w:autoSpaceDE w:val="0"/>
                    <w:autoSpaceDN w:val="0"/>
                    <w:jc w:val="center"/>
                    <w:rPr>
                      <w:sz w:val="18"/>
                      <w:szCs w:val="18"/>
                    </w:rPr>
                  </w:pPr>
                  <w:r w:rsidRPr="0017525B">
                    <w:rPr>
                      <w:sz w:val="18"/>
                      <w:szCs w:val="18"/>
                    </w:rPr>
                    <w:t xml:space="preserve"> (тыс. руб.)</w:t>
                  </w:r>
                </w:p>
              </w:tc>
              <w:tc>
                <w:tcPr>
                  <w:tcW w:w="5499" w:type="dxa"/>
                  <w:gridSpan w:val="6"/>
                  <w:shd w:val="clear" w:color="auto" w:fill="auto"/>
                </w:tcPr>
                <w:p w:rsidR="00731319" w:rsidRPr="0017525B" w:rsidRDefault="00731319" w:rsidP="00951CFE">
                  <w:pPr>
                    <w:suppressAutoHyphens/>
                    <w:ind w:right="-164"/>
                    <w:jc w:val="center"/>
                    <w:rPr>
                      <w:color w:val="000000"/>
                      <w:sz w:val="18"/>
                      <w:szCs w:val="18"/>
                    </w:rPr>
                  </w:pPr>
                  <w:r w:rsidRPr="0017525B">
                    <w:rPr>
                      <w:sz w:val="18"/>
                      <w:szCs w:val="18"/>
                    </w:rPr>
                    <w:t>В том числе по годам</w:t>
                  </w:r>
                </w:p>
              </w:tc>
            </w:tr>
            <w:tr w:rsidR="00731319" w:rsidTr="00951CFE">
              <w:tc>
                <w:tcPr>
                  <w:tcW w:w="1341" w:type="dxa"/>
                  <w:vMerge/>
                  <w:shd w:val="clear" w:color="auto" w:fill="auto"/>
                </w:tcPr>
                <w:p w:rsidR="00731319" w:rsidRPr="0017525B" w:rsidRDefault="00731319" w:rsidP="00951CFE">
                  <w:pPr>
                    <w:suppressAutoHyphens/>
                    <w:ind w:right="2626"/>
                    <w:jc w:val="both"/>
                    <w:rPr>
                      <w:color w:val="000000"/>
                      <w:sz w:val="18"/>
                      <w:szCs w:val="18"/>
                    </w:rPr>
                  </w:pPr>
                </w:p>
              </w:tc>
              <w:tc>
                <w:tcPr>
                  <w:tcW w:w="1166" w:type="dxa"/>
                  <w:vMerge/>
                  <w:shd w:val="clear" w:color="auto" w:fill="auto"/>
                </w:tcPr>
                <w:p w:rsidR="00731319" w:rsidRPr="0017525B" w:rsidRDefault="00731319" w:rsidP="00951CFE">
                  <w:pPr>
                    <w:suppressAutoHyphens/>
                    <w:ind w:right="2626"/>
                    <w:jc w:val="both"/>
                    <w:rPr>
                      <w:color w:val="000000"/>
                      <w:sz w:val="18"/>
                      <w:szCs w:val="18"/>
                    </w:rPr>
                  </w:pPr>
                </w:p>
              </w:tc>
              <w:tc>
                <w:tcPr>
                  <w:tcW w:w="868" w:type="dxa"/>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2019</w:t>
                  </w:r>
                </w:p>
              </w:tc>
              <w:tc>
                <w:tcPr>
                  <w:tcW w:w="1166" w:type="dxa"/>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2020</w:t>
                  </w:r>
                </w:p>
              </w:tc>
              <w:tc>
                <w:tcPr>
                  <w:tcW w:w="866" w:type="dxa"/>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2021</w:t>
                  </w:r>
                </w:p>
              </w:tc>
              <w:tc>
                <w:tcPr>
                  <w:tcW w:w="866" w:type="dxa"/>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2022</w:t>
                  </w:r>
                </w:p>
              </w:tc>
              <w:tc>
                <w:tcPr>
                  <w:tcW w:w="866" w:type="dxa"/>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2023</w:t>
                  </w:r>
                </w:p>
              </w:tc>
              <w:tc>
                <w:tcPr>
                  <w:tcW w:w="867" w:type="dxa"/>
                  <w:shd w:val="clear" w:color="auto" w:fill="auto"/>
                </w:tcPr>
                <w:p w:rsidR="00731319" w:rsidRPr="0017525B" w:rsidRDefault="00731319" w:rsidP="00951CFE">
                  <w:pPr>
                    <w:widowControl w:val="0"/>
                    <w:autoSpaceDE w:val="0"/>
                    <w:autoSpaceDN w:val="0"/>
                    <w:jc w:val="center"/>
                    <w:rPr>
                      <w:sz w:val="18"/>
                      <w:szCs w:val="18"/>
                    </w:rPr>
                  </w:pPr>
                  <w:r w:rsidRPr="0017525B">
                    <w:rPr>
                      <w:sz w:val="18"/>
                      <w:szCs w:val="18"/>
                    </w:rPr>
                    <w:t>2024</w:t>
                  </w:r>
                </w:p>
              </w:tc>
            </w:tr>
            <w:tr w:rsidR="00731319" w:rsidTr="00951CFE">
              <w:tc>
                <w:tcPr>
                  <w:tcW w:w="1341" w:type="dxa"/>
                  <w:shd w:val="clear" w:color="auto" w:fill="auto"/>
                  <w:vAlign w:val="center"/>
                </w:tcPr>
                <w:p w:rsidR="00731319" w:rsidRPr="0017525B" w:rsidRDefault="00731319" w:rsidP="00951CFE">
                  <w:pPr>
                    <w:widowControl w:val="0"/>
                    <w:autoSpaceDE w:val="0"/>
                    <w:autoSpaceDN w:val="0"/>
                    <w:rPr>
                      <w:color w:val="000000"/>
                      <w:sz w:val="20"/>
                      <w:szCs w:val="20"/>
                    </w:rPr>
                  </w:pPr>
                  <w:r w:rsidRPr="0017525B">
                    <w:rPr>
                      <w:sz w:val="20"/>
                      <w:szCs w:val="20"/>
                    </w:rPr>
                    <w:t>ВСЕГО</w:t>
                  </w:r>
                </w:p>
              </w:tc>
              <w:tc>
                <w:tcPr>
                  <w:tcW w:w="1166"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78215,556</w:t>
                  </w:r>
                </w:p>
              </w:tc>
              <w:tc>
                <w:tcPr>
                  <w:tcW w:w="868"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10867,8</w:t>
                  </w:r>
                </w:p>
              </w:tc>
              <w:tc>
                <w:tcPr>
                  <w:tcW w:w="1166"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13242,0877</w:t>
                  </w:r>
                </w:p>
              </w:tc>
              <w:tc>
                <w:tcPr>
                  <w:tcW w:w="866"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13592</w:t>
                  </w:r>
                </w:p>
              </w:tc>
              <w:tc>
                <w:tcPr>
                  <w:tcW w:w="866"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14979,7</w:t>
                  </w:r>
                </w:p>
              </w:tc>
              <w:tc>
                <w:tcPr>
                  <w:tcW w:w="866"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13172,72</w:t>
                  </w:r>
                </w:p>
              </w:tc>
              <w:tc>
                <w:tcPr>
                  <w:tcW w:w="867" w:type="dxa"/>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12361,249</w:t>
                  </w:r>
                </w:p>
              </w:tc>
            </w:tr>
            <w:tr w:rsidR="00731319" w:rsidTr="00951CFE">
              <w:tc>
                <w:tcPr>
                  <w:tcW w:w="1341" w:type="dxa"/>
                  <w:shd w:val="clear" w:color="auto" w:fill="auto"/>
                </w:tcPr>
                <w:p w:rsidR="00731319" w:rsidRPr="0017525B" w:rsidRDefault="00731319" w:rsidP="00951CFE">
                  <w:pPr>
                    <w:widowControl w:val="0"/>
                    <w:autoSpaceDE w:val="0"/>
                    <w:autoSpaceDN w:val="0"/>
                    <w:rPr>
                      <w:sz w:val="20"/>
                      <w:szCs w:val="20"/>
                    </w:rPr>
                  </w:pPr>
                  <w:r w:rsidRPr="0017525B">
                    <w:rPr>
                      <w:sz w:val="20"/>
                      <w:szCs w:val="20"/>
                    </w:rPr>
                    <w:t>В том числе:</w:t>
                  </w:r>
                </w:p>
              </w:tc>
              <w:tc>
                <w:tcPr>
                  <w:tcW w:w="1166" w:type="dxa"/>
                  <w:shd w:val="clear" w:color="auto" w:fill="auto"/>
                  <w:vAlign w:val="center"/>
                </w:tcPr>
                <w:p w:rsidR="00731319" w:rsidRPr="0017525B" w:rsidRDefault="00731319" w:rsidP="00951CFE">
                  <w:pPr>
                    <w:widowControl w:val="0"/>
                    <w:autoSpaceDE w:val="0"/>
                    <w:autoSpaceDN w:val="0"/>
                    <w:jc w:val="center"/>
                    <w:rPr>
                      <w:sz w:val="20"/>
                      <w:szCs w:val="20"/>
                    </w:rPr>
                  </w:pPr>
                </w:p>
              </w:tc>
              <w:tc>
                <w:tcPr>
                  <w:tcW w:w="868" w:type="dxa"/>
                  <w:shd w:val="clear" w:color="auto" w:fill="auto"/>
                  <w:vAlign w:val="center"/>
                </w:tcPr>
                <w:p w:rsidR="00731319" w:rsidRPr="0017525B" w:rsidRDefault="00731319" w:rsidP="00951CFE">
                  <w:pPr>
                    <w:widowControl w:val="0"/>
                    <w:autoSpaceDE w:val="0"/>
                    <w:autoSpaceDN w:val="0"/>
                    <w:jc w:val="center"/>
                    <w:rPr>
                      <w:sz w:val="20"/>
                      <w:szCs w:val="20"/>
                    </w:rPr>
                  </w:pPr>
                </w:p>
              </w:tc>
              <w:tc>
                <w:tcPr>
                  <w:tcW w:w="1166" w:type="dxa"/>
                  <w:shd w:val="clear" w:color="auto" w:fill="auto"/>
                  <w:vAlign w:val="center"/>
                </w:tcPr>
                <w:p w:rsidR="00731319" w:rsidRPr="0017525B" w:rsidRDefault="00731319" w:rsidP="00951CFE">
                  <w:pPr>
                    <w:widowControl w:val="0"/>
                    <w:autoSpaceDE w:val="0"/>
                    <w:autoSpaceDN w:val="0"/>
                    <w:jc w:val="center"/>
                    <w:rPr>
                      <w:sz w:val="20"/>
                      <w:szCs w:val="20"/>
                    </w:rPr>
                  </w:pPr>
                </w:p>
              </w:tc>
              <w:tc>
                <w:tcPr>
                  <w:tcW w:w="866" w:type="dxa"/>
                  <w:shd w:val="clear" w:color="auto" w:fill="auto"/>
                  <w:vAlign w:val="center"/>
                </w:tcPr>
                <w:p w:rsidR="00731319" w:rsidRPr="0017525B" w:rsidRDefault="00731319" w:rsidP="00951CFE">
                  <w:pPr>
                    <w:widowControl w:val="0"/>
                    <w:autoSpaceDE w:val="0"/>
                    <w:autoSpaceDN w:val="0"/>
                    <w:jc w:val="center"/>
                    <w:rPr>
                      <w:sz w:val="20"/>
                      <w:szCs w:val="20"/>
                    </w:rPr>
                  </w:pPr>
                </w:p>
              </w:tc>
              <w:tc>
                <w:tcPr>
                  <w:tcW w:w="866" w:type="dxa"/>
                  <w:shd w:val="clear" w:color="auto" w:fill="auto"/>
                  <w:vAlign w:val="center"/>
                </w:tcPr>
                <w:p w:rsidR="00731319" w:rsidRPr="0017525B" w:rsidRDefault="00731319" w:rsidP="00951CFE">
                  <w:pPr>
                    <w:widowControl w:val="0"/>
                    <w:autoSpaceDE w:val="0"/>
                    <w:autoSpaceDN w:val="0"/>
                    <w:jc w:val="center"/>
                    <w:rPr>
                      <w:sz w:val="20"/>
                      <w:szCs w:val="20"/>
                    </w:rPr>
                  </w:pPr>
                </w:p>
              </w:tc>
              <w:tc>
                <w:tcPr>
                  <w:tcW w:w="866" w:type="dxa"/>
                  <w:shd w:val="clear" w:color="auto" w:fill="auto"/>
                  <w:vAlign w:val="center"/>
                </w:tcPr>
                <w:p w:rsidR="00731319" w:rsidRPr="0017525B" w:rsidRDefault="00731319" w:rsidP="00951CFE">
                  <w:pPr>
                    <w:widowControl w:val="0"/>
                    <w:autoSpaceDE w:val="0"/>
                    <w:autoSpaceDN w:val="0"/>
                    <w:jc w:val="center"/>
                    <w:rPr>
                      <w:sz w:val="20"/>
                      <w:szCs w:val="20"/>
                    </w:rPr>
                  </w:pPr>
                </w:p>
              </w:tc>
              <w:tc>
                <w:tcPr>
                  <w:tcW w:w="867" w:type="dxa"/>
                  <w:shd w:val="clear" w:color="auto" w:fill="auto"/>
                  <w:vAlign w:val="center"/>
                </w:tcPr>
                <w:p w:rsidR="00731319" w:rsidRPr="0017525B" w:rsidRDefault="00731319" w:rsidP="00951CFE">
                  <w:pPr>
                    <w:widowControl w:val="0"/>
                    <w:autoSpaceDE w:val="0"/>
                    <w:autoSpaceDN w:val="0"/>
                    <w:jc w:val="center"/>
                    <w:rPr>
                      <w:sz w:val="20"/>
                      <w:szCs w:val="20"/>
                    </w:rPr>
                  </w:pPr>
                </w:p>
              </w:tc>
            </w:tr>
            <w:tr w:rsidR="00731319" w:rsidTr="00951CFE">
              <w:tc>
                <w:tcPr>
                  <w:tcW w:w="1341" w:type="dxa"/>
                  <w:tcBorders>
                    <w:bottom w:val="single" w:sz="4" w:space="0" w:color="auto"/>
                  </w:tcBorders>
                  <w:shd w:val="clear" w:color="auto" w:fill="auto"/>
                </w:tcPr>
                <w:p w:rsidR="00731319" w:rsidRPr="0017525B" w:rsidRDefault="00731319" w:rsidP="00951CFE">
                  <w:pPr>
                    <w:widowControl w:val="0"/>
                    <w:autoSpaceDE w:val="0"/>
                    <w:autoSpaceDN w:val="0"/>
                    <w:rPr>
                      <w:sz w:val="20"/>
                      <w:szCs w:val="20"/>
                    </w:rPr>
                  </w:pPr>
                  <w:r w:rsidRPr="0017525B">
                    <w:rPr>
                      <w:sz w:val="20"/>
                      <w:szCs w:val="20"/>
                    </w:rPr>
                    <w:t>средства местного бюджета</w:t>
                  </w:r>
                </w:p>
              </w:tc>
              <w:tc>
                <w:tcPr>
                  <w:tcW w:w="11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78215,556</w:t>
                  </w:r>
                </w:p>
              </w:tc>
              <w:tc>
                <w:tcPr>
                  <w:tcW w:w="868"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10867,8</w:t>
                  </w:r>
                </w:p>
              </w:tc>
              <w:tc>
                <w:tcPr>
                  <w:tcW w:w="11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13242,0877</w:t>
                  </w:r>
                </w:p>
              </w:tc>
              <w:tc>
                <w:tcPr>
                  <w:tcW w:w="8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13592</w:t>
                  </w:r>
                </w:p>
              </w:tc>
              <w:tc>
                <w:tcPr>
                  <w:tcW w:w="8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14979,7</w:t>
                  </w:r>
                </w:p>
              </w:tc>
              <w:tc>
                <w:tcPr>
                  <w:tcW w:w="8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20"/>
                      <w:szCs w:val="20"/>
                    </w:rPr>
                  </w:pPr>
                  <w:r>
                    <w:rPr>
                      <w:sz w:val="20"/>
                      <w:szCs w:val="20"/>
                    </w:rPr>
                    <w:t>13172,72</w:t>
                  </w:r>
                </w:p>
              </w:tc>
              <w:tc>
                <w:tcPr>
                  <w:tcW w:w="867" w:type="dxa"/>
                  <w:tcBorders>
                    <w:bottom w:val="single" w:sz="4" w:space="0" w:color="auto"/>
                  </w:tcBorders>
                  <w:shd w:val="clear" w:color="auto" w:fill="auto"/>
                  <w:vAlign w:val="center"/>
                </w:tcPr>
                <w:p w:rsidR="00731319" w:rsidRPr="0017525B" w:rsidRDefault="00731319" w:rsidP="00731319">
                  <w:pPr>
                    <w:widowControl w:val="0"/>
                    <w:autoSpaceDE w:val="0"/>
                    <w:autoSpaceDN w:val="0"/>
                    <w:jc w:val="center"/>
                    <w:rPr>
                      <w:sz w:val="20"/>
                      <w:szCs w:val="20"/>
                    </w:rPr>
                  </w:pPr>
                  <w:r>
                    <w:rPr>
                      <w:sz w:val="20"/>
                      <w:szCs w:val="20"/>
                    </w:rPr>
                    <w:t>12361,249</w:t>
                  </w:r>
                </w:p>
              </w:tc>
            </w:tr>
            <w:tr w:rsidR="00731319" w:rsidTr="00951CFE">
              <w:tc>
                <w:tcPr>
                  <w:tcW w:w="1341" w:type="dxa"/>
                  <w:tcBorders>
                    <w:bottom w:val="single" w:sz="4" w:space="0" w:color="auto"/>
                  </w:tcBorders>
                  <w:shd w:val="clear" w:color="auto" w:fill="auto"/>
                </w:tcPr>
                <w:p w:rsidR="00731319" w:rsidRPr="0017525B" w:rsidRDefault="00731319" w:rsidP="00951CFE">
                  <w:pPr>
                    <w:widowControl w:val="0"/>
                    <w:autoSpaceDE w:val="0"/>
                    <w:autoSpaceDN w:val="0"/>
                    <w:rPr>
                      <w:sz w:val="20"/>
                      <w:szCs w:val="20"/>
                    </w:rPr>
                  </w:pPr>
                  <w:r w:rsidRPr="0017525B">
                    <w:rPr>
                      <w:sz w:val="20"/>
                      <w:szCs w:val="20"/>
                    </w:rPr>
                    <w:t xml:space="preserve">средства областного бюджета </w:t>
                  </w:r>
                </w:p>
              </w:tc>
              <w:tc>
                <w:tcPr>
                  <w:tcW w:w="11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c>
                <w:tcPr>
                  <w:tcW w:w="868"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c>
                <w:tcPr>
                  <w:tcW w:w="11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c>
                <w:tcPr>
                  <w:tcW w:w="8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c>
                <w:tcPr>
                  <w:tcW w:w="8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c>
                <w:tcPr>
                  <w:tcW w:w="866"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c>
                <w:tcPr>
                  <w:tcW w:w="867" w:type="dxa"/>
                  <w:tcBorders>
                    <w:bottom w:val="single" w:sz="4" w:space="0" w:color="auto"/>
                  </w:tcBorders>
                  <w:shd w:val="clear" w:color="auto" w:fill="auto"/>
                  <w:vAlign w:val="center"/>
                </w:tcPr>
                <w:p w:rsidR="00731319" w:rsidRPr="0017525B" w:rsidRDefault="00731319" w:rsidP="00951CFE">
                  <w:pPr>
                    <w:widowControl w:val="0"/>
                    <w:autoSpaceDE w:val="0"/>
                    <w:autoSpaceDN w:val="0"/>
                    <w:jc w:val="center"/>
                    <w:rPr>
                      <w:sz w:val="18"/>
                      <w:szCs w:val="18"/>
                    </w:rPr>
                  </w:pPr>
                  <w:r w:rsidRPr="0017525B">
                    <w:rPr>
                      <w:sz w:val="18"/>
                      <w:szCs w:val="18"/>
                    </w:rPr>
                    <w:t>0</w:t>
                  </w:r>
                </w:p>
              </w:tc>
            </w:tr>
            <w:tr w:rsidR="00731319" w:rsidTr="00951CFE">
              <w:tc>
                <w:tcPr>
                  <w:tcW w:w="1341"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1166"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868"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1166"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866"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866"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866"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c>
                <w:tcPr>
                  <w:tcW w:w="867" w:type="dxa"/>
                  <w:tcBorders>
                    <w:top w:val="single" w:sz="4" w:space="0" w:color="auto"/>
                    <w:left w:val="nil"/>
                    <w:bottom w:val="nil"/>
                    <w:right w:val="nil"/>
                  </w:tcBorders>
                  <w:shd w:val="clear" w:color="auto" w:fill="auto"/>
                </w:tcPr>
                <w:p w:rsidR="00731319" w:rsidRPr="0017525B" w:rsidRDefault="00731319" w:rsidP="00951CFE">
                  <w:pPr>
                    <w:widowControl w:val="0"/>
                    <w:autoSpaceDE w:val="0"/>
                    <w:autoSpaceDN w:val="0"/>
                    <w:rPr>
                      <w:sz w:val="18"/>
                      <w:szCs w:val="18"/>
                    </w:rPr>
                  </w:pPr>
                </w:p>
              </w:tc>
            </w:tr>
          </w:tbl>
          <w:p w:rsidR="00731319" w:rsidRDefault="00731319" w:rsidP="00951CFE">
            <w:pPr>
              <w:suppressAutoHyphens/>
              <w:ind w:right="2626"/>
              <w:jc w:val="both"/>
              <w:rPr>
                <w:color w:val="000000"/>
              </w:rPr>
            </w:pPr>
          </w:p>
        </w:tc>
      </w:tr>
      <w:tr w:rsidR="00731319" w:rsidRPr="00500DCB" w:rsidTr="00951CFE">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951CFE">
            <w:pPr>
              <w:widowControl w:val="0"/>
              <w:autoSpaceDE w:val="0"/>
              <w:autoSpaceDN w:val="0"/>
            </w:pPr>
            <w:r w:rsidRPr="00500DCB">
              <w:t>Ожидаемые результаты реализации программы</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731319" w:rsidRDefault="00731319" w:rsidP="00951CFE">
            <w:pPr>
              <w:widowControl w:val="0"/>
              <w:autoSpaceDE w:val="0"/>
              <w:autoSpaceDN w:val="0"/>
              <w:jc w:val="both"/>
              <w:rPr>
                <w:sz w:val="22"/>
                <w:szCs w:val="22"/>
              </w:rPr>
            </w:pPr>
            <w:r w:rsidRPr="00731319">
              <w:rPr>
                <w:sz w:val="22"/>
                <w:szCs w:val="22"/>
              </w:rPr>
              <w:t xml:space="preserve">Последовательная реализация мероприятий предполагает достичь  результатов: </w:t>
            </w:r>
          </w:p>
          <w:p w:rsidR="00731319" w:rsidRPr="00731319" w:rsidRDefault="00731319" w:rsidP="00951CFE">
            <w:pPr>
              <w:widowControl w:val="0"/>
              <w:autoSpaceDE w:val="0"/>
              <w:autoSpaceDN w:val="0"/>
              <w:jc w:val="both"/>
              <w:rPr>
                <w:sz w:val="22"/>
                <w:szCs w:val="22"/>
              </w:rPr>
            </w:pPr>
            <w:r w:rsidRPr="00731319">
              <w:rPr>
                <w:sz w:val="22"/>
                <w:szCs w:val="22"/>
              </w:rPr>
              <w:t>- развит</w:t>
            </w:r>
            <w:r w:rsidR="00030164">
              <w:rPr>
                <w:sz w:val="22"/>
                <w:szCs w:val="22"/>
              </w:rPr>
              <w:t xml:space="preserve">ь </w:t>
            </w:r>
            <w:r w:rsidRPr="00731319">
              <w:rPr>
                <w:sz w:val="22"/>
                <w:szCs w:val="22"/>
              </w:rPr>
              <w:t xml:space="preserve">нормативную правовую базу </w:t>
            </w:r>
            <w:r w:rsidR="00030164">
              <w:rPr>
                <w:sz w:val="22"/>
                <w:szCs w:val="22"/>
              </w:rPr>
              <w:t xml:space="preserve">муниципалитета </w:t>
            </w:r>
            <w:r w:rsidRPr="00731319">
              <w:rPr>
                <w:sz w:val="22"/>
                <w:szCs w:val="22"/>
              </w:rPr>
              <w:t>по вопросам организации и прохождения муниципальной службы в соответствии с действующим федеральным законодательством и законодательством Калужской области;</w:t>
            </w:r>
          </w:p>
          <w:p w:rsidR="00731319" w:rsidRPr="00731319" w:rsidRDefault="00731319" w:rsidP="00951CFE">
            <w:pPr>
              <w:widowControl w:val="0"/>
              <w:autoSpaceDE w:val="0"/>
              <w:autoSpaceDN w:val="0"/>
              <w:jc w:val="both"/>
              <w:rPr>
                <w:sz w:val="22"/>
                <w:szCs w:val="22"/>
              </w:rPr>
            </w:pPr>
            <w:r w:rsidRPr="00731319">
              <w:rPr>
                <w:sz w:val="22"/>
                <w:szCs w:val="22"/>
              </w:rPr>
              <w:t>- повысить  эффективность деятельности органов местного самоуправления, работы кадровой службы;</w:t>
            </w:r>
          </w:p>
          <w:p w:rsidR="00731319" w:rsidRPr="00731319" w:rsidRDefault="00731319" w:rsidP="00951CFE">
            <w:pPr>
              <w:widowControl w:val="0"/>
              <w:autoSpaceDE w:val="0"/>
              <w:autoSpaceDN w:val="0"/>
              <w:jc w:val="both"/>
              <w:rPr>
                <w:sz w:val="22"/>
                <w:szCs w:val="22"/>
              </w:rPr>
            </w:pPr>
            <w:r w:rsidRPr="00731319">
              <w:rPr>
                <w:sz w:val="22"/>
                <w:szCs w:val="22"/>
              </w:rPr>
              <w:t>- повысить уровень доверия населения к муниципальным служащим;</w:t>
            </w:r>
          </w:p>
          <w:p w:rsidR="00731319" w:rsidRPr="00731319" w:rsidRDefault="00731319" w:rsidP="00951CFE">
            <w:pPr>
              <w:widowControl w:val="0"/>
              <w:autoSpaceDE w:val="0"/>
              <w:autoSpaceDN w:val="0"/>
              <w:jc w:val="both"/>
              <w:rPr>
                <w:sz w:val="22"/>
                <w:szCs w:val="22"/>
              </w:rPr>
            </w:pPr>
            <w:r w:rsidRPr="00731319">
              <w:rPr>
                <w:sz w:val="22"/>
                <w:szCs w:val="22"/>
              </w:rPr>
              <w:t xml:space="preserve">- повысить </w:t>
            </w:r>
            <w:r w:rsidRPr="00731319">
              <w:rPr>
                <w:color w:val="000000"/>
                <w:sz w:val="22"/>
                <w:szCs w:val="22"/>
                <w:shd w:val="clear" w:color="auto" w:fill="FFFFFF"/>
              </w:rPr>
              <w:t>профессиональную компетентность муниципальных служащих;</w:t>
            </w:r>
          </w:p>
          <w:p w:rsidR="00731319" w:rsidRPr="00731319" w:rsidRDefault="00731319" w:rsidP="00951CFE">
            <w:pPr>
              <w:widowControl w:val="0"/>
              <w:autoSpaceDE w:val="0"/>
              <w:autoSpaceDN w:val="0"/>
              <w:jc w:val="both"/>
              <w:rPr>
                <w:sz w:val="22"/>
                <w:szCs w:val="22"/>
              </w:rPr>
            </w:pPr>
            <w:r w:rsidRPr="00731319">
              <w:rPr>
                <w:sz w:val="22"/>
                <w:szCs w:val="22"/>
              </w:rPr>
              <w:t>- создать действенную систему профессионального развития, переподготовки и повышения квалификации кадров муниципальной службы, роста профессионального уровня муниципальных служащих, актуализацию содержания программ подготовки и повышения квалификации муниципальных служащих;</w:t>
            </w:r>
          </w:p>
          <w:p w:rsidR="00731319" w:rsidRPr="00731319" w:rsidRDefault="00731319" w:rsidP="00951CFE">
            <w:pPr>
              <w:widowControl w:val="0"/>
              <w:autoSpaceDE w:val="0"/>
              <w:autoSpaceDN w:val="0"/>
              <w:jc w:val="both"/>
              <w:rPr>
                <w:sz w:val="22"/>
                <w:szCs w:val="22"/>
              </w:rPr>
            </w:pPr>
            <w:r w:rsidRPr="00731319">
              <w:rPr>
                <w:sz w:val="22"/>
                <w:szCs w:val="22"/>
              </w:rPr>
              <w:t>- способствовать формированию и использованию кадрового резерва на муниципальной службе, снижению уровня коррупции за счет сокращения административных барьеров и повышения прозрачности деятельности органов местного самоуправления;</w:t>
            </w:r>
          </w:p>
          <w:p w:rsidR="00731319" w:rsidRPr="00731319" w:rsidRDefault="00731319" w:rsidP="00951CFE">
            <w:pPr>
              <w:widowControl w:val="0"/>
              <w:autoSpaceDE w:val="0"/>
              <w:autoSpaceDN w:val="0"/>
              <w:jc w:val="both"/>
              <w:rPr>
                <w:sz w:val="22"/>
                <w:szCs w:val="22"/>
              </w:rPr>
            </w:pPr>
            <w:r w:rsidRPr="00731319">
              <w:rPr>
                <w:sz w:val="22"/>
                <w:szCs w:val="22"/>
              </w:rPr>
              <w:t>-  повы</w:t>
            </w:r>
            <w:r w:rsidR="00030164">
              <w:rPr>
                <w:sz w:val="22"/>
                <w:szCs w:val="22"/>
              </w:rPr>
              <w:t>сить</w:t>
            </w:r>
            <w:r w:rsidRPr="00731319">
              <w:rPr>
                <w:sz w:val="22"/>
                <w:szCs w:val="22"/>
              </w:rPr>
              <w:t xml:space="preserve"> заинтересованност</w:t>
            </w:r>
            <w:r w:rsidR="00030164">
              <w:rPr>
                <w:sz w:val="22"/>
                <w:szCs w:val="22"/>
              </w:rPr>
              <w:t>ь</w:t>
            </w:r>
            <w:r w:rsidRPr="00731319">
              <w:rPr>
                <w:sz w:val="22"/>
                <w:szCs w:val="22"/>
              </w:rPr>
              <w:t xml:space="preserve"> муниципальных служащих в качестве оказываемых услуг населению;</w:t>
            </w:r>
          </w:p>
          <w:p w:rsidR="00731319" w:rsidRPr="00731319" w:rsidRDefault="00731319" w:rsidP="00951CFE">
            <w:pPr>
              <w:widowControl w:val="0"/>
              <w:autoSpaceDE w:val="0"/>
              <w:autoSpaceDN w:val="0"/>
              <w:jc w:val="both"/>
              <w:rPr>
                <w:sz w:val="22"/>
                <w:szCs w:val="22"/>
              </w:rPr>
            </w:pPr>
            <w:r w:rsidRPr="00731319">
              <w:rPr>
                <w:sz w:val="22"/>
                <w:szCs w:val="22"/>
              </w:rPr>
              <w:t>- сни</w:t>
            </w:r>
            <w:r w:rsidR="00030164">
              <w:rPr>
                <w:sz w:val="22"/>
                <w:szCs w:val="22"/>
              </w:rPr>
              <w:t>зить</w:t>
            </w:r>
            <w:r w:rsidRPr="00731319">
              <w:rPr>
                <w:sz w:val="22"/>
                <w:szCs w:val="22"/>
              </w:rPr>
              <w:t xml:space="preserve"> количества жалоб населения в органы власти Калужской области и РФ;</w:t>
            </w:r>
          </w:p>
          <w:p w:rsidR="00731319" w:rsidRPr="00500DCB" w:rsidRDefault="00731319" w:rsidP="00951CFE">
            <w:pPr>
              <w:widowControl w:val="0"/>
              <w:autoSpaceDE w:val="0"/>
              <w:autoSpaceDN w:val="0"/>
              <w:jc w:val="both"/>
            </w:pPr>
            <w:r w:rsidRPr="00731319">
              <w:rPr>
                <w:sz w:val="22"/>
                <w:szCs w:val="22"/>
              </w:rPr>
              <w:t xml:space="preserve">- повысить привлекательность муниципальной службы для привлечения молодых кадров для работы в органах местного самоуправления. </w:t>
            </w:r>
          </w:p>
        </w:tc>
      </w:tr>
    </w:tbl>
    <w:p w:rsidR="001B3676" w:rsidRDefault="001B3676" w:rsidP="001B3676">
      <w:pPr>
        <w:jc w:val="right"/>
      </w:pPr>
      <w:r>
        <w:lastRenderedPageBreak/>
        <w:t>проект</w:t>
      </w:r>
    </w:p>
    <w:p w:rsidR="00765893" w:rsidRPr="00D448DA" w:rsidRDefault="00765893" w:rsidP="00765893">
      <w:pPr>
        <w:pStyle w:val="a4"/>
        <w:spacing w:line="276" w:lineRule="auto"/>
        <w:jc w:val="center"/>
        <w:rPr>
          <w:b/>
        </w:rPr>
      </w:pPr>
      <w:r w:rsidRPr="00D448DA">
        <w:rPr>
          <w:b/>
        </w:rPr>
        <w:t xml:space="preserve">ПАСПОРТ </w:t>
      </w:r>
    </w:p>
    <w:p w:rsidR="00765893" w:rsidRPr="00D448DA" w:rsidRDefault="00765893" w:rsidP="00765893">
      <w:pPr>
        <w:pStyle w:val="a4"/>
        <w:spacing w:line="276" w:lineRule="auto"/>
        <w:jc w:val="center"/>
        <w:rPr>
          <w:b/>
        </w:rPr>
      </w:pPr>
      <w:r w:rsidRPr="00D448DA">
        <w:rPr>
          <w:b/>
        </w:rPr>
        <w:t>муниципальной программы</w:t>
      </w:r>
    </w:p>
    <w:p w:rsidR="00765893" w:rsidRDefault="00765893" w:rsidP="00765893">
      <w:pPr>
        <w:pStyle w:val="a4"/>
        <w:spacing w:line="276" w:lineRule="auto"/>
        <w:jc w:val="center"/>
        <w:rPr>
          <w:b/>
        </w:rPr>
      </w:pPr>
      <w:r w:rsidRPr="00D448DA">
        <w:rPr>
          <w:b/>
        </w:rPr>
        <w:t xml:space="preserve"> «БЛАГОУСТРОЙСТВО ТЕРРИТОРИИ ГОРОДА БОРОВСКА» </w:t>
      </w:r>
    </w:p>
    <w:p w:rsidR="00765893" w:rsidRPr="00D448DA" w:rsidRDefault="00765893" w:rsidP="00765893">
      <w:pPr>
        <w:pStyle w:val="a4"/>
        <w:spacing w:line="276" w:lineRule="auto"/>
        <w:jc w:val="center"/>
        <w:rPr>
          <w:b/>
        </w:rPr>
      </w:pP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61"/>
        <w:gridCol w:w="7660"/>
      </w:tblGrid>
      <w:tr w:rsidR="00765893" w:rsidRPr="00877E4C" w:rsidTr="00951CFE">
        <w:trPr>
          <w:trHeight w:val="240"/>
        </w:trPr>
        <w:tc>
          <w:tcPr>
            <w:tcW w:w="2202" w:type="dxa"/>
          </w:tcPr>
          <w:p w:rsidR="00765893" w:rsidRPr="008E47F5" w:rsidRDefault="00765893" w:rsidP="00951CFE">
            <w:pPr>
              <w:pStyle w:val="ConsPlusNormal"/>
              <w:ind w:firstLine="0"/>
              <w:rPr>
                <w:rFonts w:ascii="Times New Roman" w:hAnsi="Times New Roman"/>
                <w:sz w:val="24"/>
                <w:szCs w:val="24"/>
              </w:rPr>
            </w:pPr>
            <w:r w:rsidRPr="008E47F5">
              <w:rPr>
                <w:rFonts w:ascii="Times New Roman" w:hAnsi="Times New Roman"/>
                <w:sz w:val="24"/>
                <w:szCs w:val="24"/>
              </w:rPr>
              <w:t>Ответственный исполнитель муниципальной программы</w:t>
            </w:r>
          </w:p>
        </w:tc>
        <w:tc>
          <w:tcPr>
            <w:tcW w:w="8216" w:type="dxa"/>
          </w:tcPr>
          <w:p w:rsidR="00765893" w:rsidRPr="00570DA9" w:rsidRDefault="00765893" w:rsidP="00951CFE">
            <w:pPr>
              <w:pStyle w:val="ConsPlusNormal"/>
              <w:ind w:right="428" w:firstLine="0"/>
              <w:rPr>
                <w:rFonts w:ascii="Times New Roman" w:hAnsi="Times New Roman"/>
                <w:sz w:val="24"/>
                <w:szCs w:val="24"/>
              </w:rPr>
            </w:pPr>
            <w:r w:rsidRPr="00570DA9">
              <w:rPr>
                <w:rFonts w:ascii="Times New Roman" w:hAnsi="Times New Roman"/>
                <w:sz w:val="24"/>
                <w:szCs w:val="24"/>
              </w:rPr>
              <w:t>Администрация муниципального образования городское поселение город Боровск</w:t>
            </w:r>
          </w:p>
        </w:tc>
      </w:tr>
      <w:tr w:rsidR="00765893" w:rsidRPr="00877E4C" w:rsidTr="00951CFE">
        <w:trPr>
          <w:trHeight w:val="360"/>
        </w:trPr>
        <w:tc>
          <w:tcPr>
            <w:tcW w:w="2202" w:type="dxa"/>
          </w:tcPr>
          <w:p w:rsidR="00765893" w:rsidRPr="00570DA9" w:rsidRDefault="00765893" w:rsidP="00951CFE">
            <w:pPr>
              <w:pStyle w:val="ConsPlusNormal"/>
              <w:ind w:firstLine="0"/>
              <w:rPr>
                <w:rFonts w:ascii="Times New Roman" w:hAnsi="Times New Roman"/>
                <w:sz w:val="24"/>
                <w:szCs w:val="24"/>
              </w:rPr>
            </w:pPr>
            <w:r>
              <w:rPr>
                <w:rFonts w:ascii="Times New Roman" w:hAnsi="Times New Roman"/>
                <w:sz w:val="24"/>
                <w:szCs w:val="24"/>
              </w:rPr>
              <w:t>Участники муниципальной программы</w:t>
            </w:r>
            <w:r w:rsidRPr="00570DA9">
              <w:rPr>
                <w:rFonts w:ascii="Times New Roman" w:hAnsi="Times New Roman"/>
                <w:sz w:val="24"/>
                <w:szCs w:val="24"/>
              </w:rPr>
              <w:t xml:space="preserve">     </w:t>
            </w:r>
          </w:p>
        </w:tc>
        <w:tc>
          <w:tcPr>
            <w:tcW w:w="8216" w:type="dxa"/>
          </w:tcPr>
          <w:p w:rsidR="00765893" w:rsidRPr="00570DA9" w:rsidRDefault="00765893" w:rsidP="00951CFE">
            <w:pPr>
              <w:pStyle w:val="ConsPlusNormal"/>
              <w:ind w:firstLine="0"/>
              <w:rPr>
                <w:rFonts w:ascii="Times New Roman" w:hAnsi="Times New Roman"/>
                <w:sz w:val="24"/>
                <w:szCs w:val="24"/>
              </w:rPr>
            </w:pPr>
            <w:r w:rsidRPr="00570DA9">
              <w:rPr>
                <w:rFonts w:ascii="Times New Roman" w:hAnsi="Times New Roman"/>
                <w:sz w:val="24"/>
                <w:szCs w:val="24"/>
              </w:rPr>
              <w:t>Администрация муниципального образования городское поселение город Боровск</w:t>
            </w:r>
          </w:p>
        </w:tc>
      </w:tr>
      <w:tr w:rsidR="00765893" w:rsidRPr="00877E4C" w:rsidTr="00951CFE">
        <w:trPr>
          <w:trHeight w:val="360"/>
        </w:trPr>
        <w:tc>
          <w:tcPr>
            <w:tcW w:w="2202"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Соисполнители муниципальной программы </w:t>
            </w:r>
          </w:p>
        </w:tc>
        <w:tc>
          <w:tcPr>
            <w:tcW w:w="8216"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Отсутствуют</w:t>
            </w:r>
          </w:p>
        </w:tc>
      </w:tr>
      <w:tr w:rsidR="00765893" w:rsidRPr="00877E4C" w:rsidTr="00951CFE">
        <w:trPr>
          <w:trHeight w:val="240"/>
        </w:trPr>
        <w:tc>
          <w:tcPr>
            <w:tcW w:w="2202"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Цели муниципальной программы </w:t>
            </w:r>
          </w:p>
        </w:tc>
        <w:tc>
          <w:tcPr>
            <w:tcW w:w="8216" w:type="dxa"/>
          </w:tcPr>
          <w:p w:rsidR="00765893" w:rsidRPr="00877E4C" w:rsidRDefault="00765893" w:rsidP="00951CFE">
            <w:pPr>
              <w:pStyle w:val="ConsPlusNormal"/>
              <w:ind w:firstLine="0"/>
              <w:jc w:val="both"/>
              <w:rPr>
                <w:rFonts w:ascii="Times New Roman" w:hAnsi="Times New Roman"/>
                <w:sz w:val="24"/>
                <w:szCs w:val="24"/>
              </w:rPr>
            </w:pPr>
            <w:r w:rsidRPr="00877E4C">
              <w:rPr>
                <w:rFonts w:ascii="Times New Roman" w:hAnsi="Times New Roman"/>
                <w:sz w:val="24"/>
                <w:szCs w:val="24"/>
              </w:rPr>
              <w:t>-Повышение санитарного, эстетического, экологического уровня поселения;</w:t>
            </w:r>
          </w:p>
          <w:p w:rsidR="00765893" w:rsidRPr="00877E4C" w:rsidRDefault="00765893" w:rsidP="00951CFE">
            <w:pPr>
              <w:pStyle w:val="ConsPlusNormal"/>
              <w:ind w:firstLine="0"/>
              <w:jc w:val="both"/>
              <w:rPr>
                <w:rFonts w:ascii="Times New Roman" w:hAnsi="Times New Roman"/>
                <w:sz w:val="24"/>
                <w:szCs w:val="24"/>
              </w:rPr>
            </w:pPr>
            <w:r w:rsidRPr="00877E4C">
              <w:rPr>
                <w:rFonts w:ascii="Times New Roman" w:hAnsi="Times New Roman"/>
                <w:sz w:val="24"/>
                <w:szCs w:val="24"/>
              </w:rPr>
              <w:t>-обеспечение бесперебойной работы уличного освещения;</w:t>
            </w:r>
          </w:p>
          <w:p w:rsidR="00765893" w:rsidRPr="00877E4C" w:rsidRDefault="00765893" w:rsidP="00951CFE">
            <w:pPr>
              <w:pStyle w:val="ConsPlusNormal"/>
              <w:ind w:firstLine="0"/>
              <w:jc w:val="both"/>
              <w:rPr>
                <w:rFonts w:ascii="Times New Roman" w:hAnsi="Times New Roman"/>
                <w:sz w:val="24"/>
                <w:szCs w:val="24"/>
              </w:rPr>
            </w:pPr>
            <w:r w:rsidRPr="00877E4C">
              <w:rPr>
                <w:rFonts w:ascii="Times New Roman" w:hAnsi="Times New Roman"/>
                <w:sz w:val="24"/>
                <w:szCs w:val="24"/>
              </w:rPr>
              <w:t>-улучшение и поддержание состояния зеленых</w:t>
            </w:r>
            <w:r>
              <w:rPr>
                <w:rFonts w:ascii="Times New Roman" w:hAnsi="Times New Roman"/>
                <w:sz w:val="24"/>
                <w:szCs w:val="24"/>
              </w:rPr>
              <w:t xml:space="preserve"> </w:t>
            </w:r>
            <w:r w:rsidRPr="00877E4C">
              <w:rPr>
                <w:rFonts w:ascii="Times New Roman" w:hAnsi="Times New Roman"/>
                <w:sz w:val="24"/>
                <w:szCs w:val="24"/>
              </w:rPr>
              <w:t xml:space="preserve"> насаждений, устранение аварийных ситуаций; </w:t>
            </w:r>
          </w:p>
          <w:p w:rsidR="00765893" w:rsidRPr="00877E4C" w:rsidRDefault="00765893" w:rsidP="00951CFE">
            <w:pPr>
              <w:pStyle w:val="ConsPlusNormal"/>
              <w:ind w:firstLine="0"/>
              <w:jc w:val="both"/>
              <w:rPr>
                <w:rFonts w:ascii="Times New Roman" w:hAnsi="Times New Roman"/>
                <w:sz w:val="24"/>
                <w:szCs w:val="24"/>
              </w:rPr>
            </w:pPr>
            <w:r w:rsidRPr="00877E4C">
              <w:rPr>
                <w:rFonts w:ascii="Times New Roman" w:hAnsi="Times New Roman"/>
                <w:sz w:val="24"/>
                <w:szCs w:val="24"/>
              </w:rPr>
              <w:t>-поддержание санитарно-гигиенического, экологического уровня городского поселения, упорядочение адресного хозяйства, обеспечение здорового образа жизни детей, привлечение внимания к проблемам социума.</w:t>
            </w:r>
          </w:p>
        </w:tc>
      </w:tr>
      <w:tr w:rsidR="00765893" w:rsidRPr="00877E4C" w:rsidTr="00951CFE">
        <w:trPr>
          <w:trHeight w:val="240"/>
        </w:trPr>
        <w:tc>
          <w:tcPr>
            <w:tcW w:w="2202"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Задачи муниципальной программы </w:t>
            </w:r>
          </w:p>
        </w:tc>
        <w:tc>
          <w:tcPr>
            <w:tcW w:w="8216"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Комплексное решение проблем благоустройства,  улучшение санитарного и </w:t>
            </w:r>
            <w:proofErr w:type="gramStart"/>
            <w:r w:rsidRPr="00877E4C">
              <w:rPr>
                <w:rFonts w:ascii="Times New Roman" w:hAnsi="Times New Roman"/>
                <w:sz w:val="24"/>
                <w:szCs w:val="24"/>
              </w:rPr>
              <w:t>эстетического вида</w:t>
            </w:r>
            <w:proofErr w:type="gramEnd"/>
            <w:r w:rsidRPr="00877E4C">
              <w:rPr>
                <w:rFonts w:ascii="Times New Roman" w:hAnsi="Times New Roman"/>
                <w:sz w:val="24"/>
                <w:szCs w:val="24"/>
              </w:rPr>
              <w:t xml:space="preserve"> территории городского поселения, озеленение территории.</w:t>
            </w:r>
          </w:p>
        </w:tc>
      </w:tr>
      <w:tr w:rsidR="00765893" w:rsidRPr="00877E4C" w:rsidTr="00951CFE">
        <w:trPr>
          <w:trHeight w:val="240"/>
        </w:trPr>
        <w:tc>
          <w:tcPr>
            <w:tcW w:w="2202"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Целевые индикаторы и показатели программы </w:t>
            </w:r>
          </w:p>
        </w:tc>
        <w:tc>
          <w:tcPr>
            <w:tcW w:w="8216"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Повышение  уровня благоустройства и санитарного содержания городской территории:  улучшение состояния улично-дорожной сети, тротуаров, малых форм благоустройства, увеличение освещенности городских улиц, озеленение, содержание мест захоронений и  благоустройство территорий</w:t>
            </w:r>
          </w:p>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Целевой показатель 5: «Уровень  экономии бюджетных сре</w:t>
            </w:r>
            <w:proofErr w:type="gramStart"/>
            <w:r w:rsidRPr="00877E4C">
              <w:rPr>
                <w:rFonts w:ascii="Times New Roman" w:hAnsi="Times New Roman"/>
                <w:sz w:val="24"/>
                <w:szCs w:val="24"/>
              </w:rPr>
              <w:t>дств пр</w:t>
            </w:r>
            <w:proofErr w:type="gramEnd"/>
            <w:r w:rsidRPr="00877E4C">
              <w:rPr>
                <w:rFonts w:ascii="Times New Roman" w:hAnsi="Times New Roman"/>
                <w:sz w:val="24"/>
                <w:szCs w:val="24"/>
              </w:rPr>
              <w:t>и проведении процедур муниципального заказа».</w:t>
            </w:r>
          </w:p>
        </w:tc>
      </w:tr>
      <w:tr w:rsidR="00765893" w:rsidRPr="00877E4C" w:rsidTr="00951CFE">
        <w:trPr>
          <w:trHeight w:val="240"/>
        </w:trPr>
        <w:tc>
          <w:tcPr>
            <w:tcW w:w="2202" w:type="dxa"/>
          </w:tcPr>
          <w:p w:rsidR="00765893" w:rsidRPr="00570DA9" w:rsidRDefault="00765893" w:rsidP="00951CFE">
            <w:pPr>
              <w:pStyle w:val="ConsPlusNormal"/>
              <w:ind w:firstLine="0"/>
              <w:rPr>
                <w:rFonts w:ascii="Times New Roman" w:hAnsi="Times New Roman"/>
                <w:sz w:val="24"/>
                <w:szCs w:val="24"/>
              </w:rPr>
            </w:pPr>
            <w:r>
              <w:rPr>
                <w:rFonts w:ascii="Times New Roman" w:hAnsi="Times New Roman"/>
                <w:sz w:val="24"/>
                <w:szCs w:val="24"/>
              </w:rPr>
              <w:t>Сроки и этапы реализации муниципальной программы</w:t>
            </w:r>
          </w:p>
        </w:tc>
        <w:tc>
          <w:tcPr>
            <w:tcW w:w="8216" w:type="dxa"/>
          </w:tcPr>
          <w:p w:rsidR="00765893" w:rsidRPr="00D448DA" w:rsidRDefault="00765893" w:rsidP="00951CFE">
            <w:pPr>
              <w:pStyle w:val="a6"/>
              <w:spacing w:after="0" w:line="240" w:lineRule="auto"/>
              <w:ind w:left="113"/>
              <w:jc w:val="both"/>
              <w:rPr>
                <w:sz w:val="24"/>
                <w:szCs w:val="24"/>
              </w:rPr>
            </w:pPr>
            <w:r w:rsidRPr="00D448DA">
              <w:rPr>
                <w:color w:val="000000"/>
                <w:sz w:val="24"/>
                <w:szCs w:val="24"/>
              </w:rPr>
              <w:t>Сроки реализации: 2019 – 2024 годы.</w:t>
            </w:r>
          </w:p>
          <w:p w:rsidR="00765893" w:rsidRPr="00D448DA" w:rsidRDefault="00765893" w:rsidP="00951CFE">
            <w:pPr>
              <w:pStyle w:val="a4"/>
              <w:framePr w:hSpace="180" w:wrap="around" w:vAnchor="text" w:hAnchor="margin" w:xAlign="center" w:y="346"/>
              <w:ind w:left="113"/>
              <w:jc w:val="both"/>
              <w:rPr>
                <w:color w:val="000000"/>
              </w:rPr>
            </w:pPr>
            <w:r w:rsidRPr="00D448DA">
              <w:rPr>
                <w:color w:val="000000"/>
              </w:rPr>
              <w:t>Этапы муниципальной программы не выделяются.</w:t>
            </w:r>
          </w:p>
          <w:p w:rsidR="00765893" w:rsidRPr="00570DA9" w:rsidRDefault="00765893" w:rsidP="00951CFE">
            <w:pPr>
              <w:pStyle w:val="ConsPlusNormal"/>
              <w:ind w:left="720" w:firstLine="0"/>
              <w:rPr>
                <w:rFonts w:ascii="Times New Roman" w:hAnsi="Times New Roman"/>
                <w:sz w:val="24"/>
                <w:szCs w:val="24"/>
              </w:rPr>
            </w:pPr>
          </w:p>
        </w:tc>
      </w:tr>
      <w:tr w:rsidR="00765893" w:rsidRPr="00877E4C" w:rsidTr="00951CFE">
        <w:trPr>
          <w:trHeight w:val="2316"/>
        </w:trPr>
        <w:tc>
          <w:tcPr>
            <w:tcW w:w="2202" w:type="dxa"/>
          </w:tcPr>
          <w:p w:rsidR="00765893" w:rsidRDefault="00765893" w:rsidP="00951CFE">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765893" w:rsidRDefault="00765893" w:rsidP="00951CFE">
            <w:pPr>
              <w:pStyle w:val="ConsPlusNormal"/>
              <w:ind w:firstLine="0"/>
              <w:rPr>
                <w:rFonts w:ascii="Times New Roman" w:hAnsi="Times New Roman"/>
                <w:sz w:val="24"/>
                <w:szCs w:val="24"/>
              </w:rPr>
            </w:pPr>
          </w:p>
          <w:p w:rsidR="00765893" w:rsidRPr="003F5406" w:rsidRDefault="00765893" w:rsidP="00951CFE">
            <w:pPr>
              <w:pStyle w:val="ConsPlusNormal"/>
              <w:ind w:firstLine="0"/>
              <w:rPr>
                <w:rFonts w:ascii="Times New Roman" w:hAnsi="Times New Roman"/>
                <w:sz w:val="24"/>
                <w:szCs w:val="24"/>
              </w:rPr>
            </w:pPr>
          </w:p>
        </w:tc>
        <w:tc>
          <w:tcPr>
            <w:tcW w:w="8216" w:type="dxa"/>
            <w:vAlign w:val="center"/>
          </w:tcPr>
          <w:tbl>
            <w:tblPr>
              <w:tblW w:w="7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1049"/>
              <w:gridCol w:w="939"/>
              <w:gridCol w:w="909"/>
              <w:gridCol w:w="1023"/>
              <w:gridCol w:w="998"/>
              <w:gridCol w:w="955"/>
            </w:tblGrid>
            <w:tr w:rsidR="00765893" w:rsidTr="00951CFE">
              <w:tc>
                <w:tcPr>
                  <w:tcW w:w="1419" w:type="dxa"/>
                  <w:vMerge w:val="restart"/>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Наименование показателя</w:t>
                  </w:r>
                </w:p>
              </w:tc>
              <w:tc>
                <w:tcPr>
                  <w:tcW w:w="5873" w:type="dxa"/>
                  <w:gridSpan w:val="6"/>
                  <w:shd w:val="clear" w:color="auto" w:fill="auto"/>
                </w:tcPr>
                <w:p w:rsidR="00765893" w:rsidRPr="007A6005" w:rsidRDefault="00765893" w:rsidP="00951CFE">
                  <w:pPr>
                    <w:suppressAutoHyphens/>
                    <w:ind w:right="-164"/>
                    <w:jc w:val="center"/>
                    <w:rPr>
                      <w:color w:val="000000"/>
                      <w:sz w:val="18"/>
                      <w:szCs w:val="18"/>
                    </w:rPr>
                  </w:pPr>
                  <w:r w:rsidRPr="007A6005">
                    <w:rPr>
                      <w:sz w:val="18"/>
                      <w:szCs w:val="18"/>
                    </w:rPr>
                    <w:t>В том числе по годам</w:t>
                  </w:r>
                </w:p>
              </w:tc>
            </w:tr>
            <w:tr w:rsidR="00765893" w:rsidTr="00951CFE">
              <w:tc>
                <w:tcPr>
                  <w:tcW w:w="1419" w:type="dxa"/>
                  <w:vMerge/>
                  <w:shd w:val="clear" w:color="auto" w:fill="auto"/>
                </w:tcPr>
                <w:p w:rsidR="00765893" w:rsidRPr="007A6005" w:rsidRDefault="00765893" w:rsidP="00951CFE">
                  <w:pPr>
                    <w:suppressAutoHyphens/>
                    <w:ind w:right="2626"/>
                    <w:jc w:val="both"/>
                    <w:rPr>
                      <w:color w:val="000000"/>
                      <w:sz w:val="18"/>
                      <w:szCs w:val="18"/>
                    </w:rPr>
                  </w:pPr>
                </w:p>
              </w:tc>
              <w:tc>
                <w:tcPr>
                  <w:tcW w:w="1049" w:type="dxa"/>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2019</w:t>
                  </w:r>
                </w:p>
              </w:tc>
              <w:tc>
                <w:tcPr>
                  <w:tcW w:w="939" w:type="dxa"/>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2020</w:t>
                  </w:r>
                </w:p>
              </w:tc>
              <w:tc>
                <w:tcPr>
                  <w:tcW w:w="909" w:type="dxa"/>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2021</w:t>
                  </w:r>
                </w:p>
              </w:tc>
              <w:tc>
                <w:tcPr>
                  <w:tcW w:w="1023" w:type="dxa"/>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2022</w:t>
                  </w:r>
                </w:p>
              </w:tc>
              <w:tc>
                <w:tcPr>
                  <w:tcW w:w="998" w:type="dxa"/>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2023</w:t>
                  </w:r>
                </w:p>
              </w:tc>
              <w:tc>
                <w:tcPr>
                  <w:tcW w:w="955" w:type="dxa"/>
                  <w:shd w:val="clear" w:color="auto" w:fill="auto"/>
                </w:tcPr>
                <w:p w:rsidR="00765893" w:rsidRPr="007A6005" w:rsidRDefault="00765893" w:rsidP="00951CFE">
                  <w:pPr>
                    <w:widowControl w:val="0"/>
                    <w:autoSpaceDE w:val="0"/>
                    <w:autoSpaceDN w:val="0"/>
                    <w:jc w:val="center"/>
                    <w:rPr>
                      <w:sz w:val="18"/>
                      <w:szCs w:val="18"/>
                    </w:rPr>
                  </w:pPr>
                  <w:r w:rsidRPr="007A6005">
                    <w:rPr>
                      <w:sz w:val="18"/>
                      <w:szCs w:val="18"/>
                    </w:rPr>
                    <w:t>20</w:t>
                  </w:r>
                  <w:r>
                    <w:rPr>
                      <w:sz w:val="18"/>
                      <w:szCs w:val="18"/>
                    </w:rPr>
                    <w:t>2</w:t>
                  </w:r>
                  <w:r w:rsidRPr="007A6005">
                    <w:rPr>
                      <w:sz w:val="18"/>
                      <w:szCs w:val="18"/>
                    </w:rPr>
                    <w:t>4</w:t>
                  </w:r>
                </w:p>
              </w:tc>
            </w:tr>
            <w:tr w:rsidR="00765893" w:rsidTr="00951CFE">
              <w:tc>
                <w:tcPr>
                  <w:tcW w:w="1419" w:type="dxa"/>
                  <w:shd w:val="clear" w:color="auto" w:fill="auto"/>
                  <w:vAlign w:val="center"/>
                </w:tcPr>
                <w:p w:rsidR="00765893" w:rsidRPr="001F57F9" w:rsidRDefault="00765893" w:rsidP="00951CFE">
                  <w:pPr>
                    <w:widowControl w:val="0"/>
                    <w:autoSpaceDE w:val="0"/>
                    <w:autoSpaceDN w:val="0"/>
                    <w:rPr>
                      <w:color w:val="000000"/>
                      <w:sz w:val="16"/>
                      <w:szCs w:val="16"/>
                    </w:rPr>
                  </w:pPr>
                  <w:r w:rsidRPr="001F57F9">
                    <w:rPr>
                      <w:sz w:val="16"/>
                      <w:szCs w:val="16"/>
                    </w:rPr>
                    <w:t>ВСЕГО</w:t>
                  </w:r>
                </w:p>
              </w:tc>
              <w:tc>
                <w:tcPr>
                  <w:tcW w:w="1049" w:type="dxa"/>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234512,513</w:t>
                  </w:r>
                </w:p>
              </w:tc>
              <w:tc>
                <w:tcPr>
                  <w:tcW w:w="939" w:type="dxa"/>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29056,361</w:t>
                  </w:r>
                </w:p>
              </w:tc>
              <w:tc>
                <w:tcPr>
                  <w:tcW w:w="909" w:type="dxa"/>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38330</w:t>
                  </w:r>
                </w:p>
              </w:tc>
              <w:tc>
                <w:tcPr>
                  <w:tcW w:w="1023" w:type="dxa"/>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27540,241</w:t>
                  </w:r>
                </w:p>
              </w:tc>
              <w:tc>
                <w:tcPr>
                  <w:tcW w:w="998" w:type="dxa"/>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111367,038</w:t>
                  </w:r>
                </w:p>
              </w:tc>
              <w:tc>
                <w:tcPr>
                  <w:tcW w:w="955" w:type="dxa"/>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28218,873</w:t>
                  </w:r>
                </w:p>
              </w:tc>
            </w:tr>
            <w:tr w:rsidR="00765893" w:rsidTr="00951CFE">
              <w:tc>
                <w:tcPr>
                  <w:tcW w:w="1419" w:type="dxa"/>
                  <w:shd w:val="clear" w:color="auto" w:fill="auto"/>
                </w:tcPr>
                <w:p w:rsidR="00765893" w:rsidRPr="001F57F9" w:rsidRDefault="00765893" w:rsidP="00951CFE">
                  <w:pPr>
                    <w:widowControl w:val="0"/>
                    <w:autoSpaceDE w:val="0"/>
                    <w:autoSpaceDN w:val="0"/>
                    <w:rPr>
                      <w:sz w:val="16"/>
                      <w:szCs w:val="16"/>
                    </w:rPr>
                  </w:pPr>
                  <w:r w:rsidRPr="001F57F9">
                    <w:rPr>
                      <w:sz w:val="16"/>
                      <w:szCs w:val="16"/>
                    </w:rPr>
                    <w:t xml:space="preserve">В </w:t>
                  </w:r>
                  <w:proofErr w:type="spellStart"/>
                  <w:r w:rsidRPr="001F57F9">
                    <w:rPr>
                      <w:sz w:val="16"/>
                      <w:szCs w:val="16"/>
                    </w:rPr>
                    <w:t>т.ч</w:t>
                  </w:r>
                  <w:proofErr w:type="spellEnd"/>
                  <w:r w:rsidRPr="001F57F9">
                    <w:rPr>
                      <w:sz w:val="16"/>
                      <w:szCs w:val="16"/>
                    </w:rPr>
                    <w:t>.</w:t>
                  </w:r>
                </w:p>
              </w:tc>
              <w:tc>
                <w:tcPr>
                  <w:tcW w:w="1049" w:type="dxa"/>
                  <w:shd w:val="clear" w:color="auto" w:fill="auto"/>
                  <w:vAlign w:val="center"/>
                </w:tcPr>
                <w:p w:rsidR="00765893" w:rsidRPr="00165955" w:rsidRDefault="00765893" w:rsidP="00951CFE">
                  <w:pPr>
                    <w:widowControl w:val="0"/>
                    <w:autoSpaceDE w:val="0"/>
                    <w:autoSpaceDN w:val="0"/>
                    <w:jc w:val="center"/>
                    <w:rPr>
                      <w:sz w:val="16"/>
                      <w:szCs w:val="16"/>
                    </w:rPr>
                  </w:pPr>
                </w:p>
              </w:tc>
              <w:tc>
                <w:tcPr>
                  <w:tcW w:w="939" w:type="dxa"/>
                  <w:shd w:val="clear" w:color="auto" w:fill="auto"/>
                  <w:vAlign w:val="center"/>
                </w:tcPr>
                <w:p w:rsidR="00765893" w:rsidRPr="00165955" w:rsidRDefault="00765893" w:rsidP="00951CFE">
                  <w:pPr>
                    <w:widowControl w:val="0"/>
                    <w:autoSpaceDE w:val="0"/>
                    <w:autoSpaceDN w:val="0"/>
                    <w:jc w:val="center"/>
                    <w:rPr>
                      <w:sz w:val="16"/>
                      <w:szCs w:val="16"/>
                    </w:rPr>
                  </w:pPr>
                </w:p>
              </w:tc>
              <w:tc>
                <w:tcPr>
                  <w:tcW w:w="909" w:type="dxa"/>
                  <w:shd w:val="clear" w:color="auto" w:fill="auto"/>
                  <w:vAlign w:val="center"/>
                </w:tcPr>
                <w:p w:rsidR="00765893" w:rsidRPr="00165955" w:rsidRDefault="00765893" w:rsidP="00951CFE">
                  <w:pPr>
                    <w:widowControl w:val="0"/>
                    <w:autoSpaceDE w:val="0"/>
                    <w:autoSpaceDN w:val="0"/>
                    <w:jc w:val="center"/>
                    <w:rPr>
                      <w:sz w:val="16"/>
                      <w:szCs w:val="16"/>
                    </w:rPr>
                  </w:pPr>
                </w:p>
              </w:tc>
              <w:tc>
                <w:tcPr>
                  <w:tcW w:w="1023" w:type="dxa"/>
                  <w:shd w:val="clear" w:color="auto" w:fill="auto"/>
                  <w:vAlign w:val="center"/>
                </w:tcPr>
                <w:p w:rsidR="00765893" w:rsidRPr="00A318AE" w:rsidRDefault="00765893" w:rsidP="00951CFE">
                  <w:pPr>
                    <w:widowControl w:val="0"/>
                    <w:autoSpaceDE w:val="0"/>
                    <w:autoSpaceDN w:val="0"/>
                    <w:jc w:val="center"/>
                    <w:rPr>
                      <w:color w:val="0000CC"/>
                      <w:sz w:val="16"/>
                      <w:szCs w:val="16"/>
                    </w:rPr>
                  </w:pPr>
                </w:p>
              </w:tc>
              <w:tc>
                <w:tcPr>
                  <w:tcW w:w="998" w:type="dxa"/>
                  <w:shd w:val="clear" w:color="auto" w:fill="auto"/>
                  <w:vAlign w:val="center"/>
                </w:tcPr>
                <w:p w:rsidR="00765893" w:rsidRPr="00A318AE" w:rsidRDefault="00765893" w:rsidP="00951CFE">
                  <w:pPr>
                    <w:widowControl w:val="0"/>
                    <w:autoSpaceDE w:val="0"/>
                    <w:autoSpaceDN w:val="0"/>
                    <w:jc w:val="center"/>
                    <w:rPr>
                      <w:color w:val="0000CC"/>
                      <w:sz w:val="16"/>
                      <w:szCs w:val="16"/>
                    </w:rPr>
                  </w:pPr>
                </w:p>
              </w:tc>
              <w:tc>
                <w:tcPr>
                  <w:tcW w:w="955" w:type="dxa"/>
                  <w:shd w:val="clear" w:color="auto" w:fill="auto"/>
                  <w:vAlign w:val="center"/>
                </w:tcPr>
                <w:p w:rsidR="00765893" w:rsidRPr="00A318AE" w:rsidRDefault="00765893" w:rsidP="00951CFE">
                  <w:pPr>
                    <w:widowControl w:val="0"/>
                    <w:autoSpaceDE w:val="0"/>
                    <w:autoSpaceDN w:val="0"/>
                    <w:jc w:val="center"/>
                    <w:rPr>
                      <w:color w:val="0000CC"/>
                      <w:sz w:val="16"/>
                      <w:szCs w:val="16"/>
                    </w:rPr>
                  </w:pPr>
                </w:p>
              </w:tc>
            </w:tr>
            <w:tr w:rsidR="00765893" w:rsidTr="00951CFE">
              <w:tc>
                <w:tcPr>
                  <w:tcW w:w="1419" w:type="dxa"/>
                  <w:tcBorders>
                    <w:bottom w:val="single" w:sz="4" w:space="0" w:color="auto"/>
                  </w:tcBorders>
                  <w:shd w:val="clear" w:color="auto" w:fill="auto"/>
                </w:tcPr>
                <w:p w:rsidR="00765893" w:rsidRPr="001F57F9" w:rsidRDefault="00765893" w:rsidP="00951CFE">
                  <w:pPr>
                    <w:widowControl w:val="0"/>
                    <w:autoSpaceDE w:val="0"/>
                    <w:autoSpaceDN w:val="0"/>
                    <w:rPr>
                      <w:sz w:val="16"/>
                      <w:szCs w:val="16"/>
                    </w:rPr>
                  </w:pPr>
                  <w:r w:rsidRPr="001F57F9">
                    <w:rPr>
                      <w:sz w:val="16"/>
                      <w:szCs w:val="16"/>
                    </w:rPr>
                    <w:t>средства ФБ</w:t>
                  </w:r>
                </w:p>
              </w:tc>
              <w:tc>
                <w:tcPr>
                  <w:tcW w:w="104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6631,353</w:t>
                  </w:r>
                </w:p>
              </w:tc>
              <w:tc>
                <w:tcPr>
                  <w:tcW w:w="93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6437,195</w:t>
                  </w:r>
                </w:p>
              </w:tc>
              <w:tc>
                <w:tcPr>
                  <w:tcW w:w="90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7431,5</w:t>
                  </w:r>
                </w:p>
              </w:tc>
              <w:tc>
                <w:tcPr>
                  <w:tcW w:w="1023"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p>
              </w:tc>
              <w:tc>
                <w:tcPr>
                  <w:tcW w:w="998"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80800</w:t>
                  </w:r>
                </w:p>
              </w:tc>
              <w:tc>
                <w:tcPr>
                  <w:tcW w:w="955"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p>
              </w:tc>
            </w:tr>
            <w:tr w:rsidR="00765893" w:rsidTr="00951CFE">
              <w:tc>
                <w:tcPr>
                  <w:tcW w:w="1419" w:type="dxa"/>
                  <w:tcBorders>
                    <w:bottom w:val="single" w:sz="4" w:space="0" w:color="auto"/>
                  </w:tcBorders>
                  <w:shd w:val="clear" w:color="auto" w:fill="auto"/>
                </w:tcPr>
                <w:p w:rsidR="00765893" w:rsidRPr="001F57F9" w:rsidRDefault="00765893" w:rsidP="00951CFE">
                  <w:pPr>
                    <w:widowControl w:val="0"/>
                    <w:autoSpaceDE w:val="0"/>
                    <w:autoSpaceDN w:val="0"/>
                    <w:rPr>
                      <w:sz w:val="16"/>
                      <w:szCs w:val="16"/>
                    </w:rPr>
                  </w:pPr>
                  <w:r w:rsidRPr="001F57F9">
                    <w:rPr>
                      <w:sz w:val="16"/>
                      <w:szCs w:val="16"/>
                    </w:rPr>
                    <w:t xml:space="preserve">средства </w:t>
                  </w:r>
                  <w:proofErr w:type="gramStart"/>
                  <w:r w:rsidRPr="001F57F9">
                    <w:rPr>
                      <w:sz w:val="16"/>
                      <w:szCs w:val="16"/>
                    </w:rPr>
                    <w:t>ОБ</w:t>
                  </w:r>
                  <w:proofErr w:type="gramEnd"/>
                </w:p>
              </w:tc>
              <w:tc>
                <w:tcPr>
                  <w:tcW w:w="104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3115,895</w:t>
                  </w:r>
                </w:p>
              </w:tc>
              <w:tc>
                <w:tcPr>
                  <w:tcW w:w="93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2954,312</w:t>
                  </w:r>
                </w:p>
              </w:tc>
              <w:tc>
                <w:tcPr>
                  <w:tcW w:w="90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2366,7</w:t>
                  </w:r>
                </w:p>
              </w:tc>
              <w:tc>
                <w:tcPr>
                  <w:tcW w:w="1023"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1680,455</w:t>
                  </w:r>
                </w:p>
              </w:tc>
              <w:tc>
                <w:tcPr>
                  <w:tcW w:w="998"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2289,441</w:t>
                  </w:r>
                </w:p>
              </w:tc>
              <w:tc>
                <w:tcPr>
                  <w:tcW w:w="955"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p>
              </w:tc>
            </w:tr>
            <w:tr w:rsidR="00765893" w:rsidTr="00951CFE">
              <w:tc>
                <w:tcPr>
                  <w:tcW w:w="1419" w:type="dxa"/>
                  <w:tcBorders>
                    <w:bottom w:val="single" w:sz="4" w:space="0" w:color="auto"/>
                  </w:tcBorders>
                  <w:shd w:val="clear" w:color="auto" w:fill="auto"/>
                </w:tcPr>
                <w:p w:rsidR="00765893" w:rsidRPr="001F57F9" w:rsidRDefault="00765893" w:rsidP="00951CFE">
                  <w:pPr>
                    <w:widowControl w:val="0"/>
                    <w:autoSpaceDE w:val="0"/>
                    <w:autoSpaceDN w:val="0"/>
                    <w:rPr>
                      <w:sz w:val="16"/>
                      <w:szCs w:val="16"/>
                    </w:rPr>
                  </w:pPr>
                  <w:r w:rsidRPr="001F57F9">
                    <w:rPr>
                      <w:sz w:val="16"/>
                      <w:szCs w:val="16"/>
                    </w:rPr>
                    <w:t xml:space="preserve">средства РБ </w:t>
                  </w:r>
                </w:p>
              </w:tc>
              <w:tc>
                <w:tcPr>
                  <w:tcW w:w="104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29088,492</w:t>
                  </w:r>
                </w:p>
              </w:tc>
              <w:tc>
                <w:tcPr>
                  <w:tcW w:w="93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p>
              </w:tc>
              <w:tc>
                <w:tcPr>
                  <w:tcW w:w="90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300,0</w:t>
                  </w:r>
                </w:p>
              </w:tc>
              <w:tc>
                <w:tcPr>
                  <w:tcW w:w="1023"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3501,702</w:t>
                  </w:r>
                </w:p>
              </w:tc>
              <w:tc>
                <w:tcPr>
                  <w:tcW w:w="998"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950</w:t>
                  </w:r>
                </w:p>
              </w:tc>
              <w:tc>
                <w:tcPr>
                  <w:tcW w:w="955"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p>
              </w:tc>
            </w:tr>
            <w:tr w:rsidR="00765893" w:rsidTr="00951CFE">
              <w:tc>
                <w:tcPr>
                  <w:tcW w:w="1419" w:type="dxa"/>
                  <w:tcBorders>
                    <w:bottom w:val="single" w:sz="4" w:space="0" w:color="auto"/>
                  </w:tcBorders>
                  <w:shd w:val="clear" w:color="auto" w:fill="auto"/>
                </w:tcPr>
                <w:p w:rsidR="00765893" w:rsidRPr="001F57F9" w:rsidRDefault="00765893" w:rsidP="00951CFE">
                  <w:pPr>
                    <w:widowControl w:val="0"/>
                    <w:autoSpaceDE w:val="0"/>
                    <w:autoSpaceDN w:val="0"/>
                    <w:rPr>
                      <w:sz w:val="16"/>
                      <w:szCs w:val="16"/>
                    </w:rPr>
                  </w:pPr>
                  <w:r w:rsidRPr="001F57F9">
                    <w:rPr>
                      <w:sz w:val="16"/>
                      <w:szCs w:val="16"/>
                    </w:rPr>
                    <w:t>средства МБ</w:t>
                  </w:r>
                </w:p>
              </w:tc>
              <w:tc>
                <w:tcPr>
                  <w:tcW w:w="1049" w:type="dxa"/>
                  <w:tcBorders>
                    <w:bottom w:val="single" w:sz="4" w:space="0" w:color="auto"/>
                  </w:tcBorders>
                  <w:shd w:val="clear" w:color="auto" w:fill="auto"/>
                  <w:vAlign w:val="center"/>
                </w:tcPr>
                <w:p w:rsidR="00765893" w:rsidRPr="00165955" w:rsidRDefault="00765893" w:rsidP="00765893">
                  <w:pPr>
                    <w:widowControl w:val="0"/>
                    <w:autoSpaceDE w:val="0"/>
                    <w:autoSpaceDN w:val="0"/>
                    <w:jc w:val="center"/>
                    <w:rPr>
                      <w:sz w:val="16"/>
                      <w:szCs w:val="16"/>
                    </w:rPr>
                  </w:pPr>
                  <w:r>
                    <w:rPr>
                      <w:sz w:val="16"/>
                      <w:szCs w:val="16"/>
                    </w:rPr>
                    <w:t>124927,307</w:t>
                  </w:r>
                </w:p>
              </w:tc>
              <w:tc>
                <w:tcPr>
                  <w:tcW w:w="93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19664,854</w:t>
                  </w:r>
                </w:p>
              </w:tc>
              <w:tc>
                <w:tcPr>
                  <w:tcW w:w="90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27998,9</w:t>
                  </w:r>
                </w:p>
              </w:tc>
              <w:tc>
                <w:tcPr>
                  <w:tcW w:w="1023"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22049,308</w:t>
                  </w:r>
                </w:p>
              </w:tc>
              <w:tc>
                <w:tcPr>
                  <w:tcW w:w="998"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26995,372</w:t>
                  </w:r>
                </w:p>
              </w:tc>
              <w:tc>
                <w:tcPr>
                  <w:tcW w:w="955"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28218,873</w:t>
                  </w:r>
                </w:p>
              </w:tc>
            </w:tr>
            <w:tr w:rsidR="00765893" w:rsidTr="00951CFE">
              <w:tc>
                <w:tcPr>
                  <w:tcW w:w="1419" w:type="dxa"/>
                  <w:tcBorders>
                    <w:bottom w:val="single" w:sz="4" w:space="0" w:color="auto"/>
                  </w:tcBorders>
                  <w:shd w:val="clear" w:color="auto" w:fill="auto"/>
                </w:tcPr>
                <w:p w:rsidR="00765893" w:rsidRPr="001F57F9" w:rsidRDefault="00765893" w:rsidP="00951CFE">
                  <w:pPr>
                    <w:widowControl w:val="0"/>
                    <w:autoSpaceDE w:val="0"/>
                    <w:autoSpaceDN w:val="0"/>
                    <w:rPr>
                      <w:sz w:val="16"/>
                      <w:szCs w:val="16"/>
                    </w:rPr>
                  </w:pPr>
                  <w:r w:rsidRPr="001F57F9">
                    <w:rPr>
                      <w:sz w:val="16"/>
                      <w:szCs w:val="16"/>
                    </w:rPr>
                    <w:t xml:space="preserve">внебюджетные средства </w:t>
                  </w:r>
                </w:p>
              </w:tc>
              <w:tc>
                <w:tcPr>
                  <w:tcW w:w="104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129,997</w:t>
                  </w:r>
                </w:p>
              </w:tc>
              <w:tc>
                <w:tcPr>
                  <w:tcW w:w="93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sidRPr="00165955">
                    <w:rPr>
                      <w:sz w:val="16"/>
                      <w:szCs w:val="16"/>
                    </w:rPr>
                    <w:t>0</w:t>
                  </w:r>
                </w:p>
              </w:tc>
              <w:tc>
                <w:tcPr>
                  <w:tcW w:w="909" w:type="dxa"/>
                  <w:tcBorders>
                    <w:bottom w:val="single" w:sz="4" w:space="0" w:color="auto"/>
                  </w:tcBorders>
                  <w:shd w:val="clear" w:color="auto" w:fill="auto"/>
                  <w:vAlign w:val="center"/>
                </w:tcPr>
                <w:p w:rsidR="00765893" w:rsidRPr="00165955" w:rsidRDefault="00765893" w:rsidP="00951CFE">
                  <w:pPr>
                    <w:widowControl w:val="0"/>
                    <w:autoSpaceDE w:val="0"/>
                    <w:autoSpaceDN w:val="0"/>
                    <w:jc w:val="center"/>
                    <w:rPr>
                      <w:sz w:val="16"/>
                      <w:szCs w:val="16"/>
                    </w:rPr>
                  </w:pPr>
                  <w:r>
                    <w:rPr>
                      <w:sz w:val="16"/>
                      <w:szCs w:val="16"/>
                    </w:rPr>
                    <w:t>232,9</w:t>
                  </w:r>
                </w:p>
              </w:tc>
              <w:tc>
                <w:tcPr>
                  <w:tcW w:w="1023"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308,776</w:t>
                  </w:r>
                </w:p>
              </w:tc>
              <w:tc>
                <w:tcPr>
                  <w:tcW w:w="998"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r>
                    <w:rPr>
                      <w:color w:val="0000CC"/>
                      <w:sz w:val="16"/>
                      <w:szCs w:val="16"/>
                    </w:rPr>
                    <w:t>332,225</w:t>
                  </w:r>
                </w:p>
              </w:tc>
              <w:tc>
                <w:tcPr>
                  <w:tcW w:w="955" w:type="dxa"/>
                  <w:tcBorders>
                    <w:bottom w:val="single" w:sz="4" w:space="0" w:color="auto"/>
                  </w:tcBorders>
                  <w:shd w:val="clear" w:color="auto" w:fill="auto"/>
                  <w:vAlign w:val="center"/>
                </w:tcPr>
                <w:p w:rsidR="00765893" w:rsidRPr="00A318AE" w:rsidRDefault="00765893" w:rsidP="00951CFE">
                  <w:pPr>
                    <w:widowControl w:val="0"/>
                    <w:autoSpaceDE w:val="0"/>
                    <w:autoSpaceDN w:val="0"/>
                    <w:jc w:val="center"/>
                    <w:rPr>
                      <w:color w:val="0000CC"/>
                      <w:sz w:val="16"/>
                      <w:szCs w:val="16"/>
                    </w:rPr>
                  </w:pPr>
                </w:p>
              </w:tc>
            </w:tr>
            <w:tr w:rsidR="00765893" w:rsidTr="00951CFE">
              <w:tc>
                <w:tcPr>
                  <w:tcW w:w="1419"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c>
                <w:tcPr>
                  <w:tcW w:w="1049"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c>
                <w:tcPr>
                  <w:tcW w:w="939"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c>
                <w:tcPr>
                  <w:tcW w:w="909"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c>
                <w:tcPr>
                  <w:tcW w:w="1023"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c>
                <w:tcPr>
                  <w:tcW w:w="998"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c>
                <w:tcPr>
                  <w:tcW w:w="955" w:type="dxa"/>
                  <w:tcBorders>
                    <w:top w:val="single" w:sz="4" w:space="0" w:color="auto"/>
                    <w:left w:val="nil"/>
                    <w:bottom w:val="nil"/>
                    <w:right w:val="nil"/>
                  </w:tcBorders>
                  <w:shd w:val="clear" w:color="auto" w:fill="auto"/>
                </w:tcPr>
                <w:p w:rsidR="00765893" w:rsidRPr="007A6005" w:rsidRDefault="00765893" w:rsidP="00951CFE">
                  <w:pPr>
                    <w:widowControl w:val="0"/>
                    <w:autoSpaceDE w:val="0"/>
                    <w:autoSpaceDN w:val="0"/>
                    <w:rPr>
                      <w:sz w:val="18"/>
                      <w:szCs w:val="18"/>
                    </w:rPr>
                  </w:pPr>
                </w:p>
              </w:tc>
            </w:tr>
          </w:tbl>
          <w:p w:rsidR="00765893" w:rsidRDefault="00765893" w:rsidP="00951CFE">
            <w:pPr>
              <w:suppressAutoHyphens/>
              <w:ind w:right="2626"/>
              <w:jc w:val="both"/>
              <w:rPr>
                <w:color w:val="000000"/>
              </w:rPr>
            </w:pPr>
          </w:p>
        </w:tc>
      </w:tr>
      <w:tr w:rsidR="00765893" w:rsidRPr="00877E4C" w:rsidTr="00951CFE">
        <w:trPr>
          <w:trHeight w:val="844"/>
        </w:trPr>
        <w:tc>
          <w:tcPr>
            <w:tcW w:w="2202"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Ожидаемые результаты реализации программы </w:t>
            </w:r>
          </w:p>
        </w:tc>
        <w:tc>
          <w:tcPr>
            <w:tcW w:w="8216" w:type="dxa"/>
          </w:tcPr>
          <w:p w:rsidR="00765893" w:rsidRPr="00877E4C" w:rsidRDefault="00765893" w:rsidP="00951CFE">
            <w:pPr>
              <w:pStyle w:val="ConsPlusNormal"/>
              <w:ind w:firstLine="0"/>
              <w:rPr>
                <w:rFonts w:ascii="Times New Roman" w:hAnsi="Times New Roman"/>
                <w:sz w:val="24"/>
                <w:szCs w:val="24"/>
              </w:rPr>
            </w:pPr>
            <w:r w:rsidRPr="00877E4C">
              <w:rPr>
                <w:rFonts w:ascii="Times New Roman" w:hAnsi="Times New Roman"/>
                <w:sz w:val="24"/>
                <w:szCs w:val="24"/>
              </w:rPr>
              <w:t xml:space="preserve">Нормальная жизнедеятельность населения городского поселения, комфортные условия жизни населения и формирование соответствующего имиджа городского поселения. </w:t>
            </w:r>
          </w:p>
        </w:tc>
      </w:tr>
    </w:tbl>
    <w:p w:rsidR="00F74F19" w:rsidRDefault="00F74F19" w:rsidP="001B3676">
      <w:pPr>
        <w:jc w:val="right"/>
      </w:pPr>
    </w:p>
    <w:p w:rsidR="0065340F" w:rsidRDefault="0065340F" w:rsidP="001B3676">
      <w:pPr>
        <w:jc w:val="right"/>
      </w:pPr>
    </w:p>
    <w:p w:rsidR="00765893" w:rsidRDefault="00765893" w:rsidP="001B3676">
      <w:pPr>
        <w:jc w:val="right"/>
      </w:pPr>
    </w:p>
    <w:p w:rsidR="00765893" w:rsidRDefault="00765893" w:rsidP="001B3676">
      <w:pPr>
        <w:jc w:val="right"/>
      </w:pPr>
    </w:p>
    <w:p w:rsidR="00765893" w:rsidRDefault="00765893" w:rsidP="001B3676">
      <w:pPr>
        <w:jc w:val="right"/>
      </w:pPr>
    </w:p>
    <w:p w:rsidR="00F74F19" w:rsidRDefault="00F74F19" w:rsidP="001B3676">
      <w:pPr>
        <w:jc w:val="right"/>
      </w:pPr>
      <w:r>
        <w:lastRenderedPageBreak/>
        <w:t>проект</w:t>
      </w:r>
    </w:p>
    <w:p w:rsidR="00765893" w:rsidRPr="00991241" w:rsidRDefault="00765893" w:rsidP="00765893">
      <w:pPr>
        <w:pStyle w:val="ConsPlusCell"/>
        <w:spacing w:line="276" w:lineRule="auto"/>
        <w:jc w:val="center"/>
        <w:rPr>
          <w:rFonts w:ascii="Times New Roman" w:hAnsi="Times New Roman" w:cs="Times New Roman"/>
          <w:b/>
          <w:sz w:val="24"/>
          <w:szCs w:val="24"/>
        </w:rPr>
      </w:pPr>
      <w:r>
        <w:rPr>
          <w:rFonts w:ascii="Times New Roman" w:hAnsi="Times New Roman" w:cs="Times New Roman"/>
          <w:b/>
          <w:sz w:val="24"/>
          <w:szCs w:val="24"/>
        </w:rPr>
        <w:t>ПАСПОРТ</w:t>
      </w:r>
    </w:p>
    <w:p w:rsidR="00765893" w:rsidRPr="007B490D" w:rsidRDefault="00765893" w:rsidP="00765893">
      <w:pPr>
        <w:pStyle w:val="a4"/>
        <w:spacing w:line="276" w:lineRule="auto"/>
        <w:jc w:val="center"/>
        <w:rPr>
          <w:b/>
        </w:rPr>
      </w:pPr>
      <w:r w:rsidRPr="007B490D">
        <w:rPr>
          <w:b/>
        </w:rPr>
        <w:t>муниципальной программы</w:t>
      </w:r>
    </w:p>
    <w:p w:rsidR="00765893" w:rsidRPr="007B490D" w:rsidRDefault="00765893" w:rsidP="00765893">
      <w:pPr>
        <w:pStyle w:val="a4"/>
        <w:spacing w:line="276" w:lineRule="auto"/>
        <w:jc w:val="center"/>
        <w:rPr>
          <w:b/>
          <w:sz w:val="26"/>
          <w:szCs w:val="26"/>
        </w:rPr>
      </w:pPr>
      <w:r w:rsidRPr="007B490D">
        <w:rPr>
          <w:b/>
        </w:rPr>
        <w:t xml:space="preserve"> </w:t>
      </w:r>
      <w:r w:rsidRPr="007B490D">
        <w:rPr>
          <w:b/>
          <w:sz w:val="26"/>
          <w:szCs w:val="26"/>
        </w:rPr>
        <w:t>«РАЗВИТИЕ ЖИЛИЩНОЙ И КОММУНАЛЬНОЙ ИНФРАСТРУКТУРЫ ГОРОДА БОРОВСКА»</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58"/>
        <w:gridCol w:w="7852"/>
      </w:tblGrid>
      <w:tr w:rsidR="00765893" w:rsidRPr="00E1141A" w:rsidTr="00765893">
        <w:trPr>
          <w:trHeight w:val="240"/>
        </w:trPr>
        <w:tc>
          <w:tcPr>
            <w:tcW w:w="1858" w:type="dxa"/>
          </w:tcPr>
          <w:p w:rsidR="00765893" w:rsidRPr="007B490D" w:rsidRDefault="00765893" w:rsidP="00765893">
            <w:pPr>
              <w:pStyle w:val="ConsPlusNormal"/>
              <w:ind w:firstLine="0"/>
              <w:rPr>
                <w:rFonts w:ascii="Times New Roman" w:hAnsi="Times New Roman"/>
                <w:sz w:val="24"/>
                <w:szCs w:val="24"/>
              </w:rPr>
            </w:pPr>
            <w:r w:rsidRPr="007B490D">
              <w:rPr>
                <w:rFonts w:ascii="Times New Roman" w:hAnsi="Times New Roman"/>
                <w:sz w:val="24"/>
                <w:szCs w:val="24"/>
              </w:rPr>
              <w:t xml:space="preserve">Ответственный исполнитель </w:t>
            </w:r>
          </w:p>
        </w:tc>
        <w:tc>
          <w:tcPr>
            <w:tcW w:w="7851" w:type="dxa"/>
          </w:tcPr>
          <w:p w:rsidR="00765893" w:rsidRPr="00765893" w:rsidRDefault="00765893" w:rsidP="00951CFE">
            <w:pPr>
              <w:pStyle w:val="ConsPlusNormal"/>
              <w:ind w:right="428" w:firstLine="0"/>
              <w:rPr>
                <w:rFonts w:ascii="Times New Roman" w:hAnsi="Times New Roman"/>
                <w:sz w:val="22"/>
                <w:szCs w:val="22"/>
              </w:rPr>
            </w:pPr>
            <w:r w:rsidRPr="00765893">
              <w:rPr>
                <w:rFonts w:ascii="Times New Roman" w:hAnsi="Times New Roman"/>
                <w:sz w:val="22"/>
                <w:szCs w:val="22"/>
              </w:rPr>
              <w:t>Администрация муниципального образования городское поселение город Боровск</w:t>
            </w:r>
          </w:p>
        </w:tc>
      </w:tr>
      <w:tr w:rsidR="00765893" w:rsidRPr="00E1141A" w:rsidTr="00765893">
        <w:trPr>
          <w:trHeight w:val="360"/>
        </w:trPr>
        <w:tc>
          <w:tcPr>
            <w:tcW w:w="1858" w:type="dxa"/>
          </w:tcPr>
          <w:p w:rsidR="00765893" w:rsidRPr="007B490D" w:rsidRDefault="00765893" w:rsidP="00765893">
            <w:pPr>
              <w:pStyle w:val="ConsPlusNormal"/>
              <w:ind w:firstLine="0"/>
              <w:rPr>
                <w:rFonts w:ascii="Times New Roman" w:hAnsi="Times New Roman"/>
                <w:sz w:val="24"/>
                <w:szCs w:val="24"/>
              </w:rPr>
            </w:pPr>
            <w:r w:rsidRPr="007B490D">
              <w:rPr>
                <w:rFonts w:ascii="Times New Roman" w:hAnsi="Times New Roman"/>
                <w:sz w:val="24"/>
                <w:szCs w:val="24"/>
              </w:rPr>
              <w:t xml:space="preserve">Участники программы     </w:t>
            </w:r>
          </w:p>
        </w:tc>
        <w:tc>
          <w:tcPr>
            <w:tcW w:w="7851" w:type="dxa"/>
          </w:tcPr>
          <w:p w:rsidR="00765893" w:rsidRPr="00765893" w:rsidRDefault="00765893" w:rsidP="00951CFE">
            <w:pPr>
              <w:pStyle w:val="ConsPlusNormal"/>
              <w:ind w:firstLine="0"/>
              <w:rPr>
                <w:rFonts w:ascii="Times New Roman" w:hAnsi="Times New Roman"/>
                <w:sz w:val="22"/>
                <w:szCs w:val="22"/>
              </w:rPr>
            </w:pPr>
            <w:r w:rsidRPr="00765893">
              <w:rPr>
                <w:rFonts w:ascii="Times New Roman" w:hAnsi="Times New Roman"/>
                <w:sz w:val="22"/>
                <w:szCs w:val="22"/>
              </w:rPr>
              <w:t>Администрация муниципального образования городское поселение город Боровск</w:t>
            </w:r>
          </w:p>
        </w:tc>
      </w:tr>
      <w:tr w:rsidR="00765893" w:rsidRPr="00E1141A" w:rsidTr="00765893">
        <w:trPr>
          <w:trHeight w:val="360"/>
        </w:trPr>
        <w:tc>
          <w:tcPr>
            <w:tcW w:w="1858" w:type="dxa"/>
          </w:tcPr>
          <w:p w:rsidR="00765893" w:rsidRPr="007B490D" w:rsidRDefault="00765893" w:rsidP="00765893">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Соисполнители </w:t>
            </w:r>
          </w:p>
        </w:tc>
        <w:tc>
          <w:tcPr>
            <w:tcW w:w="7851" w:type="dxa"/>
          </w:tcPr>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Отсутствуют</w:t>
            </w:r>
          </w:p>
        </w:tc>
      </w:tr>
      <w:tr w:rsidR="00765893" w:rsidRPr="00E1141A" w:rsidTr="00765893">
        <w:trPr>
          <w:trHeight w:val="240"/>
        </w:trPr>
        <w:tc>
          <w:tcPr>
            <w:tcW w:w="1858" w:type="dxa"/>
          </w:tcPr>
          <w:p w:rsidR="00765893" w:rsidRPr="007B490D" w:rsidRDefault="00765893" w:rsidP="00951CFE">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Цели муниципальной программы </w:t>
            </w:r>
          </w:p>
        </w:tc>
        <w:tc>
          <w:tcPr>
            <w:tcW w:w="7851" w:type="dxa"/>
          </w:tcPr>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 Модернизация системы коммунальной инфраструктуры. </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Повышение </w:t>
            </w:r>
            <w:proofErr w:type="gramStart"/>
            <w:r w:rsidRPr="00765893">
              <w:rPr>
                <w:rFonts w:ascii="Times New Roman" w:eastAsia="Calibri" w:hAnsi="Times New Roman"/>
                <w:sz w:val="22"/>
                <w:szCs w:val="22"/>
              </w:rPr>
              <w:t>надёжности функционирования централизованных систем жизнеобеспечения  населения города</w:t>
            </w:r>
            <w:proofErr w:type="gramEnd"/>
            <w:r w:rsidRPr="00765893">
              <w:rPr>
                <w:rFonts w:ascii="Times New Roman" w:eastAsia="Calibri" w:hAnsi="Times New Roman"/>
                <w:sz w:val="22"/>
                <w:szCs w:val="22"/>
              </w:rPr>
              <w:t>.</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 Предотвращение ситуаций, </w:t>
            </w:r>
            <w:r>
              <w:rPr>
                <w:rFonts w:ascii="Times New Roman" w:eastAsia="Calibri" w:hAnsi="Times New Roman"/>
                <w:sz w:val="22"/>
                <w:szCs w:val="22"/>
              </w:rPr>
              <w:t>способствующих</w:t>
            </w:r>
            <w:r w:rsidRPr="00765893">
              <w:rPr>
                <w:rFonts w:ascii="Times New Roman" w:eastAsia="Calibri" w:hAnsi="Times New Roman"/>
                <w:sz w:val="22"/>
                <w:szCs w:val="22"/>
              </w:rPr>
              <w:t xml:space="preserve"> нарушению функционирования систем жизнеобеспечения города.</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Обеспечение перспективного развития города, в том числе потребностей жилищного и гражданского строительства.</w:t>
            </w:r>
          </w:p>
        </w:tc>
      </w:tr>
      <w:tr w:rsidR="00765893" w:rsidRPr="00EA12AE" w:rsidTr="00765893">
        <w:trPr>
          <w:trHeight w:val="240"/>
        </w:trPr>
        <w:tc>
          <w:tcPr>
            <w:tcW w:w="1858" w:type="dxa"/>
          </w:tcPr>
          <w:p w:rsidR="00765893" w:rsidRPr="007B490D" w:rsidRDefault="00765893" w:rsidP="00951CFE">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Задачи муниципальной программы </w:t>
            </w:r>
          </w:p>
        </w:tc>
        <w:tc>
          <w:tcPr>
            <w:tcW w:w="7851" w:type="dxa"/>
          </w:tcPr>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1. Строительство и модернизация систем коммунальной инфраструктуры города;</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2. Оказание муниципальной  поддержки по реконструкции, модернизации и ремонту  объектов коммунальной инфраструктуры;</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3. Повышение эффективности работы объектов коммунальной инфраструктуры путем внедрения современных энергосберегающих технологий и оборудования;</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4. Повышение качества предоставляемых коммунальных услуг потребителям.</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4. Создание условий для управления многоквартирными домами и развития общественного самоуправления. </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5. Обеспечение проведения капитального ремонта многоквартирных домов.</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6. Предоставление финансовой поддержки управляющим организациям, ТСЖ </w:t>
            </w:r>
            <w:r>
              <w:rPr>
                <w:rFonts w:ascii="Times New Roman" w:eastAsia="Calibri" w:hAnsi="Times New Roman"/>
                <w:sz w:val="22"/>
                <w:szCs w:val="22"/>
              </w:rPr>
              <w:t>и</w:t>
            </w:r>
            <w:r w:rsidRPr="00765893">
              <w:rPr>
                <w:rFonts w:ascii="Times New Roman" w:eastAsia="Calibri" w:hAnsi="Times New Roman"/>
                <w:sz w:val="22"/>
                <w:szCs w:val="22"/>
              </w:rPr>
              <w:t xml:space="preserve"> иным специализированным потребительским кооперативам для проведения капитального ремонта многоквартирных домов.</w:t>
            </w:r>
          </w:p>
          <w:p w:rsidR="00765893" w:rsidRPr="00765893" w:rsidRDefault="00765893" w:rsidP="00765893">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7. Улучшение состояния окружающей среды, создание благоприятных условий для проживания жителей.</w:t>
            </w:r>
          </w:p>
        </w:tc>
      </w:tr>
      <w:tr w:rsidR="00765893" w:rsidRPr="00EA12AE" w:rsidTr="00765893">
        <w:trPr>
          <w:trHeight w:val="240"/>
        </w:trPr>
        <w:tc>
          <w:tcPr>
            <w:tcW w:w="1858" w:type="dxa"/>
          </w:tcPr>
          <w:p w:rsidR="00765893" w:rsidRPr="007B490D" w:rsidRDefault="00765893" w:rsidP="00951CFE">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Целевые индикаторы и показатели муниципальной программы </w:t>
            </w:r>
          </w:p>
        </w:tc>
        <w:tc>
          <w:tcPr>
            <w:tcW w:w="7851" w:type="dxa"/>
          </w:tcPr>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1 «Обеспечение  эксплуатационной надежности жилых домов (строительство которых завершено) нарастающим итогом»;</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2 «Уровень экономии  бюджетных сре</w:t>
            </w:r>
            <w:proofErr w:type="gramStart"/>
            <w:r w:rsidRPr="00765893">
              <w:rPr>
                <w:rFonts w:ascii="Times New Roman" w:eastAsia="Calibri" w:hAnsi="Times New Roman"/>
                <w:sz w:val="22"/>
                <w:szCs w:val="22"/>
              </w:rPr>
              <w:t>дств пр</w:t>
            </w:r>
            <w:proofErr w:type="gramEnd"/>
            <w:r w:rsidRPr="00765893">
              <w:rPr>
                <w:rFonts w:ascii="Times New Roman" w:eastAsia="Calibri" w:hAnsi="Times New Roman"/>
                <w:sz w:val="22"/>
                <w:szCs w:val="22"/>
              </w:rPr>
              <w:t>и проведении муниципального заказа»;</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3 «Снижение процента износа общего имущества многоквартирных домов»;</w:t>
            </w:r>
          </w:p>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4 « Снижение процента износа оборудования</w:t>
            </w:r>
          </w:p>
        </w:tc>
      </w:tr>
      <w:tr w:rsidR="00765893" w:rsidRPr="00EA12AE" w:rsidTr="00765893">
        <w:trPr>
          <w:trHeight w:val="240"/>
        </w:trPr>
        <w:tc>
          <w:tcPr>
            <w:tcW w:w="1858" w:type="dxa"/>
          </w:tcPr>
          <w:p w:rsidR="00765893" w:rsidRPr="007B490D" w:rsidRDefault="00765893" w:rsidP="00765893">
            <w:pPr>
              <w:pStyle w:val="ConsPlusNormal"/>
              <w:ind w:firstLine="0"/>
              <w:rPr>
                <w:rFonts w:ascii="Times New Roman" w:hAnsi="Times New Roman"/>
                <w:sz w:val="24"/>
                <w:szCs w:val="24"/>
              </w:rPr>
            </w:pPr>
            <w:r w:rsidRPr="007B490D">
              <w:rPr>
                <w:rFonts w:ascii="Times New Roman" w:hAnsi="Times New Roman"/>
                <w:sz w:val="24"/>
                <w:szCs w:val="24"/>
              </w:rPr>
              <w:t xml:space="preserve">Сроки и этапы реализации </w:t>
            </w:r>
          </w:p>
        </w:tc>
        <w:tc>
          <w:tcPr>
            <w:tcW w:w="7851" w:type="dxa"/>
          </w:tcPr>
          <w:p w:rsidR="00765893" w:rsidRPr="00765893" w:rsidRDefault="00765893" w:rsidP="00951CFE">
            <w:pPr>
              <w:pStyle w:val="a6"/>
              <w:spacing w:after="0" w:line="240" w:lineRule="auto"/>
              <w:ind w:left="113"/>
              <w:jc w:val="both"/>
              <w:rPr>
                <w:sz w:val="22"/>
                <w:szCs w:val="22"/>
              </w:rPr>
            </w:pPr>
            <w:r w:rsidRPr="00765893">
              <w:rPr>
                <w:color w:val="000000"/>
                <w:sz w:val="22"/>
                <w:szCs w:val="22"/>
              </w:rPr>
              <w:t>Сроки реализации: 2019 – 2024 годы.</w:t>
            </w:r>
          </w:p>
          <w:p w:rsidR="00765893" w:rsidRPr="00765893" w:rsidRDefault="00765893" w:rsidP="00765893">
            <w:pPr>
              <w:pStyle w:val="a4"/>
              <w:framePr w:hSpace="180" w:wrap="around" w:vAnchor="text" w:hAnchor="margin" w:xAlign="center" w:y="346"/>
              <w:ind w:left="113"/>
              <w:jc w:val="both"/>
              <w:rPr>
                <w:sz w:val="22"/>
                <w:szCs w:val="22"/>
              </w:rPr>
            </w:pPr>
            <w:r w:rsidRPr="00765893">
              <w:rPr>
                <w:color w:val="000000"/>
                <w:sz w:val="22"/>
                <w:szCs w:val="22"/>
              </w:rPr>
              <w:t>Этапы муниципальной программы не выделяются.</w:t>
            </w:r>
          </w:p>
        </w:tc>
      </w:tr>
      <w:tr w:rsidR="00765893" w:rsidRPr="00EA12AE" w:rsidTr="00765893">
        <w:trPr>
          <w:trHeight w:val="240"/>
        </w:trPr>
        <w:tc>
          <w:tcPr>
            <w:tcW w:w="1858" w:type="dxa"/>
          </w:tcPr>
          <w:p w:rsidR="00765893" w:rsidRDefault="00765893" w:rsidP="00951CFE">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765893" w:rsidRDefault="00765893" w:rsidP="00951CFE">
            <w:pPr>
              <w:pStyle w:val="ConsPlusNormal"/>
              <w:ind w:firstLine="0"/>
              <w:rPr>
                <w:rFonts w:ascii="Times New Roman" w:hAnsi="Times New Roman"/>
                <w:sz w:val="24"/>
                <w:szCs w:val="24"/>
              </w:rPr>
            </w:pPr>
          </w:p>
          <w:p w:rsidR="00765893" w:rsidRPr="003F5406" w:rsidRDefault="00765893" w:rsidP="00951CFE">
            <w:pPr>
              <w:pStyle w:val="ConsPlusNormal"/>
              <w:ind w:firstLine="0"/>
              <w:rPr>
                <w:rFonts w:ascii="Times New Roman" w:hAnsi="Times New Roman"/>
                <w:sz w:val="24"/>
                <w:szCs w:val="24"/>
              </w:rPr>
            </w:pPr>
          </w:p>
        </w:tc>
        <w:tc>
          <w:tcPr>
            <w:tcW w:w="7851" w:type="dxa"/>
            <w:vAlign w:val="center"/>
          </w:tcPr>
          <w:tbl>
            <w:tblPr>
              <w:tblStyle w:val="a3"/>
              <w:tblW w:w="8601" w:type="dxa"/>
              <w:tblLayout w:type="fixed"/>
              <w:tblLook w:val="04A0" w:firstRow="1" w:lastRow="0" w:firstColumn="1" w:lastColumn="0" w:noHBand="0" w:noVBand="1"/>
            </w:tblPr>
            <w:tblGrid>
              <w:gridCol w:w="1340"/>
              <w:gridCol w:w="908"/>
              <w:gridCol w:w="992"/>
              <w:gridCol w:w="993"/>
              <w:gridCol w:w="850"/>
              <w:gridCol w:w="993"/>
              <w:gridCol w:w="850"/>
              <w:gridCol w:w="851"/>
              <w:gridCol w:w="824"/>
            </w:tblGrid>
            <w:tr w:rsidR="00765893" w:rsidTr="00765893">
              <w:tc>
                <w:tcPr>
                  <w:tcW w:w="1340" w:type="dxa"/>
                  <w:vMerge w:val="restart"/>
                </w:tcPr>
                <w:p w:rsidR="00765893" w:rsidRPr="00864E38" w:rsidRDefault="00765893" w:rsidP="00951CFE">
                  <w:pPr>
                    <w:widowControl w:val="0"/>
                    <w:autoSpaceDE w:val="0"/>
                    <w:autoSpaceDN w:val="0"/>
                    <w:jc w:val="center"/>
                    <w:rPr>
                      <w:b/>
                      <w:sz w:val="18"/>
                      <w:szCs w:val="18"/>
                    </w:rPr>
                  </w:pPr>
                  <w:r w:rsidRPr="00864E38">
                    <w:rPr>
                      <w:b/>
                      <w:sz w:val="18"/>
                      <w:szCs w:val="18"/>
                    </w:rPr>
                    <w:t>Наименование показателя</w:t>
                  </w:r>
                </w:p>
              </w:tc>
              <w:tc>
                <w:tcPr>
                  <w:tcW w:w="908" w:type="dxa"/>
                  <w:vMerge w:val="restart"/>
                </w:tcPr>
                <w:p w:rsidR="00765893" w:rsidRPr="00864E38" w:rsidRDefault="00765893" w:rsidP="00951CFE">
                  <w:pPr>
                    <w:widowControl w:val="0"/>
                    <w:autoSpaceDE w:val="0"/>
                    <w:autoSpaceDN w:val="0"/>
                    <w:jc w:val="center"/>
                    <w:rPr>
                      <w:b/>
                      <w:sz w:val="18"/>
                      <w:szCs w:val="18"/>
                    </w:rPr>
                  </w:pPr>
                  <w:r w:rsidRPr="00864E38">
                    <w:rPr>
                      <w:b/>
                      <w:sz w:val="18"/>
                      <w:szCs w:val="18"/>
                    </w:rPr>
                    <w:t>Всего</w:t>
                  </w:r>
                </w:p>
                <w:p w:rsidR="00765893" w:rsidRPr="00864E38" w:rsidRDefault="00765893" w:rsidP="00951CFE">
                  <w:pPr>
                    <w:widowControl w:val="0"/>
                    <w:autoSpaceDE w:val="0"/>
                    <w:autoSpaceDN w:val="0"/>
                    <w:jc w:val="center"/>
                    <w:rPr>
                      <w:b/>
                      <w:sz w:val="18"/>
                      <w:szCs w:val="18"/>
                    </w:rPr>
                  </w:pPr>
                  <w:r w:rsidRPr="00864E38">
                    <w:rPr>
                      <w:b/>
                      <w:sz w:val="18"/>
                      <w:szCs w:val="18"/>
                    </w:rPr>
                    <w:t xml:space="preserve"> (тыс. руб.)</w:t>
                  </w:r>
                </w:p>
              </w:tc>
              <w:tc>
                <w:tcPr>
                  <w:tcW w:w="6353" w:type="dxa"/>
                  <w:gridSpan w:val="7"/>
                </w:tcPr>
                <w:p w:rsidR="00765893" w:rsidRPr="00864E38" w:rsidRDefault="00765893" w:rsidP="00951CFE">
                  <w:pPr>
                    <w:suppressAutoHyphens/>
                    <w:ind w:right="-164"/>
                    <w:jc w:val="center"/>
                    <w:rPr>
                      <w:b/>
                      <w:color w:val="000000"/>
                      <w:sz w:val="18"/>
                      <w:szCs w:val="18"/>
                    </w:rPr>
                  </w:pPr>
                  <w:r w:rsidRPr="00864E38">
                    <w:rPr>
                      <w:b/>
                      <w:sz w:val="18"/>
                      <w:szCs w:val="18"/>
                    </w:rPr>
                    <w:t>В том числе по годам</w:t>
                  </w:r>
                </w:p>
              </w:tc>
            </w:tr>
            <w:tr w:rsidR="00765893" w:rsidTr="00765893">
              <w:trPr>
                <w:gridAfter w:val="1"/>
                <w:wAfter w:w="824" w:type="dxa"/>
              </w:trPr>
              <w:tc>
                <w:tcPr>
                  <w:tcW w:w="1340" w:type="dxa"/>
                  <w:vMerge/>
                </w:tcPr>
                <w:p w:rsidR="00765893" w:rsidRPr="00864E38" w:rsidRDefault="00765893" w:rsidP="00951CFE">
                  <w:pPr>
                    <w:suppressAutoHyphens/>
                    <w:ind w:right="2626"/>
                    <w:jc w:val="both"/>
                    <w:rPr>
                      <w:b/>
                      <w:color w:val="000000"/>
                      <w:sz w:val="18"/>
                      <w:szCs w:val="18"/>
                    </w:rPr>
                  </w:pPr>
                </w:p>
              </w:tc>
              <w:tc>
                <w:tcPr>
                  <w:tcW w:w="908" w:type="dxa"/>
                  <w:vMerge/>
                </w:tcPr>
                <w:p w:rsidR="00765893" w:rsidRPr="00864E38" w:rsidRDefault="00765893" w:rsidP="00951CFE">
                  <w:pPr>
                    <w:suppressAutoHyphens/>
                    <w:ind w:right="2626"/>
                    <w:jc w:val="both"/>
                    <w:rPr>
                      <w:b/>
                      <w:color w:val="000000"/>
                      <w:sz w:val="18"/>
                      <w:szCs w:val="18"/>
                    </w:rPr>
                  </w:pPr>
                </w:p>
              </w:tc>
              <w:tc>
                <w:tcPr>
                  <w:tcW w:w="992" w:type="dxa"/>
                </w:tcPr>
                <w:p w:rsidR="00765893" w:rsidRPr="00864E38" w:rsidRDefault="00765893" w:rsidP="00951CFE">
                  <w:pPr>
                    <w:widowControl w:val="0"/>
                    <w:autoSpaceDE w:val="0"/>
                    <w:autoSpaceDN w:val="0"/>
                    <w:jc w:val="center"/>
                    <w:rPr>
                      <w:b/>
                      <w:sz w:val="18"/>
                      <w:szCs w:val="18"/>
                    </w:rPr>
                  </w:pPr>
                  <w:r w:rsidRPr="00864E38">
                    <w:rPr>
                      <w:b/>
                      <w:sz w:val="18"/>
                      <w:szCs w:val="18"/>
                    </w:rPr>
                    <w:t>2019</w:t>
                  </w:r>
                </w:p>
              </w:tc>
              <w:tc>
                <w:tcPr>
                  <w:tcW w:w="993" w:type="dxa"/>
                </w:tcPr>
                <w:p w:rsidR="00765893" w:rsidRPr="00864E38" w:rsidRDefault="00765893" w:rsidP="00951CFE">
                  <w:pPr>
                    <w:widowControl w:val="0"/>
                    <w:autoSpaceDE w:val="0"/>
                    <w:autoSpaceDN w:val="0"/>
                    <w:jc w:val="center"/>
                    <w:rPr>
                      <w:b/>
                      <w:sz w:val="18"/>
                      <w:szCs w:val="18"/>
                    </w:rPr>
                  </w:pPr>
                  <w:r w:rsidRPr="00864E38">
                    <w:rPr>
                      <w:b/>
                      <w:sz w:val="18"/>
                      <w:szCs w:val="18"/>
                    </w:rPr>
                    <w:t>2020</w:t>
                  </w:r>
                </w:p>
              </w:tc>
              <w:tc>
                <w:tcPr>
                  <w:tcW w:w="850" w:type="dxa"/>
                </w:tcPr>
                <w:p w:rsidR="00765893" w:rsidRPr="00864E38" w:rsidRDefault="00765893" w:rsidP="00951CFE">
                  <w:pPr>
                    <w:widowControl w:val="0"/>
                    <w:autoSpaceDE w:val="0"/>
                    <w:autoSpaceDN w:val="0"/>
                    <w:jc w:val="center"/>
                    <w:rPr>
                      <w:b/>
                      <w:sz w:val="18"/>
                      <w:szCs w:val="18"/>
                    </w:rPr>
                  </w:pPr>
                  <w:r w:rsidRPr="00864E38">
                    <w:rPr>
                      <w:b/>
                      <w:sz w:val="18"/>
                      <w:szCs w:val="18"/>
                    </w:rPr>
                    <w:t>2021</w:t>
                  </w:r>
                </w:p>
              </w:tc>
              <w:tc>
                <w:tcPr>
                  <w:tcW w:w="993" w:type="dxa"/>
                </w:tcPr>
                <w:p w:rsidR="00765893" w:rsidRPr="00864E38" w:rsidRDefault="00765893" w:rsidP="00951CFE">
                  <w:pPr>
                    <w:widowControl w:val="0"/>
                    <w:autoSpaceDE w:val="0"/>
                    <w:autoSpaceDN w:val="0"/>
                    <w:jc w:val="center"/>
                    <w:rPr>
                      <w:b/>
                      <w:sz w:val="18"/>
                      <w:szCs w:val="18"/>
                    </w:rPr>
                  </w:pPr>
                  <w:r w:rsidRPr="00864E38">
                    <w:rPr>
                      <w:b/>
                      <w:sz w:val="18"/>
                      <w:szCs w:val="18"/>
                    </w:rPr>
                    <w:t>2022</w:t>
                  </w:r>
                </w:p>
              </w:tc>
              <w:tc>
                <w:tcPr>
                  <w:tcW w:w="850" w:type="dxa"/>
                </w:tcPr>
                <w:p w:rsidR="00765893" w:rsidRPr="00864E38" w:rsidRDefault="00765893" w:rsidP="00951CFE">
                  <w:pPr>
                    <w:widowControl w:val="0"/>
                    <w:autoSpaceDE w:val="0"/>
                    <w:autoSpaceDN w:val="0"/>
                    <w:jc w:val="center"/>
                    <w:rPr>
                      <w:b/>
                      <w:sz w:val="18"/>
                      <w:szCs w:val="18"/>
                    </w:rPr>
                  </w:pPr>
                  <w:r w:rsidRPr="00864E38">
                    <w:rPr>
                      <w:b/>
                      <w:sz w:val="18"/>
                      <w:szCs w:val="18"/>
                    </w:rPr>
                    <w:t>2023</w:t>
                  </w:r>
                </w:p>
              </w:tc>
              <w:tc>
                <w:tcPr>
                  <w:tcW w:w="851" w:type="dxa"/>
                </w:tcPr>
                <w:p w:rsidR="00765893" w:rsidRPr="00864E38" w:rsidRDefault="00765893" w:rsidP="00765893">
                  <w:pPr>
                    <w:widowControl w:val="0"/>
                    <w:autoSpaceDE w:val="0"/>
                    <w:autoSpaceDN w:val="0"/>
                    <w:ind w:right="33"/>
                    <w:jc w:val="center"/>
                    <w:rPr>
                      <w:b/>
                      <w:sz w:val="18"/>
                      <w:szCs w:val="18"/>
                    </w:rPr>
                  </w:pPr>
                  <w:r w:rsidRPr="00864E38">
                    <w:rPr>
                      <w:b/>
                      <w:sz w:val="18"/>
                      <w:szCs w:val="18"/>
                    </w:rPr>
                    <w:t>2024</w:t>
                  </w:r>
                </w:p>
              </w:tc>
            </w:tr>
            <w:tr w:rsidR="00765893" w:rsidTr="00765893">
              <w:trPr>
                <w:gridAfter w:val="1"/>
                <w:wAfter w:w="824" w:type="dxa"/>
              </w:trPr>
              <w:tc>
                <w:tcPr>
                  <w:tcW w:w="1340" w:type="dxa"/>
                  <w:vAlign w:val="center"/>
                </w:tcPr>
                <w:p w:rsidR="00765893" w:rsidRPr="001B3676" w:rsidRDefault="00765893" w:rsidP="00951CFE">
                  <w:pPr>
                    <w:widowControl w:val="0"/>
                    <w:autoSpaceDE w:val="0"/>
                    <w:autoSpaceDN w:val="0"/>
                    <w:rPr>
                      <w:color w:val="000000"/>
                      <w:sz w:val="18"/>
                      <w:szCs w:val="18"/>
                    </w:rPr>
                  </w:pPr>
                  <w:r w:rsidRPr="001B3676">
                    <w:rPr>
                      <w:sz w:val="18"/>
                      <w:szCs w:val="18"/>
                    </w:rPr>
                    <w:t>ВСЕГО</w:t>
                  </w:r>
                </w:p>
              </w:tc>
              <w:tc>
                <w:tcPr>
                  <w:tcW w:w="908" w:type="dxa"/>
                  <w:vAlign w:val="center"/>
                </w:tcPr>
                <w:p w:rsidR="00765893" w:rsidRPr="001B3676" w:rsidRDefault="00765893" w:rsidP="00951CFE">
                  <w:pPr>
                    <w:widowControl w:val="0"/>
                    <w:autoSpaceDE w:val="0"/>
                    <w:autoSpaceDN w:val="0"/>
                    <w:jc w:val="center"/>
                    <w:rPr>
                      <w:sz w:val="18"/>
                      <w:szCs w:val="18"/>
                    </w:rPr>
                  </w:pPr>
                  <w:r>
                    <w:rPr>
                      <w:sz w:val="18"/>
                      <w:szCs w:val="18"/>
                    </w:rPr>
                    <w:t>97947,658</w:t>
                  </w:r>
                </w:p>
              </w:tc>
              <w:tc>
                <w:tcPr>
                  <w:tcW w:w="992" w:type="dxa"/>
                  <w:vAlign w:val="center"/>
                </w:tcPr>
                <w:p w:rsidR="00765893" w:rsidRPr="001B3676" w:rsidRDefault="00765893" w:rsidP="00951CFE">
                  <w:pPr>
                    <w:widowControl w:val="0"/>
                    <w:autoSpaceDE w:val="0"/>
                    <w:autoSpaceDN w:val="0"/>
                    <w:jc w:val="center"/>
                    <w:rPr>
                      <w:sz w:val="18"/>
                      <w:szCs w:val="18"/>
                    </w:rPr>
                  </w:pPr>
                  <w:r>
                    <w:rPr>
                      <w:sz w:val="18"/>
                      <w:szCs w:val="18"/>
                    </w:rPr>
                    <w:t>31888,244</w:t>
                  </w:r>
                </w:p>
              </w:tc>
              <w:tc>
                <w:tcPr>
                  <w:tcW w:w="993" w:type="dxa"/>
                  <w:vAlign w:val="center"/>
                </w:tcPr>
                <w:p w:rsidR="00765893" w:rsidRPr="001B3676" w:rsidRDefault="00765893" w:rsidP="00951CFE">
                  <w:pPr>
                    <w:widowControl w:val="0"/>
                    <w:autoSpaceDE w:val="0"/>
                    <w:autoSpaceDN w:val="0"/>
                    <w:jc w:val="center"/>
                    <w:rPr>
                      <w:sz w:val="18"/>
                      <w:szCs w:val="18"/>
                    </w:rPr>
                  </w:pPr>
                  <w:r>
                    <w:rPr>
                      <w:sz w:val="18"/>
                      <w:szCs w:val="18"/>
                    </w:rPr>
                    <w:t>6537,125</w:t>
                  </w:r>
                </w:p>
              </w:tc>
              <w:tc>
                <w:tcPr>
                  <w:tcW w:w="850" w:type="dxa"/>
                  <w:vAlign w:val="center"/>
                </w:tcPr>
                <w:p w:rsidR="00765893" w:rsidRPr="001B3676" w:rsidRDefault="00765893" w:rsidP="00951CFE">
                  <w:pPr>
                    <w:widowControl w:val="0"/>
                    <w:autoSpaceDE w:val="0"/>
                    <w:autoSpaceDN w:val="0"/>
                    <w:jc w:val="center"/>
                    <w:rPr>
                      <w:sz w:val="18"/>
                      <w:szCs w:val="18"/>
                    </w:rPr>
                  </w:pPr>
                  <w:r>
                    <w:rPr>
                      <w:sz w:val="18"/>
                      <w:szCs w:val="18"/>
                    </w:rPr>
                    <w:t>5577,881</w:t>
                  </w:r>
                </w:p>
              </w:tc>
              <w:tc>
                <w:tcPr>
                  <w:tcW w:w="993" w:type="dxa"/>
                  <w:vAlign w:val="center"/>
                </w:tcPr>
                <w:p w:rsidR="00765893" w:rsidRPr="001B3676" w:rsidRDefault="00765893" w:rsidP="00951CFE">
                  <w:pPr>
                    <w:widowControl w:val="0"/>
                    <w:autoSpaceDE w:val="0"/>
                    <w:autoSpaceDN w:val="0"/>
                    <w:jc w:val="center"/>
                    <w:rPr>
                      <w:sz w:val="18"/>
                      <w:szCs w:val="18"/>
                    </w:rPr>
                  </w:pPr>
                  <w:r>
                    <w:rPr>
                      <w:sz w:val="18"/>
                      <w:szCs w:val="18"/>
                    </w:rPr>
                    <w:t>32547,282</w:t>
                  </w:r>
                </w:p>
              </w:tc>
              <w:tc>
                <w:tcPr>
                  <w:tcW w:w="850" w:type="dxa"/>
                  <w:vAlign w:val="center"/>
                </w:tcPr>
                <w:p w:rsidR="00765893" w:rsidRPr="001B3676" w:rsidRDefault="00765893" w:rsidP="00951CFE">
                  <w:pPr>
                    <w:widowControl w:val="0"/>
                    <w:autoSpaceDE w:val="0"/>
                    <w:autoSpaceDN w:val="0"/>
                    <w:jc w:val="center"/>
                    <w:rPr>
                      <w:sz w:val="18"/>
                      <w:szCs w:val="18"/>
                    </w:rPr>
                  </w:pPr>
                  <w:r>
                    <w:rPr>
                      <w:sz w:val="18"/>
                      <w:szCs w:val="18"/>
                    </w:rPr>
                    <w:t>16603,996</w:t>
                  </w:r>
                </w:p>
              </w:tc>
              <w:tc>
                <w:tcPr>
                  <w:tcW w:w="851" w:type="dxa"/>
                  <w:vAlign w:val="center"/>
                </w:tcPr>
                <w:p w:rsidR="00765893" w:rsidRPr="001B3676" w:rsidRDefault="00765893" w:rsidP="00765893">
                  <w:pPr>
                    <w:widowControl w:val="0"/>
                    <w:autoSpaceDE w:val="0"/>
                    <w:autoSpaceDN w:val="0"/>
                    <w:ind w:right="33"/>
                    <w:jc w:val="center"/>
                    <w:rPr>
                      <w:sz w:val="18"/>
                      <w:szCs w:val="18"/>
                    </w:rPr>
                  </w:pPr>
                  <w:r>
                    <w:rPr>
                      <w:sz w:val="18"/>
                      <w:szCs w:val="18"/>
                    </w:rPr>
                    <w:t>4793,130</w:t>
                  </w:r>
                </w:p>
              </w:tc>
            </w:tr>
            <w:tr w:rsidR="00765893" w:rsidTr="00765893">
              <w:trPr>
                <w:gridAfter w:val="1"/>
                <w:wAfter w:w="824" w:type="dxa"/>
              </w:trPr>
              <w:tc>
                <w:tcPr>
                  <w:tcW w:w="1340" w:type="dxa"/>
                </w:tcPr>
                <w:p w:rsidR="00765893" w:rsidRPr="001B3676" w:rsidRDefault="00765893" w:rsidP="00951CFE">
                  <w:pPr>
                    <w:widowControl w:val="0"/>
                    <w:autoSpaceDE w:val="0"/>
                    <w:autoSpaceDN w:val="0"/>
                    <w:rPr>
                      <w:sz w:val="18"/>
                      <w:szCs w:val="18"/>
                    </w:rPr>
                  </w:pPr>
                  <w:r w:rsidRPr="001B3676">
                    <w:rPr>
                      <w:sz w:val="18"/>
                      <w:szCs w:val="18"/>
                    </w:rPr>
                    <w:t>В том числе:</w:t>
                  </w:r>
                </w:p>
              </w:tc>
              <w:tc>
                <w:tcPr>
                  <w:tcW w:w="908" w:type="dxa"/>
                  <w:vAlign w:val="center"/>
                </w:tcPr>
                <w:p w:rsidR="00765893" w:rsidRPr="001B3676" w:rsidRDefault="00765893" w:rsidP="00951CFE">
                  <w:pPr>
                    <w:widowControl w:val="0"/>
                    <w:autoSpaceDE w:val="0"/>
                    <w:autoSpaceDN w:val="0"/>
                    <w:jc w:val="center"/>
                    <w:rPr>
                      <w:sz w:val="18"/>
                      <w:szCs w:val="18"/>
                    </w:rPr>
                  </w:pPr>
                </w:p>
              </w:tc>
              <w:tc>
                <w:tcPr>
                  <w:tcW w:w="992" w:type="dxa"/>
                  <w:vAlign w:val="center"/>
                </w:tcPr>
                <w:p w:rsidR="00765893" w:rsidRPr="001B3676" w:rsidRDefault="00765893" w:rsidP="00951CFE">
                  <w:pPr>
                    <w:widowControl w:val="0"/>
                    <w:autoSpaceDE w:val="0"/>
                    <w:autoSpaceDN w:val="0"/>
                    <w:jc w:val="center"/>
                    <w:rPr>
                      <w:sz w:val="18"/>
                      <w:szCs w:val="18"/>
                    </w:rPr>
                  </w:pPr>
                </w:p>
              </w:tc>
              <w:tc>
                <w:tcPr>
                  <w:tcW w:w="993" w:type="dxa"/>
                  <w:vAlign w:val="center"/>
                </w:tcPr>
                <w:p w:rsidR="00765893" w:rsidRPr="001B3676" w:rsidRDefault="00765893" w:rsidP="00951CFE">
                  <w:pPr>
                    <w:widowControl w:val="0"/>
                    <w:autoSpaceDE w:val="0"/>
                    <w:autoSpaceDN w:val="0"/>
                    <w:jc w:val="center"/>
                    <w:rPr>
                      <w:sz w:val="18"/>
                      <w:szCs w:val="18"/>
                    </w:rPr>
                  </w:pPr>
                </w:p>
              </w:tc>
              <w:tc>
                <w:tcPr>
                  <w:tcW w:w="850" w:type="dxa"/>
                  <w:vAlign w:val="center"/>
                </w:tcPr>
                <w:p w:rsidR="00765893" w:rsidRPr="001B3676" w:rsidRDefault="00765893" w:rsidP="00951CFE">
                  <w:pPr>
                    <w:widowControl w:val="0"/>
                    <w:autoSpaceDE w:val="0"/>
                    <w:autoSpaceDN w:val="0"/>
                    <w:jc w:val="center"/>
                    <w:rPr>
                      <w:sz w:val="18"/>
                      <w:szCs w:val="18"/>
                    </w:rPr>
                  </w:pPr>
                </w:p>
              </w:tc>
              <w:tc>
                <w:tcPr>
                  <w:tcW w:w="993" w:type="dxa"/>
                  <w:vAlign w:val="center"/>
                </w:tcPr>
                <w:p w:rsidR="00765893" w:rsidRPr="001B3676" w:rsidRDefault="00765893" w:rsidP="00951CFE">
                  <w:pPr>
                    <w:widowControl w:val="0"/>
                    <w:autoSpaceDE w:val="0"/>
                    <w:autoSpaceDN w:val="0"/>
                    <w:jc w:val="center"/>
                    <w:rPr>
                      <w:sz w:val="18"/>
                      <w:szCs w:val="18"/>
                    </w:rPr>
                  </w:pPr>
                </w:p>
              </w:tc>
              <w:tc>
                <w:tcPr>
                  <w:tcW w:w="850" w:type="dxa"/>
                  <w:vAlign w:val="center"/>
                </w:tcPr>
                <w:p w:rsidR="00765893" w:rsidRPr="001B3676" w:rsidRDefault="00765893" w:rsidP="00951CFE">
                  <w:pPr>
                    <w:widowControl w:val="0"/>
                    <w:autoSpaceDE w:val="0"/>
                    <w:autoSpaceDN w:val="0"/>
                    <w:jc w:val="center"/>
                    <w:rPr>
                      <w:sz w:val="18"/>
                      <w:szCs w:val="18"/>
                    </w:rPr>
                  </w:pPr>
                </w:p>
              </w:tc>
              <w:tc>
                <w:tcPr>
                  <w:tcW w:w="851" w:type="dxa"/>
                  <w:vAlign w:val="center"/>
                </w:tcPr>
                <w:p w:rsidR="00765893" w:rsidRPr="001B3676" w:rsidRDefault="00765893" w:rsidP="00765893">
                  <w:pPr>
                    <w:widowControl w:val="0"/>
                    <w:autoSpaceDE w:val="0"/>
                    <w:autoSpaceDN w:val="0"/>
                    <w:ind w:right="33"/>
                    <w:jc w:val="center"/>
                    <w:rPr>
                      <w:sz w:val="18"/>
                      <w:szCs w:val="18"/>
                    </w:rPr>
                  </w:pPr>
                </w:p>
              </w:tc>
            </w:tr>
            <w:tr w:rsidR="00765893" w:rsidTr="00765893">
              <w:trPr>
                <w:gridAfter w:val="1"/>
                <w:wAfter w:w="824" w:type="dxa"/>
              </w:trPr>
              <w:tc>
                <w:tcPr>
                  <w:tcW w:w="1340" w:type="dxa"/>
                  <w:tcBorders>
                    <w:bottom w:val="single" w:sz="4" w:space="0" w:color="auto"/>
                  </w:tcBorders>
                </w:tcPr>
                <w:p w:rsidR="00765893" w:rsidRPr="001B3676" w:rsidRDefault="00765893" w:rsidP="00951CFE">
                  <w:pPr>
                    <w:widowControl w:val="0"/>
                    <w:autoSpaceDE w:val="0"/>
                    <w:autoSpaceDN w:val="0"/>
                    <w:rPr>
                      <w:sz w:val="18"/>
                      <w:szCs w:val="18"/>
                    </w:rPr>
                  </w:pPr>
                  <w:r>
                    <w:rPr>
                      <w:sz w:val="18"/>
                      <w:szCs w:val="18"/>
                    </w:rPr>
                    <w:t>средства районного бюджета</w:t>
                  </w:r>
                </w:p>
              </w:tc>
              <w:tc>
                <w:tcPr>
                  <w:tcW w:w="908" w:type="dxa"/>
                  <w:tcBorders>
                    <w:bottom w:val="single" w:sz="4" w:space="0" w:color="auto"/>
                  </w:tcBorders>
                  <w:vAlign w:val="center"/>
                </w:tcPr>
                <w:p w:rsidR="00765893" w:rsidRDefault="00765893" w:rsidP="00951CFE">
                  <w:pPr>
                    <w:widowControl w:val="0"/>
                    <w:autoSpaceDE w:val="0"/>
                    <w:autoSpaceDN w:val="0"/>
                    <w:jc w:val="center"/>
                    <w:rPr>
                      <w:sz w:val="18"/>
                      <w:szCs w:val="18"/>
                    </w:rPr>
                  </w:pPr>
                  <w:r>
                    <w:rPr>
                      <w:sz w:val="18"/>
                      <w:szCs w:val="18"/>
                    </w:rPr>
                    <w:t>34489,329</w:t>
                  </w:r>
                </w:p>
              </w:tc>
              <w:tc>
                <w:tcPr>
                  <w:tcW w:w="992" w:type="dxa"/>
                  <w:tcBorders>
                    <w:bottom w:val="single" w:sz="4" w:space="0" w:color="auto"/>
                  </w:tcBorders>
                  <w:vAlign w:val="center"/>
                </w:tcPr>
                <w:p w:rsidR="00765893" w:rsidRDefault="00765893" w:rsidP="00951CFE">
                  <w:pPr>
                    <w:widowControl w:val="0"/>
                    <w:autoSpaceDE w:val="0"/>
                    <w:autoSpaceDN w:val="0"/>
                    <w:jc w:val="center"/>
                    <w:rPr>
                      <w:sz w:val="18"/>
                      <w:szCs w:val="18"/>
                    </w:rPr>
                  </w:pPr>
                  <w:r>
                    <w:rPr>
                      <w:sz w:val="18"/>
                      <w:szCs w:val="18"/>
                    </w:rPr>
                    <w:t>28267,124</w:t>
                  </w:r>
                </w:p>
              </w:tc>
              <w:tc>
                <w:tcPr>
                  <w:tcW w:w="993" w:type="dxa"/>
                  <w:tcBorders>
                    <w:bottom w:val="single" w:sz="4" w:space="0" w:color="auto"/>
                  </w:tcBorders>
                  <w:vAlign w:val="center"/>
                </w:tcPr>
                <w:p w:rsidR="00765893" w:rsidRDefault="00765893" w:rsidP="00951CFE">
                  <w:pPr>
                    <w:widowControl w:val="0"/>
                    <w:autoSpaceDE w:val="0"/>
                    <w:autoSpaceDN w:val="0"/>
                    <w:jc w:val="center"/>
                    <w:rPr>
                      <w:sz w:val="18"/>
                      <w:szCs w:val="18"/>
                    </w:rPr>
                  </w:pPr>
                </w:p>
              </w:tc>
              <w:tc>
                <w:tcPr>
                  <w:tcW w:w="850" w:type="dxa"/>
                  <w:tcBorders>
                    <w:bottom w:val="single" w:sz="4" w:space="0" w:color="auto"/>
                  </w:tcBorders>
                  <w:vAlign w:val="center"/>
                </w:tcPr>
                <w:p w:rsidR="00765893" w:rsidRDefault="00765893" w:rsidP="00951CFE">
                  <w:pPr>
                    <w:widowControl w:val="0"/>
                    <w:autoSpaceDE w:val="0"/>
                    <w:autoSpaceDN w:val="0"/>
                    <w:jc w:val="center"/>
                    <w:rPr>
                      <w:sz w:val="18"/>
                      <w:szCs w:val="18"/>
                    </w:rPr>
                  </w:pPr>
                </w:p>
              </w:tc>
              <w:tc>
                <w:tcPr>
                  <w:tcW w:w="993" w:type="dxa"/>
                  <w:tcBorders>
                    <w:bottom w:val="single" w:sz="4" w:space="0" w:color="auto"/>
                  </w:tcBorders>
                  <w:vAlign w:val="center"/>
                </w:tcPr>
                <w:p w:rsidR="00765893" w:rsidRDefault="00765893" w:rsidP="00951CFE">
                  <w:pPr>
                    <w:widowControl w:val="0"/>
                    <w:autoSpaceDE w:val="0"/>
                    <w:autoSpaceDN w:val="0"/>
                    <w:jc w:val="center"/>
                    <w:rPr>
                      <w:sz w:val="18"/>
                      <w:szCs w:val="18"/>
                    </w:rPr>
                  </w:pPr>
                  <w:r>
                    <w:rPr>
                      <w:sz w:val="18"/>
                      <w:szCs w:val="18"/>
                    </w:rPr>
                    <w:t>6222,205</w:t>
                  </w:r>
                </w:p>
              </w:tc>
              <w:tc>
                <w:tcPr>
                  <w:tcW w:w="850" w:type="dxa"/>
                  <w:tcBorders>
                    <w:bottom w:val="single" w:sz="4" w:space="0" w:color="auto"/>
                  </w:tcBorders>
                  <w:vAlign w:val="center"/>
                </w:tcPr>
                <w:p w:rsidR="00765893" w:rsidRDefault="00765893" w:rsidP="00951CFE">
                  <w:pPr>
                    <w:widowControl w:val="0"/>
                    <w:autoSpaceDE w:val="0"/>
                    <w:autoSpaceDN w:val="0"/>
                    <w:jc w:val="center"/>
                    <w:rPr>
                      <w:sz w:val="18"/>
                      <w:szCs w:val="18"/>
                    </w:rPr>
                  </w:pPr>
                </w:p>
              </w:tc>
              <w:tc>
                <w:tcPr>
                  <w:tcW w:w="851" w:type="dxa"/>
                  <w:tcBorders>
                    <w:bottom w:val="single" w:sz="4" w:space="0" w:color="auto"/>
                  </w:tcBorders>
                  <w:vAlign w:val="center"/>
                </w:tcPr>
                <w:p w:rsidR="00765893" w:rsidRDefault="00765893" w:rsidP="00765893">
                  <w:pPr>
                    <w:widowControl w:val="0"/>
                    <w:autoSpaceDE w:val="0"/>
                    <w:autoSpaceDN w:val="0"/>
                    <w:ind w:right="33"/>
                    <w:jc w:val="center"/>
                    <w:rPr>
                      <w:sz w:val="18"/>
                      <w:szCs w:val="18"/>
                    </w:rPr>
                  </w:pPr>
                </w:p>
              </w:tc>
            </w:tr>
            <w:tr w:rsidR="00765893" w:rsidTr="00765893">
              <w:trPr>
                <w:gridAfter w:val="1"/>
                <w:wAfter w:w="824" w:type="dxa"/>
              </w:trPr>
              <w:tc>
                <w:tcPr>
                  <w:tcW w:w="1340" w:type="dxa"/>
                  <w:tcBorders>
                    <w:bottom w:val="single" w:sz="4" w:space="0" w:color="auto"/>
                  </w:tcBorders>
                </w:tcPr>
                <w:p w:rsidR="00765893" w:rsidRPr="001B3676" w:rsidRDefault="00765893" w:rsidP="00951CFE">
                  <w:pPr>
                    <w:widowControl w:val="0"/>
                    <w:autoSpaceDE w:val="0"/>
                    <w:autoSpaceDN w:val="0"/>
                    <w:rPr>
                      <w:sz w:val="18"/>
                      <w:szCs w:val="18"/>
                    </w:rPr>
                  </w:pPr>
                  <w:r w:rsidRPr="001B3676">
                    <w:rPr>
                      <w:sz w:val="18"/>
                      <w:szCs w:val="18"/>
                    </w:rPr>
                    <w:t>средства местного бюджета</w:t>
                  </w:r>
                </w:p>
              </w:tc>
              <w:tc>
                <w:tcPr>
                  <w:tcW w:w="908"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51060,769</w:t>
                  </w:r>
                </w:p>
              </w:tc>
              <w:tc>
                <w:tcPr>
                  <w:tcW w:w="992"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3321,12</w:t>
                  </w:r>
                </w:p>
              </w:tc>
              <w:tc>
                <w:tcPr>
                  <w:tcW w:w="993"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6047,602</w:t>
                  </w:r>
                </w:p>
              </w:tc>
              <w:tc>
                <w:tcPr>
                  <w:tcW w:w="850"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5277,881</w:t>
                  </w:r>
                </w:p>
              </w:tc>
              <w:tc>
                <w:tcPr>
                  <w:tcW w:w="993"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20420,861</w:t>
                  </w:r>
                </w:p>
              </w:tc>
              <w:tc>
                <w:tcPr>
                  <w:tcW w:w="850"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11200,175</w:t>
                  </w:r>
                </w:p>
              </w:tc>
              <w:tc>
                <w:tcPr>
                  <w:tcW w:w="851" w:type="dxa"/>
                  <w:tcBorders>
                    <w:bottom w:val="single" w:sz="4" w:space="0" w:color="auto"/>
                  </w:tcBorders>
                  <w:vAlign w:val="center"/>
                </w:tcPr>
                <w:p w:rsidR="00765893" w:rsidRPr="001B3676" w:rsidRDefault="00765893" w:rsidP="00765893">
                  <w:pPr>
                    <w:widowControl w:val="0"/>
                    <w:autoSpaceDE w:val="0"/>
                    <w:autoSpaceDN w:val="0"/>
                    <w:ind w:right="33"/>
                    <w:jc w:val="center"/>
                    <w:rPr>
                      <w:sz w:val="18"/>
                      <w:szCs w:val="18"/>
                    </w:rPr>
                  </w:pPr>
                  <w:r>
                    <w:rPr>
                      <w:sz w:val="18"/>
                      <w:szCs w:val="18"/>
                    </w:rPr>
                    <w:t>4793,130</w:t>
                  </w:r>
                </w:p>
              </w:tc>
            </w:tr>
            <w:tr w:rsidR="00765893" w:rsidTr="00765893">
              <w:trPr>
                <w:gridAfter w:val="1"/>
                <w:wAfter w:w="824" w:type="dxa"/>
              </w:trPr>
              <w:tc>
                <w:tcPr>
                  <w:tcW w:w="1340" w:type="dxa"/>
                  <w:tcBorders>
                    <w:bottom w:val="single" w:sz="4" w:space="0" w:color="auto"/>
                  </w:tcBorders>
                </w:tcPr>
                <w:p w:rsidR="00765893" w:rsidRPr="001B3676" w:rsidRDefault="00765893" w:rsidP="00951CFE">
                  <w:pPr>
                    <w:widowControl w:val="0"/>
                    <w:autoSpaceDE w:val="0"/>
                    <w:autoSpaceDN w:val="0"/>
                    <w:rPr>
                      <w:sz w:val="18"/>
                      <w:szCs w:val="18"/>
                    </w:rPr>
                  </w:pPr>
                  <w:r w:rsidRPr="001B3676">
                    <w:rPr>
                      <w:sz w:val="18"/>
                      <w:szCs w:val="18"/>
                    </w:rPr>
                    <w:t xml:space="preserve">средства областного бюджета </w:t>
                  </w:r>
                </w:p>
              </w:tc>
              <w:tc>
                <w:tcPr>
                  <w:tcW w:w="908"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10589,523</w:t>
                  </w:r>
                </w:p>
              </w:tc>
              <w:tc>
                <w:tcPr>
                  <w:tcW w:w="992"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0</w:t>
                  </w:r>
                </w:p>
              </w:tc>
              <w:tc>
                <w:tcPr>
                  <w:tcW w:w="993"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189,523</w:t>
                  </w:r>
                </w:p>
              </w:tc>
              <w:tc>
                <w:tcPr>
                  <w:tcW w:w="850"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0</w:t>
                  </w:r>
                </w:p>
              </w:tc>
              <w:tc>
                <w:tcPr>
                  <w:tcW w:w="993"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5200</w:t>
                  </w:r>
                </w:p>
              </w:tc>
              <w:tc>
                <w:tcPr>
                  <w:tcW w:w="850"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5200</w:t>
                  </w:r>
                </w:p>
              </w:tc>
              <w:tc>
                <w:tcPr>
                  <w:tcW w:w="851" w:type="dxa"/>
                  <w:tcBorders>
                    <w:bottom w:val="single" w:sz="4" w:space="0" w:color="auto"/>
                  </w:tcBorders>
                  <w:vAlign w:val="center"/>
                </w:tcPr>
                <w:p w:rsidR="00765893" w:rsidRPr="001B3676" w:rsidRDefault="00765893" w:rsidP="00765893">
                  <w:pPr>
                    <w:widowControl w:val="0"/>
                    <w:autoSpaceDE w:val="0"/>
                    <w:autoSpaceDN w:val="0"/>
                    <w:ind w:right="33"/>
                    <w:jc w:val="center"/>
                    <w:rPr>
                      <w:sz w:val="18"/>
                      <w:szCs w:val="18"/>
                    </w:rPr>
                  </w:pPr>
                </w:p>
              </w:tc>
            </w:tr>
            <w:tr w:rsidR="00765893" w:rsidTr="00765893">
              <w:trPr>
                <w:gridAfter w:val="1"/>
                <w:wAfter w:w="824" w:type="dxa"/>
              </w:trPr>
              <w:tc>
                <w:tcPr>
                  <w:tcW w:w="1340" w:type="dxa"/>
                  <w:tcBorders>
                    <w:bottom w:val="single" w:sz="4" w:space="0" w:color="auto"/>
                  </w:tcBorders>
                </w:tcPr>
                <w:p w:rsidR="00765893" w:rsidRPr="001B3676" w:rsidRDefault="00765893" w:rsidP="00951CFE">
                  <w:pPr>
                    <w:widowControl w:val="0"/>
                    <w:autoSpaceDE w:val="0"/>
                    <w:autoSpaceDN w:val="0"/>
                    <w:rPr>
                      <w:sz w:val="18"/>
                      <w:szCs w:val="18"/>
                    </w:rPr>
                  </w:pPr>
                  <w:r>
                    <w:rPr>
                      <w:sz w:val="18"/>
                      <w:szCs w:val="18"/>
                    </w:rPr>
                    <w:t>внебюджетные источники</w:t>
                  </w:r>
                </w:p>
              </w:tc>
              <w:tc>
                <w:tcPr>
                  <w:tcW w:w="908" w:type="dxa"/>
                  <w:tcBorders>
                    <w:bottom w:val="single" w:sz="4" w:space="0" w:color="auto"/>
                  </w:tcBorders>
                  <w:vAlign w:val="center"/>
                </w:tcPr>
                <w:p w:rsidR="00765893" w:rsidRDefault="00765893" w:rsidP="00951CFE">
                  <w:pPr>
                    <w:widowControl w:val="0"/>
                    <w:autoSpaceDE w:val="0"/>
                    <w:autoSpaceDN w:val="0"/>
                    <w:jc w:val="center"/>
                    <w:rPr>
                      <w:sz w:val="18"/>
                      <w:szCs w:val="18"/>
                    </w:rPr>
                  </w:pPr>
                  <w:r>
                    <w:rPr>
                      <w:sz w:val="18"/>
                      <w:szCs w:val="18"/>
                    </w:rPr>
                    <w:t>1808,037</w:t>
                  </w:r>
                </w:p>
              </w:tc>
              <w:tc>
                <w:tcPr>
                  <w:tcW w:w="992" w:type="dxa"/>
                  <w:tcBorders>
                    <w:bottom w:val="single" w:sz="4" w:space="0" w:color="auto"/>
                  </w:tcBorders>
                  <w:vAlign w:val="center"/>
                </w:tcPr>
                <w:p w:rsidR="00765893" w:rsidRDefault="00765893" w:rsidP="00951CFE">
                  <w:pPr>
                    <w:widowControl w:val="0"/>
                    <w:autoSpaceDE w:val="0"/>
                    <w:autoSpaceDN w:val="0"/>
                    <w:jc w:val="center"/>
                    <w:rPr>
                      <w:sz w:val="18"/>
                      <w:szCs w:val="18"/>
                    </w:rPr>
                  </w:pPr>
                  <w:r>
                    <w:rPr>
                      <w:sz w:val="18"/>
                      <w:szCs w:val="18"/>
                    </w:rPr>
                    <w:t>300</w:t>
                  </w:r>
                </w:p>
              </w:tc>
              <w:tc>
                <w:tcPr>
                  <w:tcW w:w="993"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300</w:t>
                  </w:r>
                </w:p>
              </w:tc>
              <w:tc>
                <w:tcPr>
                  <w:tcW w:w="850"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300</w:t>
                  </w:r>
                </w:p>
              </w:tc>
              <w:tc>
                <w:tcPr>
                  <w:tcW w:w="993"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704,216</w:t>
                  </w:r>
                </w:p>
              </w:tc>
              <w:tc>
                <w:tcPr>
                  <w:tcW w:w="850" w:type="dxa"/>
                  <w:tcBorders>
                    <w:bottom w:val="single" w:sz="4" w:space="0" w:color="auto"/>
                  </w:tcBorders>
                  <w:vAlign w:val="center"/>
                </w:tcPr>
                <w:p w:rsidR="00765893" w:rsidRPr="001B3676" w:rsidRDefault="00765893" w:rsidP="00951CFE">
                  <w:pPr>
                    <w:widowControl w:val="0"/>
                    <w:autoSpaceDE w:val="0"/>
                    <w:autoSpaceDN w:val="0"/>
                    <w:jc w:val="center"/>
                    <w:rPr>
                      <w:sz w:val="18"/>
                      <w:szCs w:val="18"/>
                    </w:rPr>
                  </w:pPr>
                  <w:r>
                    <w:rPr>
                      <w:sz w:val="18"/>
                      <w:szCs w:val="18"/>
                    </w:rPr>
                    <w:t>203,821</w:t>
                  </w:r>
                </w:p>
              </w:tc>
              <w:tc>
                <w:tcPr>
                  <w:tcW w:w="851" w:type="dxa"/>
                  <w:tcBorders>
                    <w:bottom w:val="single" w:sz="4" w:space="0" w:color="auto"/>
                  </w:tcBorders>
                  <w:vAlign w:val="center"/>
                </w:tcPr>
                <w:p w:rsidR="00765893" w:rsidRPr="001B3676" w:rsidRDefault="00765893" w:rsidP="00765893">
                  <w:pPr>
                    <w:widowControl w:val="0"/>
                    <w:autoSpaceDE w:val="0"/>
                    <w:autoSpaceDN w:val="0"/>
                    <w:ind w:right="33"/>
                    <w:jc w:val="center"/>
                    <w:rPr>
                      <w:sz w:val="18"/>
                      <w:szCs w:val="18"/>
                    </w:rPr>
                  </w:pPr>
                </w:p>
              </w:tc>
            </w:tr>
            <w:tr w:rsidR="00765893" w:rsidTr="00765893">
              <w:tc>
                <w:tcPr>
                  <w:tcW w:w="1340"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908"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992"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993"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850"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993"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850" w:type="dxa"/>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c>
                <w:tcPr>
                  <w:tcW w:w="1675" w:type="dxa"/>
                  <w:gridSpan w:val="2"/>
                  <w:tcBorders>
                    <w:top w:val="single" w:sz="4" w:space="0" w:color="auto"/>
                    <w:left w:val="nil"/>
                    <w:bottom w:val="nil"/>
                    <w:right w:val="nil"/>
                  </w:tcBorders>
                </w:tcPr>
                <w:p w:rsidR="00765893" w:rsidRPr="0023004D" w:rsidRDefault="00765893" w:rsidP="00951CFE">
                  <w:pPr>
                    <w:widowControl w:val="0"/>
                    <w:autoSpaceDE w:val="0"/>
                    <w:autoSpaceDN w:val="0"/>
                    <w:rPr>
                      <w:sz w:val="18"/>
                      <w:szCs w:val="18"/>
                    </w:rPr>
                  </w:pPr>
                </w:p>
              </w:tc>
            </w:tr>
          </w:tbl>
          <w:p w:rsidR="00765893" w:rsidRDefault="00765893" w:rsidP="00951CFE">
            <w:pPr>
              <w:suppressAutoHyphens/>
              <w:ind w:right="2626"/>
              <w:jc w:val="both"/>
              <w:rPr>
                <w:color w:val="000000"/>
              </w:rPr>
            </w:pPr>
          </w:p>
        </w:tc>
      </w:tr>
      <w:tr w:rsidR="00765893" w:rsidRPr="00EA12AE" w:rsidTr="00765893">
        <w:trPr>
          <w:trHeight w:val="844"/>
        </w:trPr>
        <w:tc>
          <w:tcPr>
            <w:tcW w:w="1858" w:type="dxa"/>
          </w:tcPr>
          <w:p w:rsidR="00765893" w:rsidRPr="006D4AC2" w:rsidRDefault="00765893" w:rsidP="00765893">
            <w:pPr>
              <w:pStyle w:val="ConsPlusNormal"/>
              <w:ind w:firstLine="0"/>
              <w:jc w:val="both"/>
              <w:rPr>
                <w:rFonts w:ascii="Times New Roman" w:eastAsia="Calibri" w:hAnsi="Times New Roman"/>
                <w:sz w:val="24"/>
                <w:szCs w:val="24"/>
              </w:rPr>
            </w:pPr>
            <w:r w:rsidRPr="006D4AC2">
              <w:rPr>
                <w:rFonts w:ascii="Times New Roman" w:eastAsia="Calibri" w:hAnsi="Times New Roman"/>
                <w:sz w:val="24"/>
                <w:szCs w:val="24"/>
              </w:rPr>
              <w:t xml:space="preserve">Ожидаемые результаты реализации </w:t>
            </w:r>
          </w:p>
        </w:tc>
        <w:tc>
          <w:tcPr>
            <w:tcW w:w="7851" w:type="dxa"/>
          </w:tcPr>
          <w:p w:rsidR="00765893" w:rsidRPr="00765893" w:rsidRDefault="00765893" w:rsidP="00951CFE">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Снижение процента износа оборудования и сетей коммунальной инфраструктуры</w:t>
            </w:r>
          </w:p>
          <w:p w:rsidR="00765893" w:rsidRPr="006D4AC2" w:rsidRDefault="00765893" w:rsidP="00951CFE">
            <w:pPr>
              <w:pStyle w:val="ConsPlusNormal"/>
              <w:ind w:firstLine="0"/>
              <w:jc w:val="both"/>
              <w:rPr>
                <w:rFonts w:ascii="Times New Roman" w:eastAsia="Calibri" w:hAnsi="Times New Roman"/>
                <w:sz w:val="24"/>
                <w:szCs w:val="24"/>
              </w:rPr>
            </w:pPr>
            <w:r w:rsidRPr="00765893">
              <w:rPr>
                <w:rFonts w:ascii="Times New Roman" w:eastAsia="Calibri" w:hAnsi="Times New Roman"/>
                <w:sz w:val="22"/>
                <w:szCs w:val="22"/>
              </w:rPr>
              <w:t>Снижение процента износа общего имущества многоквартирных жилых домов</w:t>
            </w:r>
          </w:p>
        </w:tc>
      </w:tr>
    </w:tbl>
    <w:p w:rsidR="00864E38" w:rsidRDefault="00864E38" w:rsidP="001B3676">
      <w:pPr>
        <w:jc w:val="right"/>
      </w:pPr>
      <w:r>
        <w:lastRenderedPageBreak/>
        <w:t>проект</w:t>
      </w:r>
    </w:p>
    <w:p w:rsidR="00765893" w:rsidRPr="0022164C" w:rsidRDefault="00765893" w:rsidP="00765893">
      <w:pPr>
        <w:pStyle w:val="ConsPlusTitle"/>
        <w:ind w:right="-966"/>
        <w:jc w:val="center"/>
        <w:outlineLvl w:val="0"/>
      </w:pPr>
      <w:r w:rsidRPr="0022164C">
        <w:t>ПАСПОРТ</w:t>
      </w:r>
    </w:p>
    <w:p w:rsidR="00765893" w:rsidRPr="0022164C" w:rsidRDefault="00765893" w:rsidP="00765893">
      <w:pPr>
        <w:pStyle w:val="ConsPlusTitle"/>
        <w:ind w:right="-966"/>
        <w:jc w:val="center"/>
        <w:outlineLvl w:val="0"/>
      </w:pPr>
      <w:r>
        <w:t>муниципальной программы</w:t>
      </w:r>
    </w:p>
    <w:p w:rsidR="00765893" w:rsidRPr="00DE0A5C" w:rsidRDefault="00765893" w:rsidP="00765893">
      <w:pPr>
        <w:pStyle w:val="ac"/>
        <w:spacing w:before="0" w:beforeAutospacing="0" w:after="0" w:afterAutospacing="0"/>
        <w:jc w:val="center"/>
        <w:rPr>
          <w:rStyle w:val="ab"/>
          <w:sz w:val="26"/>
          <w:szCs w:val="26"/>
        </w:rPr>
      </w:pPr>
      <w:r w:rsidRPr="0022164C">
        <w:rPr>
          <w:b/>
        </w:rPr>
        <w:t xml:space="preserve"> </w:t>
      </w:r>
      <w:r w:rsidRPr="00DE0A5C">
        <w:rPr>
          <w:b/>
          <w:sz w:val="26"/>
          <w:szCs w:val="26"/>
        </w:rPr>
        <w:t>«РАЗВИТИЕ ФИЗИЧЕСКОЙ КУЛЬТУРЫ И СПОРТА В ГОРОДЕ БОРОВСКЕ</w:t>
      </w:r>
      <w:r w:rsidRPr="00DE0A5C">
        <w:rPr>
          <w:rStyle w:val="ab"/>
          <w:sz w:val="26"/>
          <w:szCs w:val="26"/>
        </w:rPr>
        <w:t xml:space="preserve">» </w:t>
      </w:r>
    </w:p>
    <w:tbl>
      <w:tblPr>
        <w:tblW w:w="9796"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425"/>
        <w:gridCol w:w="7371"/>
      </w:tblGrid>
      <w:tr w:rsidR="00765893" w:rsidRPr="0022164C" w:rsidTr="00765893">
        <w:trPr>
          <w:trHeight w:val="533"/>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8E47F5" w:rsidRDefault="00765893" w:rsidP="00765893">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951CFE">
            <w:pPr>
              <w:pStyle w:val="ConsPlusNormal"/>
              <w:ind w:right="428" w:firstLine="0"/>
              <w:rPr>
                <w:rFonts w:ascii="Times New Roman" w:hAnsi="Times New Roman" w:cs="Times New Roman"/>
                <w:sz w:val="22"/>
                <w:szCs w:val="22"/>
              </w:rPr>
            </w:pPr>
            <w:r w:rsidRPr="00602429">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65893" w:rsidRPr="0022164C" w:rsidTr="00765893">
        <w:trPr>
          <w:trHeight w:val="514"/>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570DA9" w:rsidRDefault="00765893" w:rsidP="00765893">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программы</w:t>
            </w:r>
            <w:r w:rsidRPr="00570DA9">
              <w:rPr>
                <w:rFonts w:ascii="Times New Roman" w:hAnsi="Times New Roman" w:cs="Times New Roman"/>
                <w:sz w:val="24"/>
                <w:szCs w:val="24"/>
              </w:rPr>
              <w:t xml:space="preserve">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951CFE">
            <w:pPr>
              <w:pStyle w:val="ConsPlusNormal"/>
              <w:ind w:firstLine="0"/>
              <w:rPr>
                <w:rFonts w:ascii="Times New Roman" w:hAnsi="Times New Roman" w:cs="Times New Roman"/>
                <w:sz w:val="22"/>
                <w:szCs w:val="22"/>
              </w:rPr>
            </w:pPr>
            <w:r w:rsidRPr="00602429">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65893" w:rsidRPr="0022164C" w:rsidTr="00951CFE">
        <w:trPr>
          <w:trHeight w:val="1263"/>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22164C" w:rsidRDefault="00765893" w:rsidP="00951CFE">
            <w:pPr>
              <w:pStyle w:val="ac"/>
            </w:pPr>
            <w:r w:rsidRPr="0022164C">
              <w:t xml:space="preserve">Цель </w:t>
            </w:r>
            <w:r>
              <w:t>муниципальной программы</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951CFE">
            <w:pPr>
              <w:shd w:val="clear" w:color="auto" w:fill="FFFFFF"/>
              <w:autoSpaceDE w:val="0"/>
              <w:autoSpaceDN w:val="0"/>
              <w:adjustRightInd w:val="0"/>
              <w:jc w:val="both"/>
              <w:rPr>
                <w:sz w:val="22"/>
                <w:szCs w:val="22"/>
              </w:rPr>
            </w:pPr>
            <w:r w:rsidRPr="00602429">
              <w:rPr>
                <w:color w:val="000000"/>
                <w:sz w:val="22"/>
                <w:szCs w:val="22"/>
              </w:rPr>
              <w:t>  1.</w:t>
            </w:r>
            <w:r w:rsidRPr="00602429">
              <w:rPr>
                <w:sz w:val="22"/>
                <w:szCs w:val="22"/>
              </w:rPr>
              <w:t>Создание условий, обеспечивающих возможность гражданам города систематически заниматься физической культурой и массовым  спортом и вести здоровый образ жизни.</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2. Создание условий и проведение в городе на высоком организационном уровне городских соревнований.</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 xml:space="preserve"> 3. Повышение конкурентоспособности спортсменов городского поселения на областных, всероссийских  и международных соревнованиях.</w:t>
            </w:r>
            <w:r w:rsidRPr="00602429">
              <w:rPr>
                <w:color w:val="000000"/>
                <w:sz w:val="22"/>
                <w:szCs w:val="22"/>
              </w:rPr>
              <w:t xml:space="preserve">    </w:t>
            </w:r>
          </w:p>
        </w:tc>
      </w:tr>
      <w:tr w:rsidR="00765893" w:rsidRPr="0022164C" w:rsidTr="00602429">
        <w:trPr>
          <w:trHeight w:val="2007"/>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22164C" w:rsidRDefault="00765893" w:rsidP="00951CFE">
            <w:pPr>
              <w:pStyle w:val="ac"/>
            </w:pPr>
            <w:r w:rsidRPr="0022164C">
              <w:t xml:space="preserve">Задачи </w:t>
            </w:r>
            <w:r>
              <w:t xml:space="preserve">муниципальной программы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1.Популяризация  и  развитие  видов  спорта,</w:t>
            </w:r>
            <w:r w:rsidR="00602429">
              <w:rPr>
                <w:sz w:val="22"/>
                <w:szCs w:val="22"/>
              </w:rPr>
              <w:t xml:space="preserve"> проведение </w:t>
            </w:r>
            <w:r w:rsidRPr="00602429">
              <w:rPr>
                <w:sz w:val="22"/>
                <w:szCs w:val="22"/>
              </w:rPr>
              <w:t xml:space="preserve"> в  городе  соревнований  областного  и  международного  уровня.</w:t>
            </w:r>
          </w:p>
          <w:p w:rsidR="00765893" w:rsidRPr="00602429" w:rsidRDefault="00765893" w:rsidP="00951CFE">
            <w:pPr>
              <w:shd w:val="clear" w:color="auto" w:fill="FFFFFF"/>
              <w:autoSpaceDE w:val="0"/>
              <w:autoSpaceDN w:val="0"/>
              <w:adjustRightInd w:val="0"/>
              <w:jc w:val="both"/>
              <w:rPr>
                <w:sz w:val="22"/>
                <w:szCs w:val="22"/>
              </w:rPr>
            </w:pPr>
            <w:r w:rsidRPr="00602429">
              <w:rPr>
                <w:sz w:val="22"/>
                <w:szCs w:val="22"/>
              </w:rPr>
              <w:t>2. Создание  эффективной  системы  подготовки  спортсменов (сборных команд).</w:t>
            </w:r>
          </w:p>
          <w:p w:rsidR="00765893" w:rsidRPr="00602429" w:rsidRDefault="00765893" w:rsidP="00602429">
            <w:pPr>
              <w:shd w:val="clear" w:color="auto" w:fill="FFFFFF"/>
              <w:autoSpaceDE w:val="0"/>
              <w:autoSpaceDN w:val="0"/>
              <w:adjustRightInd w:val="0"/>
              <w:ind w:left="152" w:hanging="152"/>
              <w:jc w:val="both"/>
              <w:rPr>
                <w:sz w:val="22"/>
                <w:szCs w:val="22"/>
              </w:rPr>
            </w:pPr>
            <w:r w:rsidRPr="00602429">
              <w:rPr>
                <w:sz w:val="22"/>
                <w:szCs w:val="22"/>
              </w:rPr>
              <w:t xml:space="preserve">3.Качественная  организация  и  проведение  спортивно-массовых    и  физкультурно-оздоровительных мероприятий  согласно календарю спортивно - массовых и физкультурно-оздоровительных мероприятий.                 </w:t>
            </w:r>
          </w:p>
        </w:tc>
      </w:tr>
      <w:tr w:rsidR="00765893" w:rsidRPr="0022164C" w:rsidTr="00951CFE">
        <w:trPr>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22164C" w:rsidRDefault="00765893" w:rsidP="00951CFE">
            <w:pPr>
              <w:pStyle w:val="aa"/>
              <w:tabs>
                <w:tab w:val="left" w:pos="426"/>
              </w:tabs>
              <w:autoSpaceDE w:val="0"/>
              <w:autoSpaceDN w:val="0"/>
              <w:adjustRightInd w:val="0"/>
              <w:ind w:left="0"/>
              <w:contextualSpacing/>
            </w:pPr>
            <w:r>
              <w:t>Целевые и</w:t>
            </w:r>
            <w:r w:rsidRPr="0022164C">
              <w:t>ндикаторы</w:t>
            </w:r>
            <w:r>
              <w:t xml:space="preserve"> и показатели </w:t>
            </w:r>
            <w:r w:rsidRPr="0022164C">
              <w:t xml:space="preserve"> муниципальной программы</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 xml:space="preserve">1.Численность лиц, систематически занимающихся физической культурой и спортом. </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 xml:space="preserve">2.Удельный вес населения, систематически занимающегося физической культурой и спортом. </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3. Доля лиц с ограниченными возможностями здоровья и инвалидов, систематически занимающихся физической культурой и спортом, от общей численности данной категории населения.</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4. Доля учащихся и студентов, систематически занимающихся физической культурой и спортом, к общей численности учащихся и студентов</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5.Число спортсменов в возрасте от 6 лет и старше, участвующие в соревнованиях по различным видам спорта</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6.Количество детей и подростков, занимающихся различными видами спорта на территории города</w:t>
            </w:r>
          </w:p>
        </w:tc>
      </w:tr>
      <w:tr w:rsidR="00765893" w:rsidRPr="0022164C" w:rsidTr="00951CFE">
        <w:trPr>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812A11" w:rsidRDefault="00765893" w:rsidP="00951CFE">
            <w:pPr>
              <w:pStyle w:val="ConsPlusNormal"/>
              <w:ind w:firstLine="0"/>
              <w:rPr>
                <w:rFonts w:ascii="Times New Roman" w:hAnsi="Times New Roman" w:cs="Times New Roman"/>
              </w:rPr>
            </w:pPr>
            <w:r w:rsidRPr="00812A11">
              <w:rPr>
                <w:rFonts w:ascii="Times New Roman" w:hAnsi="Times New Roman" w:cs="Times New Roman"/>
              </w:rPr>
              <w:t>Сроки и этапы реализации муниципальной программы</w:t>
            </w:r>
          </w:p>
        </w:tc>
        <w:tc>
          <w:tcPr>
            <w:tcW w:w="7371" w:type="dxa"/>
            <w:tcBorders>
              <w:top w:val="outset" w:sz="6" w:space="0" w:color="auto"/>
              <w:left w:val="outset" w:sz="6" w:space="0" w:color="auto"/>
              <w:bottom w:val="outset" w:sz="6" w:space="0" w:color="auto"/>
              <w:right w:val="outset" w:sz="6" w:space="0" w:color="auto"/>
            </w:tcBorders>
          </w:tcPr>
          <w:p w:rsidR="00765893" w:rsidRPr="00812A11" w:rsidRDefault="00765893" w:rsidP="00951CFE">
            <w:pPr>
              <w:pStyle w:val="a6"/>
              <w:spacing w:after="0" w:line="240" w:lineRule="auto"/>
              <w:ind w:left="113"/>
              <w:jc w:val="both"/>
            </w:pPr>
            <w:r w:rsidRPr="00812A11">
              <w:rPr>
                <w:color w:val="000000"/>
              </w:rPr>
              <w:t>Сроки реализации: 2019 – 2024 годы.</w:t>
            </w:r>
          </w:p>
          <w:p w:rsidR="00765893" w:rsidRPr="00812A11" w:rsidRDefault="00765893" w:rsidP="00602429">
            <w:pPr>
              <w:pStyle w:val="a4"/>
              <w:framePr w:hSpace="180" w:wrap="around" w:vAnchor="text" w:hAnchor="margin" w:xAlign="center" w:y="346"/>
              <w:ind w:left="113"/>
              <w:jc w:val="both"/>
            </w:pPr>
            <w:r w:rsidRPr="00812A11">
              <w:rPr>
                <w:color w:val="000000"/>
                <w:sz w:val="20"/>
              </w:rPr>
              <w:t>Этапы муниципальной программы не выделяются.</w:t>
            </w:r>
          </w:p>
        </w:tc>
      </w:tr>
      <w:tr w:rsidR="00765893" w:rsidRPr="0022164C" w:rsidTr="00FC07C5">
        <w:trPr>
          <w:trHeight w:val="2374"/>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Default="00765893" w:rsidP="00951CFE">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765893" w:rsidRDefault="00765893" w:rsidP="00951CFE">
            <w:pPr>
              <w:pStyle w:val="ConsPlusNormal"/>
              <w:ind w:firstLine="0"/>
              <w:rPr>
                <w:rFonts w:ascii="Times New Roman" w:hAnsi="Times New Roman" w:cs="Times New Roman"/>
                <w:sz w:val="24"/>
                <w:szCs w:val="24"/>
              </w:rPr>
            </w:pPr>
          </w:p>
          <w:p w:rsidR="00765893" w:rsidRPr="003F5406" w:rsidRDefault="00765893" w:rsidP="00951CFE">
            <w:pPr>
              <w:pStyle w:val="ConsPlusNormal"/>
              <w:ind w:firstLine="0"/>
              <w:rPr>
                <w:rFonts w:ascii="Times New Roman" w:hAnsi="Times New Roman" w:cs="Times New Roman"/>
                <w:sz w:val="24"/>
                <w:szCs w:val="24"/>
              </w:rPr>
            </w:pPr>
          </w:p>
        </w:tc>
        <w:tc>
          <w:tcPr>
            <w:tcW w:w="7371" w:type="dxa"/>
            <w:tcBorders>
              <w:top w:val="outset" w:sz="6" w:space="0" w:color="auto"/>
              <w:left w:val="outset" w:sz="6" w:space="0" w:color="auto"/>
              <w:bottom w:val="outset" w:sz="6" w:space="0" w:color="auto"/>
              <w:right w:val="outset" w:sz="6" w:space="0" w:color="auto"/>
            </w:tcBorders>
            <w:vAlign w:val="center"/>
          </w:tcPr>
          <w:tbl>
            <w:tblPr>
              <w:tblW w:w="75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40"/>
              <w:gridCol w:w="1072"/>
              <w:gridCol w:w="938"/>
              <w:gridCol w:w="939"/>
              <w:gridCol w:w="881"/>
              <w:gridCol w:w="708"/>
              <w:gridCol w:w="851"/>
              <w:gridCol w:w="866"/>
            </w:tblGrid>
            <w:tr w:rsidR="00765893" w:rsidTr="00951CFE">
              <w:tc>
                <w:tcPr>
                  <w:tcW w:w="1340" w:type="dxa"/>
                  <w:vMerge w:val="restart"/>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Наименование показателя</w:t>
                  </w:r>
                </w:p>
              </w:tc>
              <w:tc>
                <w:tcPr>
                  <w:tcW w:w="1072" w:type="dxa"/>
                  <w:vMerge w:val="restart"/>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Всего</w:t>
                  </w:r>
                </w:p>
                <w:p w:rsidR="00765893" w:rsidRPr="00A970E4" w:rsidRDefault="00765893" w:rsidP="00951CFE">
                  <w:pPr>
                    <w:widowControl w:val="0"/>
                    <w:autoSpaceDE w:val="0"/>
                    <w:autoSpaceDN w:val="0"/>
                    <w:jc w:val="center"/>
                    <w:rPr>
                      <w:b/>
                      <w:sz w:val="18"/>
                      <w:szCs w:val="18"/>
                    </w:rPr>
                  </w:pPr>
                  <w:r w:rsidRPr="00A970E4">
                    <w:rPr>
                      <w:b/>
                      <w:sz w:val="18"/>
                      <w:szCs w:val="18"/>
                    </w:rPr>
                    <w:t xml:space="preserve"> (тыс. руб.)</w:t>
                  </w:r>
                </w:p>
              </w:tc>
              <w:tc>
                <w:tcPr>
                  <w:tcW w:w="5183" w:type="dxa"/>
                  <w:gridSpan w:val="6"/>
                  <w:shd w:val="clear" w:color="auto" w:fill="auto"/>
                </w:tcPr>
                <w:p w:rsidR="00765893" w:rsidRPr="00A970E4" w:rsidRDefault="00765893" w:rsidP="00951CFE">
                  <w:pPr>
                    <w:suppressAutoHyphens/>
                    <w:ind w:right="-164"/>
                    <w:jc w:val="center"/>
                    <w:rPr>
                      <w:b/>
                      <w:color w:val="000000"/>
                      <w:sz w:val="18"/>
                      <w:szCs w:val="18"/>
                    </w:rPr>
                  </w:pPr>
                  <w:r w:rsidRPr="00A970E4">
                    <w:rPr>
                      <w:b/>
                      <w:sz w:val="18"/>
                      <w:szCs w:val="18"/>
                    </w:rPr>
                    <w:t>В том числе по годам</w:t>
                  </w:r>
                </w:p>
              </w:tc>
            </w:tr>
            <w:tr w:rsidR="00765893" w:rsidTr="00951CFE">
              <w:tc>
                <w:tcPr>
                  <w:tcW w:w="1340" w:type="dxa"/>
                  <w:vMerge/>
                  <w:shd w:val="clear" w:color="auto" w:fill="auto"/>
                </w:tcPr>
                <w:p w:rsidR="00765893" w:rsidRPr="00A970E4" w:rsidRDefault="00765893" w:rsidP="00951CFE">
                  <w:pPr>
                    <w:suppressAutoHyphens/>
                    <w:ind w:right="2626"/>
                    <w:jc w:val="both"/>
                    <w:rPr>
                      <w:b/>
                      <w:color w:val="000000"/>
                      <w:sz w:val="18"/>
                      <w:szCs w:val="18"/>
                    </w:rPr>
                  </w:pPr>
                </w:p>
              </w:tc>
              <w:tc>
                <w:tcPr>
                  <w:tcW w:w="1072" w:type="dxa"/>
                  <w:vMerge/>
                  <w:shd w:val="clear" w:color="auto" w:fill="auto"/>
                </w:tcPr>
                <w:p w:rsidR="00765893" w:rsidRPr="00A970E4" w:rsidRDefault="00765893" w:rsidP="00951CFE">
                  <w:pPr>
                    <w:suppressAutoHyphens/>
                    <w:ind w:right="2626"/>
                    <w:jc w:val="both"/>
                    <w:rPr>
                      <w:b/>
                      <w:color w:val="000000"/>
                      <w:sz w:val="18"/>
                      <w:szCs w:val="18"/>
                    </w:rPr>
                  </w:pPr>
                </w:p>
              </w:tc>
              <w:tc>
                <w:tcPr>
                  <w:tcW w:w="938" w:type="dxa"/>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2019</w:t>
                  </w:r>
                </w:p>
              </w:tc>
              <w:tc>
                <w:tcPr>
                  <w:tcW w:w="939" w:type="dxa"/>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cr/>
                    <w:t>020</w:t>
                  </w:r>
                </w:p>
              </w:tc>
              <w:tc>
                <w:tcPr>
                  <w:tcW w:w="881" w:type="dxa"/>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2021</w:t>
                  </w:r>
                </w:p>
              </w:tc>
              <w:tc>
                <w:tcPr>
                  <w:tcW w:w="708" w:type="dxa"/>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2022</w:t>
                  </w:r>
                </w:p>
              </w:tc>
              <w:tc>
                <w:tcPr>
                  <w:tcW w:w="851" w:type="dxa"/>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2023</w:t>
                  </w:r>
                </w:p>
              </w:tc>
              <w:tc>
                <w:tcPr>
                  <w:tcW w:w="866" w:type="dxa"/>
                  <w:shd w:val="clear" w:color="auto" w:fill="auto"/>
                </w:tcPr>
                <w:p w:rsidR="00765893" w:rsidRPr="00A970E4" w:rsidRDefault="00765893" w:rsidP="00951CFE">
                  <w:pPr>
                    <w:widowControl w:val="0"/>
                    <w:autoSpaceDE w:val="0"/>
                    <w:autoSpaceDN w:val="0"/>
                    <w:jc w:val="center"/>
                    <w:rPr>
                      <w:b/>
                      <w:sz w:val="18"/>
                      <w:szCs w:val="18"/>
                    </w:rPr>
                  </w:pPr>
                  <w:r w:rsidRPr="00A970E4">
                    <w:rPr>
                      <w:b/>
                      <w:sz w:val="18"/>
                      <w:szCs w:val="18"/>
                    </w:rPr>
                    <w:t>2024</w:t>
                  </w:r>
                </w:p>
              </w:tc>
            </w:tr>
            <w:tr w:rsidR="00765893" w:rsidTr="00951CFE">
              <w:tc>
                <w:tcPr>
                  <w:tcW w:w="1340" w:type="dxa"/>
                  <w:shd w:val="clear" w:color="auto" w:fill="auto"/>
                  <w:vAlign w:val="center"/>
                </w:tcPr>
                <w:p w:rsidR="00765893" w:rsidRPr="00A970E4" w:rsidRDefault="00765893" w:rsidP="00951CFE">
                  <w:pPr>
                    <w:widowControl w:val="0"/>
                    <w:autoSpaceDE w:val="0"/>
                    <w:autoSpaceDN w:val="0"/>
                    <w:rPr>
                      <w:color w:val="000000"/>
                      <w:sz w:val="18"/>
                      <w:szCs w:val="18"/>
                    </w:rPr>
                  </w:pPr>
                  <w:r w:rsidRPr="00A970E4">
                    <w:rPr>
                      <w:sz w:val="18"/>
                      <w:szCs w:val="18"/>
                    </w:rPr>
                    <w:t>ВСЕГО</w:t>
                  </w:r>
                </w:p>
              </w:tc>
              <w:tc>
                <w:tcPr>
                  <w:tcW w:w="1072" w:type="dxa"/>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795</w:t>
                  </w:r>
                </w:p>
              </w:tc>
              <w:tc>
                <w:tcPr>
                  <w:tcW w:w="938" w:type="dxa"/>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45</w:t>
                  </w:r>
                </w:p>
              </w:tc>
              <w:tc>
                <w:tcPr>
                  <w:tcW w:w="939" w:type="dxa"/>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100</w:t>
                  </w:r>
                </w:p>
              </w:tc>
              <w:tc>
                <w:tcPr>
                  <w:tcW w:w="881" w:type="dxa"/>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100</w:t>
                  </w:r>
                </w:p>
              </w:tc>
              <w:tc>
                <w:tcPr>
                  <w:tcW w:w="708" w:type="dxa"/>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150</w:t>
                  </w:r>
                </w:p>
              </w:tc>
              <w:tc>
                <w:tcPr>
                  <w:tcW w:w="851" w:type="dxa"/>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2</w:t>
                  </w:r>
                  <w:r>
                    <w:rPr>
                      <w:sz w:val="18"/>
                      <w:szCs w:val="18"/>
                    </w:rPr>
                    <w:t>0</w:t>
                  </w:r>
                  <w:r w:rsidRPr="00A970E4">
                    <w:rPr>
                      <w:sz w:val="18"/>
                      <w:szCs w:val="18"/>
                    </w:rPr>
                    <w:t>0</w:t>
                  </w:r>
                </w:p>
              </w:tc>
              <w:tc>
                <w:tcPr>
                  <w:tcW w:w="866" w:type="dxa"/>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20</w:t>
                  </w:r>
                  <w:r w:rsidRPr="00A970E4">
                    <w:rPr>
                      <w:sz w:val="18"/>
                      <w:szCs w:val="18"/>
                    </w:rPr>
                    <w:t>0</w:t>
                  </w:r>
                </w:p>
              </w:tc>
            </w:tr>
            <w:tr w:rsidR="00765893" w:rsidTr="00951CFE">
              <w:tc>
                <w:tcPr>
                  <w:tcW w:w="1340" w:type="dxa"/>
                  <w:shd w:val="clear" w:color="auto" w:fill="auto"/>
                </w:tcPr>
                <w:p w:rsidR="00765893" w:rsidRPr="00A970E4" w:rsidRDefault="00765893" w:rsidP="00951CFE">
                  <w:pPr>
                    <w:widowControl w:val="0"/>
                    <w:autoSpaceDE w:val="0"/>
                    <w:autoSpaceDN w:val="0"/>
                    <w:rPr>
                      <w:sz w:val="18"/>
                      <w:szCs w:val="18"/>
                    </w:rPr>
                  </w:pPr>
                  <w:r w:rsidRPr="00A970E4">
                    <w:rPr>
                      <w:sz w:val="18"/>
                      <w:szCs w:val="18"/>
                    </w:rPr>
                    <w:t>В том числе:</w:t>
                  </w:r>
                </w:p>
              </w:tc>
              <w:tc>
                <w:tcPr>
                  <w:tcW w:w="1072" w:type="dxa"/>
                  <w:shd w:val="clear" w:color="auto" w:fill="auto"/>
                  <w:vAlign w:val="center"/>
                </w:tcPr>
                <w:p w:rsidR="00765893" w:rsidRPr="00A970E4" w:rsidRDefault="00765893" w:rsidP="00951CFE">
                  <w:pPr>
                    <w:widowControl w:val="0"/>
                    <w:autoSpaceDE w:val="0"/>
                    <w:autoSpaceDN w:val="0"/>
                    <w:jc w:val="center"/>
                    <w:rPr>
                      <w:sz w:val="18"/>
                      <w:szCs w:val="18"/>
                    </w:rPr>
                  </w:pPr>
                </w:p>
              </w:tc>
              <w:tc>
                <w:tcPr>
                  <w:tcW w:w="938" w:type="dxa"/>
                  <w:shd w:val="clear" w:color="auto" w:fill="auto"/>
                  <w:vAlign w:val="center"/>
                </w:tcPr>
                <w:p w:rsidR="00765893" w:rsidRPr="00A970E4" w:rsidRDefault="00765893" w:rsidP="00951CFE">
                  <w:pPr>
                    <w:widowControl w:val="0"/>
                    <w:autoSpaceDE w:val="0"/>
                    <w:autoSpaceDN w:val="0"/>
                    <w:jc w:val="center"/>
                    <w:rPr>
                      <w:sz w:val="18"/>
                      <w:szCs w:val="18"/>
                    </w:rPr>
                  </w:pPr>
                </w:p>
              </w:tc>
              <w:tc>
                <w:tcPr>
                  <w:tcW w:w="939" w:type="dxa"/>
                  <w:shd w:val="clear" w:color="auto" w:fill="auto"/>
                  <w:vAlign w:val="center"/>
                </w:tcPr>
                <w:p w:rsidR="00765893" w:rsidRPr="00A970E4" w:rsidRDefault="00765893" w:rsidP="00951CFE">
                  <w:pPr>
                    <w:widowControl w:val="0"/>
                    <w:autoSpaceDE w:val="0"/>
                    <w:autoSpaceDN w:val="0"/>
                    <w:jc w:val="center"/>
                    <w:rPr>
                      <w:sz w:val="18"/>
                      <w:szCs w:val="18"/>
                    </w:rPr>
                  </w:pPr>
                </w:p>
              </w:tc>
              <w:tc>
                <w:tcPr>
                  <w:tcW w:w="881" w:type="dxa"/>
                  <w:shd w:val="clear" w:color="auto" w:fill="auto"/>
                  <w:vAlign w:val="center"/>
                </w:tcPr>
                <w:p w:rsidR="00765893" w:rsidRPr="00A970E4" w:rsidRDefault="00765893" w:rsidP="00951CFE">
                  <w:pPr>
                    <w:widowControl w:val="0"/>
                    <w:autoSpaceDE w:val="0"/>
                    <w:autoSpaceDN w:val="0"/>
                    <w:jc w:val="center"/>
                    <w:rPr>
                      <w:sz w:val="18"/>
                      <w:szCs w:val="18"/>
                    </w:rPr>
                  </w:pPr>
                </w:p>
              </w:tc>
              <w:tc>
                <w:tcPr>
                  <w:tcW w:w="708" w:type="dxa"/>
                  <w:shd w:val="clear" w:color="auto" w:fill="auto"/>
                  <w:vAlign w:val="center"/>
                </w:tcPr>
                <w:p w:rsidR="00765893" w:rsidRPr="00A970E4" w:rsidRDefault="00765893" w:rsidP="00951CFE">
                  <w:pPr>
                    <w:widowControl w:val="0"/>
                    <w:autoSpaceDE w:val="0"/>
                    <w:autoSpaceDN w:val="0"/>
                    <w:jc w:val="center"/>
                    <w:rPr>
                      <w:sz w:val="18"/>
                      <w:szCs w:val="18"/>
                    </w:rPr>
                  </w:pPr>
                </w:p>
              </w:tc>
              <w:tc>
                <w:tcPr>
                  <w:tcW w:w="851" w:type="dxa"/>
                  <w:shd w:val="clear" w:color="auto" w:fill="auto"/>
                  <w:vAlign w:val="center"/>
                </w:tcPr>
                <w:p w:rsidR="00765893" w:rsidRPr="00A970E4" w:rsidRDefault="00765893" w:rsidP="00951CFE">
                  <w:pPr>
                    <w:widowControl w:val="0"/>
                    <w:autoSpaceDE w:val="0"/>
                    <w:autoSpaceDN w:val="0"/>
                    <w:jc w:val="center"/>
                    <w:rPr>
                      <w:sz w:val="18"/>
                      <w:szCs w:val="18"/>
                    </w:rPr>
                  </w:pPr>
                </w:p>
              </w:tc>
              <w:tc>
                <w:tcPr>
                  <w:tcW w:w="866" w:type="dxa"/>
                  <w:shd w:val="clear" w:color="auto" w:fill="auto"/>
                  <w:vAlign w:val="center"/>
                </w:tcPr>
                <w:p w:rsidR="00765893" w:rsidRPr="00A970E4" w:rsidRDefault="00765893" w:rsidP="00951CFE">
                  <w:pPr>
                    <w:widowControl w:val="0"/>
                    <w:autoSpaceDE w:val="0"/>
                    <w:autoSpaceDN w:val="0"/>
                    <w:jc w:val="center"/>
                    <w:rPr>
                      <w:sz w:val="18"/>
                      <w:szCs w:val="18"/>
                    </w:rPr>
                  </w:pPr>
                </w:p>
              </w:tc>
            </w:tr>
            <w:tr w:rsidR="00765893" w:rsidTr="00951CFE">
              <w:tc>
                <w:tcPr>
                  <w:tcW w:w="1340" w:type="dxa"/>
                  <w:tcBorders>
                    <w:bottom w:val="single" w:sz="4" w:space="0" w:color="auto"/>
                  </w:tcBorders>
                  <w:shd w:val="clear" w:color="auto" w:fill="auto"/>
                </w:tcPr>
                <w:p w:rsidR="00765893" w:rsidRPr="00A970E4" w:rsidRDefault="00765893" w:rsidP="00951CFE">
                  <w:pPr>
                    <w:widowControl w:val="0"/>
                    <w:autoSpaceDE w:val="0"/>
                    <w:autoSpaceDN w:val="0"/>
                    <w:rPr>
                      <w:sz w:val="18"/>
                      <w:szCs w:val="18"/>
                    </w:rPr>
                  </w:pPr>
                  <w:r w:rsidRPr="00A970E4">
                    <w:rPr>
                      <w:sz w:val="18"/>
                      <w:szCs w:val="18"/>
                    </w:rPr>
                    <w:t>средства местного бюджета</w:t>
                  </w:r>
                </w:p>
              </w:tc>
              <w:tc>
                <w:tcPr>
                  <w:tcW w:w="1072"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795</w:t>
                  </w:r>
                </w:p>
              </w:tc>
              <w:tc>
                <w:tcPr>
                  <w:tcW w:w="938"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45</w:t>
                  </w:r>
                </w:p>
              </w:tc>
              <w:tc>
                <w:tcPr>
                  <w:tcW w:w="939"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100</w:t>
                  </w:r>
                </w:p>
              </w:tc>
              <w:tc>
                <w:tcPr>
                  <w:tcW w:w="881"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100</w:t>
                  </w:r>
                </w:p>
              </w:tc>
              <w:tc>
                <w:tcPr>
                  <w:tcW w:w="708"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150</w:t>
                  </w:r>
                </w:p>
              </w:tc>
              <w:tc>
                <w:tcPr>
                  <w:tcW w:w="851"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2</w:t>
                  </w:r>
                  <w:r>
                    <w:rPr>
                      <w:sz w:val="18"/>
                      <w:szCs w:val="18"/>
                    </w:rPr>
                    <w:t>0</w:t>
                  </w:r>
                  <w:r w:rsidRPr="00A970E4">
                    <w:rPr>
                      <w:sz w:val="18"/>
                      <w:szCs w:val="18"/>
                    </w:rPr>
                    <w:t>0</w:t>
                  </w:r>
                </w:p>
              </w:tc>
              <w:tc>
                <w:tcPr>
                  <w:tcW w:w="866"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Pr>
                      <w:sz w:val="18"/>
                      <w:szCs w:val="18"/>
                    </w:rPr>
                    <w:t>20</w:t>
                  </w:r>
                  <w:r w:rsidRPr="00A970E4">
                    <w:rPr>
                      <w:sz w:val="18"/>
                      <w:szCs w:val="18"/>
                    </w:rPr>
                    <w:t>0</w:t>
                  </w:r>
                </w:p>
              </w:tc>
            </w:tr>
            <w:tr w:rsidR="00765893" w:rsidTr="00951CFE">
              <w:tc>
                <w:tcPr>
                  <w:tcW w:w="1340" w:type="dxa"/>
                  <w:tcBorders>
                    <w:bottom w:val="single" w:sz="4" w:space="0" w:color="auto"/>
                  </w:tcBorders>
                  <w:shd w:val="clear" w:color="auto" w:fill="auto"/>
                </w:tcPr>
                <w:p w:rsidR="00765893" w:rsidRPr="00A970E4" w:rsidRDefault="00765893" w:rsidP="00951CFE">
                  <w:pPr>
                    <w:widowControl w:val="0"/>
                    <w:autoSpaceDE w:val="0"/>
                    <w:autoSpaceDN w:val="0"/>
                    <w:rPr>
                      <w:sz w:val="18"/>
                      <w:szCs w:val="18"/>
                    </w:rPr>
                  </w:pPr>
                  <w:r w:rsidRPr="00A970E4">
                    <w:rPr>
                      <w:sz w:val="18"/>
                      <w:szCs w:val="18"/>
                    </w:rPr>
                    <w:t xml:space="preserve">средства </w:t>
                  </w:r>
                  <w:r w:rsidRPr="00A970E4">
                    <w:rPr>
                      <w:sz w:val="18"/>
                      <w:szCs w:val="18"/>
                    </w:rPr>
                    <w:cr/>
                  </w:r>
                  <w:proofErr w:type="spellStart"/>
                  <w:r w:rsidRPr="00A970E4">
                    <w:rPr>
                      <w:sz w:val="18"/>
                      <w:szCs w:val="18"/>
                    </w:rPr>
                    <w:t>бластного</w:t>
                  </w:r>
                  <w:proofErr w:type="spellEnd"/>
                  <w:r w:rsidRPr="00A970E4">
                    <w:rPr>
                      <w:sz w:val="18"/>
                      <w:szCs w:val="18"/>
                    </w:rPr>
                    <w:t xml:space="preserve"> бюджета </w:t>
                  </w:r>
                </w:p>
              </w:tc>
              <w:tc>
                <w:tcPr>
                  <w:tcW w:w="1072"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c>
                <w:tcPr>
                  <w:tcW w:w="938"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c>
                <w:tcPr>
                  <w:tcW w:w="939"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c>
                <w:tcPr>
                  <w:tcW w:w="881"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c>
                <w:tcPr>
                  <w:tcW w:w="708"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c>
                <w:tcPr>
                  <w:tcW w:w="851"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c>
                <w:tcPr>
                  <w:tcW w:w="866" w:type="dxa"/>
                  <w:tcBorders>
                    <w:bottom w:val="single" w:sz="4" w:space="0" w:color="auto"/>
                  </w:tcBorders>
                  <w:shd w:val="clear" w:color="auto" w:fill="auto"/>
                  <w:vAlign w:val="center"/>
                </w:tcPr>
                <w:p w:rsidR="00765893" w:rsidRPr="00A970E4" w:rsidRDefault="00765893" w:rsidP="00951CFE">
                  <w:pPr>
                    <w:widowControl w:val="0"/>
                    <w:autoSpaceDE w:val="0"/>
                    <w:autoSpaceDN w:val="0"/>
                    <w:jc w:val="center"/>
                    <w:rPr>
                      <w:sz w:val="18"/>
                      <w:szCs w:val="18"/>
                    </w:rPr>
                  </w:pPr>
                  <w:r w:rsidRPr="00A970E4">
                    <w:rPr>
                      <w:sz w:val="18"/>
                      <w:szCs w:val="18"/>
                    </w:rPr>
                    <w:t>0</w:t>
                  </w:r>
                </w:p>
              </w:tc>
            </w:tr>
            <w:tr w:rsidR="00765893" w:rsidTr="00951CFE">
              <w:tc>
                <w:tcPr>
                  <w:tcW w:w="1340"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1072"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938"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939"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881"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708"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851"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c>
                <w:tcPr>
                  <w:tcW w:w="866" w:type="dxa"/>
                  <w:tcBorders>
                    <w:top w:val="single" w:sz="4" w:space="0" w:color="auto"/>
                    <w:left w:val="nil"/>
                    <w:bottom w:val="nil"/>
                    <w:right w:val="nil"/>
                  </w:tcBorders>
                  <w:shd w:val="clear" w:color="auto" w:fill="auto"/>
                </w:tcPr>
                <w:p w:rsidR="00765893" w:rsidRPr="00A970E4" w:rsidRDefault="00765893" w:rsidP="00951CFE">
                  <w:pPr>
                    <w:widowControl w:val="0"/>
                    <w:autoSpaceDE w:val="0"/>
                    <w:autoSpaceDN w:val="0"/>
                    <w:rPr>
                      <w:sz w:val="18"/>
                      <w:szCs w:val="18"/>
                    </w:rPr>
                  </w:pPr>
                </w:p>
              </w:tc>
            </w:tr>
          </w:tbl>
          <w:p w:rsidR="00765893" w:rsidRDefault="00765893" w:rsidP="00951CFE">
            <w:pPr>
              <w:suppressAutoHyphens/>
              <w:ind w:right="2626"/>
              <w:jc w:val="both"/>
              <w:rPr>
                <w:color w:val="000000"/>
              </w:rPr>
            </w:pPr>
          </w:p>
        </w:tc>
      </w:tr>
      <w:tr w:rsidR="00765893" w:rsidRPr="0022164C" w:rsidTr="00951CFE">
        <w:trPr>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7D5577" w:rsidRDefault="00765893" w:rsidP="00951CFE">
            <w:pPr>
              <w:pStyle w:val="ac"/>
            </w:pPr>
            <w:r w:rsidRPr="007D5577">
              <w:t>Ожидаемые  результаты</w:t>
            </w:r>
            <w:r>
              <w:t xml:space="preserve"> </w:t>
            </w:r>
            <w:r w:rsidRPr="007D5577">
              <w:t>реализации  муниципальной</w:t>
            </w:r>
            <w:r>
              <w:t xml:space="preserve"> </w:t>
            </w:r>
            <w:r w:rsidRPr="007D5577">
              <w:t xml:space="preserve">программы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 xml:space="preserve">Основные ожидаемые конечные результаты: </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 xml:space="preserve">-устойчивое развитие физической культуры и спорта в городе, </w:t>
            </w:r>
            <w:r w:rsidR="00602429">
              <w:rPr>
                <w:sz w:val="22"/>
                <w:szCs w:val="22"/>
              </w:rPr>
              <w:t>рост</w:t>
            </w:r>
            <w:r w:rsidRPr="00602429">
              <w:rPr>
                <w:sz w:val="22"/>
                <w:szCs w:val="22"/>
              </w:rPr>
              <w:t xml:space="preserve"> количественных показателей и качественной </w:t>
            </w:r>
            <w:r w:rsidR="00602429">
              <w:rPr>
                <w:sz w:val="22"/>
                <w:szCs w:val="22"/>
              </w:rPr>
              <w:t xml:space="preserve">оценки изменений </w:t>
            </w:r>
            <w:r w:rsidRPr="00602429">
              <w:rPr>
                <w:sz w:val="22"/>
                <w:szCs w:val="22"/>
              </w:rPr>
              <w:t>в сфере физической культуры и спорта;</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-участие коллективов физкультуры, учреждений</w:t>
            </w:r>
            <w:r w:rsidR="00602429">
              <w:rPr>
                <w:sz w:val="22"/>
                <w:szCs w:val="22"/>
              </w:rPr>
              <w:t>/</w:t>
            </w:r>
            <w:r w:rsidRPr="00602429">
              <w:rPr>
                <w:sz w:val="22"/>
                <w:szCs w:val="22"/>
              </w:rPr>
              <w:t xml:space="preserve"> организаций в спортивной жизни города;</w:t>
            </w:r>
          </w:p>
          <w:p w:rsidR="00765893" w:rsidRPr="00602429" w:rsidRDefault="00765893" w:rsidP="00951CFE">
            <w:pPr>
              <w:shd w:val="clear" w:color="auto" w:fill="FFFFFF"/>
              <w:autoSpaceDE w:val="0"/>
              <w:autoSpaceDN w:val="0"/>
              <w:adjustRightInd w:val="0"/>
              <w:ind w:left="152" w:hanging="152"/>
              <w:jc w:val="both"/>
              <w:rPr>
                <w:sz w:val="22"/>
                <w:szCs w:val="22"/>
              </w:rPr>
            </w:pPr>
            <w:r w:rsidRPr="00602429">
              <w:rPr>
                <w:sz w:val="22"/>
                <w:szCs w:val="22"/>
              </w:rPr>
              <w:t>-успешное выступления  спортсменов на областных, всероссийских и международных спортивных соревнованиях и совершенствование системы подготовки спортивного резерва;</w:t>
            </w:r>
          </w:p>
          <w:p w:rsidR="00765893" w:rsidRPr="007D5577" w:rsidRDefault="00765893" w:rsidP="00951CFE">
            <w:pPr>
              <w:shd w:val="clear" w:color="auto" w:fill="FFFFFF"/>
              <w:autoSpaceDE w:val="0"/>
              <w:autoSpaceDN w:val="0"/>
              <w:adjustRightInd w:val="0"/>
              <w:ind w:left="152" w:hanging="152"/>
              <w:jc w:val="both"/>
            </w:pPr>
            <w:r w:rsidRPr="00602429">
              <w:rPr>
                <w:sz w:val="22"/>
                <w:szCs w:val="22"/>
              </w:rPr>
              <w:t>-проведение спортивных мероприятий для спортсменов с ограниченными возможностями.</w:t>
            </w:r>
          </w:p>
        </w:tc>
      </w:tr>
    </w:tbl>
    <w:p w:rsidR="0086436E" w:rsidRDefault="0086436E" w:rsidP="001B3676">
      <w:pPr>
        <w:jc w:val="right"/>
      </w:pPr>
      <w:r>
        <w:lastRenderedPageBreak/>
        <w:t>проект</w:t>
      </w:r>
    </w:p>
    <w:p w:rsidR="00FC07C5" w:rsidRPr="005F5097" w:rsidRDefault="00FC07C5" w:rsidP="00FC07C5">
      <w:pPr>
        <w:autoSpaceDE w:val="0"/>
        <w:autoSpaceDN w:val="0"/>
        <w:adjustRightInd w:val="0"/>
        <w:jc w:val="center"/>
        <w:outlineLvl w:val="1"/>
        <w:rPr>
          <w:b/>
        </w:rPr>
      </w:pPr>
      <w:r w:rsidRPr="005F5097">
        <w:rPr>
          <w:b/>
        </w:rPr>
        <w:t>ПАСПОРТ</w:t>
      </w:r>
    </w:p>
    <w:p w:rsidR="00FC07C5" w:rsidRDefault="00FC07C5" w:rsidP="00FC07C5">
      <w:pPr>
        <w:autoSpaceDE w:val="0"/>
        <w:autoSpaceDN w:val="0"/>
        <w:adjustRightInd w:val="0"/>
        <w:jc w:val="center"/>
        <w:rPr>
          <w:b/>
        </w:rPr>
      </w:pPr>
      <w:r w:rsidRPr="005F5097">
        <w:rPr>
          <w:b/>
        </w:rPr>
        <w:t xml:space="preserve">муниципальной программы </w:t>
      </w:r>
    </w:p>
    <w:p w:rsidR="00FC07C5" w:rsidRPr="005F5097" w:rsidRDefault="00FC07C5" w:rsidP="00FC07C5">
      <w:pPr>
        <w:autoSpaceDE w:val="0"/>
        <w:autoSpaceDN w:val="0"/>
        <w:adjustRightInd w:val="0"/>
        <w:jc w:val="center"/>
        <w:rPr>
          <w:b/>
        </w:rPr>
      </w:pPr>
    </w:p>
    <w:p w:rsidR="00FC07C5" w:rsidRPr="005F5097" w:rsidRDefault="00FC07C5" w:rsidP="00FC07C5">
      <w:pPr>
        <w:autoSpaceDE w:val="0"/>
        <w:autoSpaceDN w:val="0"/>
        <w:adjustRightInd w:val="0"/>
        <w:jc w:val="center"/>
        <w:rPr>
          <w:b/>
        </w:rPr>
      </w:pPr>
      <w:r w:rsidRPr="005F5097">
        <w:rPr>
          <w:b/>
        </w:rPr>
        <w:t xml:space="preserve">«ОБЕСПЕЧЕНИЕ ПРАВОПОРЯДКА И БЕЗОПАСНОСТИ НАСЕЛЕНИЯ НА ТЕРРИТОРИИ ГОРОДА» </w:t>
      </w:r>
    </w:p>
    <w:tbl>
      <w:tblPr>
        <w:tblW w:w="4946" w:type="pct"/>
        <w:tblLook w:val="01E0" w:firstRow="1" w:lastRow="1" w:firstColumn="1" w:lastColumn="1" w:noHBand="0" w:noVBand="0"/>
      </w:tblPr>
      <w:tblGrid>
        <w:gridCol w:w="1886"/>
        <w:gridCol w:w="7685"/>
      </w:tblGrid>
      <w:tr w:rsidR="00FC07C5" w:rsidRPr="00FE7732" w:rsidTr="00FC07C5">
        <w:trPr>
          <w:trHeight w:val="598"/>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8E47F5" w:rsidRDefault="00FC07C5" w:rsidP="00FC07C5">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70DA9" w:rsidRDefault="00FC07C5" w:rsidP="00951CFE">
            <w:pPr>
              <w:pStyle w:val="ConsPlusNormal"/>
              <w:ind w:right="428"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FC07C5" w:rsidRPr="00FE7732" w:rsidTr="00951CFE">
        <w:trPr>
          <w:trHeight w:val="439"/>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570DA9" w:rsidRDefault="00FC07C5" w:rsidP="00FC07C5">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программы</w:t>
            </w:r>
            <w:r w:rsidRPr="00570DA9">
              <w:rPr>
                <w:rFonts w:ascii="Times New Roman" w:hAnsi="Times New Roman" w:cs="Times New Roman"/>
                <w:sz w:val="24"/>
                <w:szCs w:val="24"/>
              </w:rPr>
              <w:t xml:space="preserve">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70DA9" w:rsidRDefault="00FC07C5" w:rsidP="00951CFE">
            <w:pPr>
              <w:pStyle w:val="ConsPlusNormal"/>
              <w:ind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FC07C5" w:rsidRPr="00FE7732" w:rsidTr="00951CFE">
        <w:trPr>
          <w:trHeight w:val="506"/>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951CFE">
            <w:pPr>
              <w:widowControl w:val="0"/>
              <w:snapToGrid w:val="0"/>
            </w:pPr>
            <w:r w:rsidRPr="000D1C55">
              <w:t>Цели  муниципальной программы</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951CFE">
            <w:pPr>
              <w:contextualSpacing/>
              <w:jc w:val="both"/>
            </w:pPr>
            <w:r w:rsidRPr="000D1C55">
              <w:t>-Защита населения, материальных и культурных ценностей и территории от чрезвычайных ситуаций природного и техногенного характера.</w:t>
            </w:r>
          </w:p>
          <w:p w:rsidR="00FC07C5" w:rsidRPr="000D1C55" w:rsidRDefault="00FC07C5" w:rsidP="00951CFE">
            <w:pPr>
              <w:contextualSpacing/>
              <w:jc w:val="both"/>
            </w:pPr>
            <w:r w:rsidRPr="000D1C55">
              <w:t>-Обеспечение безопасности людей на водных объектах.</w:t>
            </w:r>
          </w:p>
          <w:p w:rsidR="00FC07C5" w:rsidRPr="000D1C55" w:rsidRDefault="00FC07C5" w:rsidP="00951CFE">
            <w:pPr>
              <w:contextualSpacing/>
              <w:jc w:val="both"/>
            </w:pPr>
            <w:r w:rsidRPr="000D1C55">
              <w:t>-Обеспечение защиты населения от террористических актов, мобилизационная подготовка органов управления.</w:t>
            </w:r>
          </w:p>
          <w:p w:rsidR="00FC07C5" w:rsidRPr="000D1C55" w:rsidRDefault="00FC07C5" w:rsidP="00951CFE">
            <w:pPr>
              <w:contextualSpacing/>
              <w:jc w:val="both"/>
            </w:pPr>
            <w:r w:rsidRPr="000D1C55">
              <w:t>-Совершенствование, развитие и обеспечение выполнения мероприятий по гражданской обороне.</w:t>
            </w:r>
          </w:p>
          <w:p w:rsidR="00FC07C5" w:rsidRPr="000D1C55" w:rsidRDefault="00FC07C5" w:rsidP="00951CFE">
            <w:pPr>
              <w:contextualSpacing/>
              <w:jc w:val="both"/>
            </w:pPr>
            <w:r w:rsidRPr="000D1C55">
              <w:t>-Обеспечение информационной безопасности.</w:t>
            </w:r>
          </w:p>
        </w:tc>
      </w:tr>
      <w:tr w:rsidR="00FC07C5" w:rsidRPr="00FE7732" w:rsidTr="00951CFE">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951CFE">
            <w:pPr>
              <w:shd w:val="clear" w:color="auto" w:fill="FFFFFF"/>
              <w:tabs>
                <w:tab w:val="left" w:pos="518"/>
              </w:tabs>
              <w:contextualSpacing/>
              <w:jc w:val="both"/>
            </w:pPr>
            <w:r w:rsidRPr="000D1C55">
              <w:t>Задачи муниципальной программы</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F2E32" w:rsidRDefault="00FC07C5" w:rsidP="00FC07C5">
            <w:pPr>
              <w:shd w:val="clear" w:color="auto" w:fill="FFFFFF"/>
              <w:tabs>
                <w:tab w:val="left" w:pos="518"/>
              </w:tabs>
              <w:contextualSpacing/>
              <w:jc w:val="both"/>
            </w:pPr>
            <w:r>
              <w:t>1.</w:t>
            </w:r>
            <w:r w:rsidRPr="005F2E32">
              <w:t xml:space="preserve">Участие в профилактике терроризма и экстремизма </w:t>
            </w:r>
            <w:r>
              <w:t>в городе</w:t>
            </w:r>
            <w:r w:rsidRPr="005F2E32">
              <w:t>;</w:t>
            </w:r>
          </w:p>
          <w:p w:rsidR="00FC07C5" w:rsidRPr="005F2E32" w:rsidRDefault="00FC07C5" w:rsidP="00FC07C5">
            <w:pPr>
              <w:shd w:val="clear" w:color="auto" w:fill="FFFFFF"/>
              <w:tabs>
                <w:tab w:val="left" w:pos="518"/>
              </w:tabs>
              <w:contextualSpacing/>
              <w:jc w:val="both"/>
            </w:pPr>
            <w:r>
              <w:t>2.</w:t>
            </w:r>
            <w:r w:rsidRPr="005F2E32">
              <w:t>Усиление мер по обеспечению антитеррористической защищенности населения, мест с массовым пребыванием людей и объектов жизнедеятельности населения;</w:t>
            </w:r>
          </w:p>
          <w:p w:rsidR="00FC07C5" w:rsidRPr="005F2E32" w:rsidRDefault="00FC07C5" w:rsidP="00FC07C5">
            <w:pPr>
              <w:shd w:val="clear" w:color="auto" w:fill="FFFFFF"/>
              <w:tabs>
                <w:tab w:val="left" w:pos="518"/>
              </w:tabs>
              <w:contextualSpacing/>
              <w:jc w:val="both"/>
            </w:pPr>
            <w:r>
              <w:t>3.</w:t>
            </w:r>
            <w:r w:rsidRPr="005F2E32">
              <w:t>Защита населения и территории от последствий ЧС природного и техногенного характера;</w:t>
            </w:r>
          </w:p>
          <w:p w:rsidR="00FC07C5" w:rsidRPr="005F2E32" w:rsidRDefault="00FC07C5" w:rsidP="00FC07C5">
            <w:pPr>
              <w:shd w:val="clear" w:color="auto" w:fill="FFFFFF"/>
              <w:tabs>
                <w:tab w:val="left" w:pos="518"/>
              </w:tabs>
              <w:contextualSpacing/>
              <w:jc w:val="both"/>
            </w:pPr>
            <w:r>
              <w:t>4.</w:t>
            </w:r>
            <w:r w:rsidRPr="005F2E32">
              <w:t>Организация и осуществление мероприятий по ГО и ЧС;</w:t>
            </w:r>
          </w:p>
          <w:p w:rsidR="00FC07C5" w:rsidRDefault="00FC07C5" w:rsidP="00FC07C5">
            <w:pPr>
              <w:shd w:val="clear" w:color="auto" w:fill="FFFFFF"/>
              <w:tabs>
                <w:tab w:val="left" w:pos="518"/>
              </w:tabs>
              <w:contextualSpacing/>
              <w:jc w:val="both"/>
            </w:pPr>
            <w:r>
              <w:t>5.О</w:t>
            </w:r>
            <w:r w:rsidRPr="005F2E32">
              <w:t>беспечени</w:t>
            </w:r>
            <w:r>
              <w:t>е</w:t>
            </w:r>
            <w:r w:rsidRPr="005F2E32">
              <w:t xml:space="preserve"> безопасно</w:t>
            </w:r>
            <w:r>
              <w:t>с</w:t>
            </w:r>
            <w:r w:rsidRPr="005F2E32">
              <w:t>ти людей на водных объектах;</w:t>
            </w:r>
          </w:p>
          <w:p w:rsidR="00FC07C5" w:rsidRPr="00FC07C5" w:rsidRDefault="00FC07C5" w:rsidP="00FC07C5">
            <w:pPr>
              <w:shd w:val="clear" w:color="auto" w:fill="FFFFFF"/>
              <w:tabs>
                <w:tab w:val="left" w:pos="518"/>
              </w:tabs>
              <w:contextualSpacing/>
              <w:jc w:val="both"/>
              <w:rPr>
                <w:sz w:val="23"/>
                <w:szCs w:val="23"/>
              </w:rPr>
            </w:pPr>
            <w:r>
              <w:t>6.</w:t>
            </w:r>
            <w:r w:rsidRPr="005F2E32">
              <w:t>Подготовка к внедрению и эксп</w:t>
            </w:r>
            <w:r>
              <w:t>луатации АПК «Безопасный город».</w:t>
            </w:r>
            <w:r w:rsidRPr="00FC07C5">
              <w:rPr>
                <w:sz w:val="23"/>
                <w:szCs w:val="23"/>
              </w:rPr>
              <w:t xml:space="preserve"> </w:t>
            </w:r>
          </w:p>
        </w:tc>
      </w:tr>
      <w:tr w:rsidR="00FC07C5" w:rsidRPr="00FE7732" w:rsidTr="00951CFE">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FC07C5">
            <w:pPr>
              <w:shd w:val="clear" w:color="auto" w:fill="FFFFFF"/>
              <w:tabs>
                <w:tab w:val="left" w:pos="518"/>
              </w:tabs>
              <w:contextualSpacing/>
              <w:jc w:val="both"/>
            </w:pPr>
            <w:r w:rsidRPr="000D1C55">
              <w:t xml:space="preserve">Подпрограммы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F5097" w:rsidRDefault="00FC07C5" w:rsidP="00951CFE">
            <w:pPr>
              <w:shd w:val="clear" w:color="auto" w:fill="FFFFFF"/>
              <w:autoSpaceDE w:val="0"/>
              <w:autoSpaceDN w:val="0"/>
              <w:adjustRightInd w:val="0"/>
              <w:ind w:left="152" w:hanging="152"/>
              <w:jc w:val="both"/>
              <w:rPr>
                <w:sz w:val="23"/>
                <w:szCs w:val="23"/>
              </w:rPr>
            </w:pPr>
            <w:r w:rsidRPr="005F5097">
              <w:rPr>
                <w:sz w:val="23"/>
                <w:szCs w:val="23"/>
              </w:rPr>
              <w:t>Отсутствуют</w:t>
            </w:r>
          </w:p>
        </w:tc>
      </w:tr>
      <w:tr w:rsidR="00FC07C5" w:rsidRPr="00FE7732" w:rsidTr="00951CFE">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FC07C5">
            <w:pPr>
              <w:shd w:val="clear" w:color="auto" w:fill="FFFFFF"/>
              <w:tabs>
                <w:tab w:val="left" w:pos="518"/>
              </w:tabs>
              <w:contextualSpacing/>
              <w:jc w:val="both"/>
            </w:pPr>
            <w:r w:rsidRPr="000D1C55">
              <w:t>Индикаторы  (целевые показатели)</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951CFE">
            <w:pPr>
              <w:contextualSpacing/>
              <w:jc w:val="both"/>
            </w:pPr>
            <w:r>
              <w:t>-</w:t>
            </w:r>
            <w:r>
              <w:t>е</w:t>
            </w:r>
            <w:r w:rsidRPr="000D1C55">
              <w:t>жегодное снижение количества ЧС и материального ущерба от них;</w:t>
            </w:r>
          </w:p>
          <w:p w:rsidR="00FC07C5" w:rsidRPr="000D1C55" w:rsidRDefault="00FC07C5" w:rsidP="00951CFE">
            <w:pPr>
              <w:contextualSpacing/>
              <w:jc w:val="both"/>
            </w:pPr>
            <w:r w:rsidRPr="000D1C55">
              <w:t>-</w:t>
            </w:r>
            <w:r>
              <w:t>у</w:t>
            </w:r>
            <w:r w:rsidRPr="000D1C55">
              <w:t>величение охвата информированного и оповещенного населения;</w:t>
            </w:r>
          </w:p>
          <w:p w:rsidR="00FC07C5" w:rsidRPr="000D1C55" w:rsidRDefault="00FC07C5" w:rsidP="00FC07C5">
            <w:pPr>
              <w:contextualSpacing/>
              <w:jc w:val="both"/>
              <w:rPr>
                <w:sz w:val="23"/>
                <w:szCs w:val="23"/>
              </w:rPr>
            </w:pPr>
            <w:r w:rsidRPr="000D1C55">
              <w:t>-</w:t>
            </w:r>
            <w:r>
              <w:t>у</w:t>
            </w:r>
            <w:r w:rsidRPr="000D1C55">
              <w:t>величение количества обученных должностных лиц и специалистов в области ГО и ЧС.</w:t>
            </w:r>
          </w:p>
        </w:tc>
      </w:tr>
      <w:tr w:rsidR="00FC07C5" w:rsidRPr="00FE7732" w:rsidTr="00951CFE">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FC07C5">
            <w:pPr>
              <w:shd w:val="clear" w:color="auto" w:fill="FFFFFF"/>
              <w:tabs>
                <w:tab w:val="left" w:pos="518"/>
              </w:tabs>
              <w:contextualSpacing/>
              <w:jc w:val="both"/>
            </w:pPr>
            <w:r w:rsidRPr="000D1C55">
              <w:t xml:space="preserve">Сроки и этапы реализации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F5097" w:rsidRDefault="00FC07C5" w:rsidP="00951CFE">
            <w:pPr>
              <w:pStyle w:val="a6"/>
              <w:spacing w:after="0" w:line="240" w:lineRule="auto"/>
              <w:ind w:left="113"/>
              <w:jc w:val="both"/>
              <w:rPr>
                <w:sz w:val="24"/>
                <w:szCs w:val="24"/>
              </w:rPr>
            </w:pPr>
            <w:r w:rsidRPr="005F5097">
              <w:rPr>
                <w:color w:val="000000"/>
                <w:sz w:val="24"/>
                <w:szCs w:val="24"/>
              </w:rPr>
              <w:t>Сроки реализации: 2019 – 2024 годы.</w:t>
            </w:r>
          </w:p>
          <w:p w:rsidR="00FC07C5" w:rsidRPr="005F5097" w:rsidRDefault="00FC07C5" w:rsidP="00FC07C5">
            <w:pPr>
              <w:pStyle w:val="a4"/>
              <w:framePr w:hSpace="180" w:wrap="around" w:vAnchor="text" w:hAnchor="margin" w:xAlign="center" w:y="346"/>
              <w:ind w:left="113"/>
              <w:jc w:val="both"/>
            </w:pPr>
            <w:r w:rsidRPr="005F5097">
              <w:rPr>
                <w:color w:val="000000"/>
              </w:rPr>
              <w:t>Этапы муниципальной программы не выделяются.</w:t>
            </w:r>
          </w:p>
        </w:tc>
      </w:tr>
      <w:tr w:rsidR="00FC07C5" w:rsidRPr="00FE7732" w:rsidTr="00951CFE">
        <w:trPr>
          <w:trHeight w:val="1725"/>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3F5406" w:rsidRDefault="00FC07C5" w:rsidP="00951CFE">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tc>
        <w:tc>
          <w:tcPr>
            <w:tcW w:w="3983" w:type="pct"/>
            <w:tcBorders>
              <w:top w:val="single" w:sz="4" w:space="0" w:color="auto"/>
              <w:left w:val="single" w:sz="4" w:space="0" w:color="auto"/>
              <w:bottom w:val="single" w:sz="4" w:space="0" w:color="auto"/>
              <w:right w:val="single" w:sz="4" w:space="0" w:color="auto"/>
            </w:tcBorders>
            <w:shd w:val="clear" w:color="auto" w:fill="auto"/>
            <w:vAlign w:val="center"/>
          </w:tcPr>
          <w:tbl>
            <w:tblPr>
              <w:tblStyle w:val="a3"/>
              <w:tblW w:w="7595" w:type="dxa"/>
              <w:tblLook w:val="04A0" w:firstRow="1" w:lastRow="0" w:firstColumn="1" w:lastColumn="0" w:noHBand="0" w:noVBand="1"/>
            </w:tblPr>
            <w:tblGrid>
              <w:gridCol w:w="1421"/>
              <w:gridCol w:w="1035"/>
              <w:gridCol w:w="907"/>
              <w:gridCol w:w="913"/>
              <w:gridCol w:w="863"/>
              <w:gridCol w:w="809"/>
              <w:gridCol w:w="817"/>
              <w:gridCol w:w="830"/>
            </w:tblGrid>
            <w:tr w:rsidR="00FC07C5" w:rsidTr="00951CFE">
              <w:tc>
                <w:tcPr>
                  <w:tcW w:w="1419" w:type="dxa"/>
                  <w:vMerge w:val="restart"/>
                </w:tcPr>
                <w:p w:rsidR="00FC07C5" w:rsidRPr="00864E38" w:rsidRDefault="00FC07C5" w:rsidP="00951CFE">
                  <w:pPr>
                    <w:widowControl w:val="0"/>
                    <w:autoSpaceDE w:val="0"/>
                    <w:autoSpaceDN w:val="0"/>
                    <w:jc w:val="center"/>
                    <w:rPr>
                      <w:b/>
                      <w:sz w:val="18"/>
                      <w:szCs w:val="18"/>
                    </w:rPr>
                  </w:pPr>
                  <w:r w:rsidRPr="00864E38">
                    <w:rPr>
                      <w:b/>
                      <w:sz w:val="18"/>
                      <w:szCs w:val="18"/>
                    </w:rPr>
                    <w:t>Наименование показателя</w:t>
                  </w:r>
                </w:p>
              </w:tc>
              <w:tc>
                <w:tcPr>
                  <w:tcW w:w="1036" w:type="dxa"/>
                  <w:vMerge w:val="restart"/>
                </w:tcPr>
                <w:p w:rsidR="00FC07C5" w:rsidRPr="00864E38" w:rsidRDefault="00FC07C5" w:rsidP="00951CFE">
                  <w:pPr>
                    <w:widowControl w:val="0"/>
                    <w:autoSpaceDE w:val="0"/>
                    <w:autoSpaceDN w:val="0"/>
                    <w:jc w:val="center"/>
                    <w:rPr>
                      <w:b/>
                      <w:sz w:val="18"/>
                      <w:szCs w:val="18"/>
                    </w:rPr>
                  </w:pPr>
                  <w:r w:rsidRPr="00864E38">
                    <w:rPr>
                      <w:b/>
                      <w:sz w:val="18"/>
                      <w:szCs w:val="18"/>
                    </w:rPr>
                    <w:t>Всего</w:t>
                  </w:r>
                </w:p>
                <w:p w:rsidR="00FC07C5" w:rsidRPr="00864E38" w:rsidRDefault="00FC07C5" w:rsidP="00951CFE">
                  <w:pPr>
                    <w:widowControl w:val="0"/>
                    <w:autoSpaceDE w:val="0"/>
                    <w:autoSpaceDN w:val="0"/>
                    <w:jc w:val="center"/>
                    <w:rPr>
                      <w:b/>
                      <w:sz w:val="18"/>
                      <w:szCs w:val="18"/>
                    </w:rPr>
                  </w:pPr>
                  <w:r w:rsidRPr="00864E38">
                    <w:rPr>
                      <w:b/>
                      <w:sz w:val="18"/>
                      <w:szCs w:val="18"/>
                    </w:rPr>
                    <w:t xml:space="preserve"> (тыс. руб.)</w:t>
                  </w:r>
                </w:p>
              </w:tc>
              <w:tc>
                <w:tcPr>
                  <w:tcW w:w="5140" w:type="dxa"/>
                  <w:gridSpan w:val="6"/>
                </w:tcPr>
                <w:p w:rsidR="00FC07C5" w:rsidRPr="00864E38" w:rsidRDefault="00FC07C5" w:rsidP="00951CFE">
                  <w:pPr>
                    <w:suppressAutoHyphens/>
                    <w:ind w:right="-164"/>
                    <w:jc w:val="center"/>
                    <w:rPr>
                      <w:b/>
                      <w:color w:val="000000"/>
                      <w:sz w:val="18"/>
                      <w:szCs w:val="18"/>
                    </w:rPr>
                  </w:pPr>
                  <w:r w:rsidRPr="00864E38">
                    <w:rPr>
                      <w:b/>
                      <w:sz w:val="18"/>
                      <w:szCs w:val="18"/>
                    </w:rPr>
                    <w:t>В том числе по годам</w:t>
                  </w:r>
                </w:p>
              </w:tc>
            </w:tr>
            <w:tr w:rsidR="00FC07C5" w:rsidTr="00951CFE">
              <w:tc>
                <w:tcPr>
                  <w:tcW w:w="1419" w:type="dxa"/>
                  <w:vMerge/>
                </w:tcPr>
                <w:p w:rsidR="00FC07C5" w:rsidRPr="00864E38" w:rsidRDefault="00FC07C5" w:rsidP="00951CFE">
                  <w:pPr>
                    <w:suppressAutoHyphens/>
                    <w:ind w:right="2626"/>
                    <w:jc w:val="both"/>
                    <w:rPr>
                      <w:b/>
                      <w:color w:val="000000"/>
                      <w:sz w:val="18"/>
                      <w:szCs w:val="18"/>
                    </w:rPr>
                  </w:pPr>
                </w:p>
              </w:tc>
              <w:tc>
                <w:tcPr>
                  <w:tcW w:w="1036" w:type="dxa"/>
                  <w:vMerge/>
                </w:tcPr>
                <w:p w:rsidR="00FC07C5" w:rsidRPr="00864E38" w:rsidRDefault="00FC07C5" w:rsidP="00951CFE">
                  <w:pPr>
                    <w:suppressAutoHyphens/>
                    <w:ind w:right="2626"/>
                    <w:jc w:val="both"/>
                    <w:rPr>
                      <w:b/>
                      <w:color w:val="000000"/>
                      <w:sz w:val="18"/>
                      <w:szCs w:val="18"/>
                    </w:rPr>
                  </w:pPr>
                </w:p>
              </w:tc>
              <w:tc>
                <w:tcPr>
                  <w:tcW w:w="908" w:type="dxa"/>
                </w:tcPr>
                <w:p w:rsidR="00FC07C5" w:rsidRPr="00864E38" w:rsidRDefault="00FC07C5" w:rsidP="00951CFE">
                  <w:pPr>
                    <w:widowControl w:val="0"/>
                    <w:autoSpaceDE w:val="0"/>
                    <w:autoSpaceDN w:val="0"/>
                    <w:jc w:val="center"/>
                    <w:rPr>
                      <w:b/>
                      <w:sz w:val="18"/>
                      <w:szCs w:val="18"/>
                    </w:rPr>
                  </w:pPr>
                  <w:r w:rsidRPr="00864E38">
                    <w:rPr>
                      <w:b/>
                      <w:sz w:val="18"/>
                      <w:szCs w:val="18"/>
                    </w:rPr>
                    <w:t>2019</w:t>
                  </w:r>
                </w:p>
              </w:tc>
              <w:tc>
                <w:tcPr>
                  <w:tcW w:w="913" w:type="dxa"/>
                </w:tcPr>
                <w:p w:rsidR="00FC07C5" w:rsidRPr="00864E38" w:rsidRDefault="00FC07C5" w:rsidP="00951CFE">
                  <w:pPr>
                    <w:widowControl w:val="0"/>
                    <w:autoSpaceDE w:val="0"/>
                    <w:autoSpaceDN w:val="0"/>
                    <w:jc w:val="center"/>
                    <w:rPr>
                      <w:b/>
                      <w:sz w:val="18"/>
                      <w:szCs w:val="18"/>
                    </w:rPr>
                  </w:pPr>
                  <w:r w:rsidRPr="00864E38">
                    <w:rPr>
                      <w:b/>
                      <w:sz w:val="18"/>
                      <w:szCs w:val="18"/>
                    </w:rPr>
                    <w:t>2020</w:t>
                  </w:r>
                </w:p>
              </w:tc>
              <w:tc>
                <w:tcPr>
                  <w:tcW w:w="863" w:type="dxa"/>
                </w:tcPr>
                <w:p w:rsidR="00FC07C5" w:rsidRPr="00864E38" w:rsidRDefault="00FC07C5" w:rsidP="00951CFE">
                  <w:pPr>
                    <w:widowControl w:val="0"/>
                    <w:autoSpaceDE w:val="0"/>
                    <w:autoSpaceDN w:val="0"/>
                    <w:jc w:val="center"/>
                    <w:rPr>
                      <w:b/>
                      <w:sz w:val="18"/>
                      <w:szCs w:val="18"/>
                    </w:rPr>
                  </w:pPr>
                  <w:r w:rsidRPr="00864E38">
                    <w:rPr>
                      <w:b/>
                      <w:sz w:val="18"/>
                      <w:szCs w:val="18"/>
                    </w:rPr>
                    <w:t>2021</w:t>
                  </w:r>
                </w:p>
              </w:tc>
              <w:tc>
                <w:tcPr>
                  <w:tcW w:w="809" w:type="dxa"/>
                </w:tcPr>
                <w:p w:rsidR="00FC07C5" w:rsidRPr="00864E38" w:rsidRDefault="00FC07C5" w:rsidP="00951CFE">
                  <w:pPr>
                    <w:widowControl w:val="0"/>
                    <w:autoSpaceDE w:val="0"/>
                    <w:autoSpaceDN w:val="0"/>
                    <w:jc w:val="center"/>
                    <w:rPr>
                      <w:b/>
                      <w:sz w:val="18"/>
                      <w:szCs w:val="18"/>
                    </w:rPr>
                  </w:pPr>
                  <w:r w:rsidRPr="00864E38">
                    <w:rPr>
                      <w:b/>
                      <w:sz w:val="18"/>
                      <w:szCs w:val="18"/>
                    </w:rPr>
                    <w:t>2022</w:t>
                  </w:r>
                </w:p>
              </w:tc>
              <w:tc>
                <w:tcPr>
                  <w:tcW w:w="817" w:type="dxa"/>
                </w:tcPr>
                <w:p w:rsidR="00FC07C5" w:rsidRPr="00864E38" w:rsidRDefault="00FC07C5" w:rsidP="00951CFE">
                  <w:pPr>
                    <w:widowControl w:val="0"/>
                    <w:autoSpaceDE w:val="0"/>
                    <w:autoSpaceDN w:val="0"/>
                    <w:jc w:val="center"/>
                    <w:rPr>
                      <w:b/>
                      <w:sz w:val="18"/>
                      <w:szCs w:val="18"/>
                    </w:rPr>
                  </w:pPr>
                  <w:r w:rsidRPr="00864E38">
                    <w:rPr>
                      <w:b/>
                      <w:sz w:val="18"/>
                      <w:szCs w:val="18"/>
                    </w:rPr>
                    <w:t>2023</w:t>
                  </w:r>
                </w:p>
              </w:tc>
              <w:tc>
                <w:tcPr>
                  <w:tcW w:w="830" w:type="dxa"/>
                </w:tcPr>
                <w:p w:rsidR="00FC07C5" w:rsidRPr="00864E38" w:rsidRDefault="00FC07C5" w:rsidP="00951CFE">
                  <w:pPr>
                    <w:widowControl w:val="0"/>
                    <w:autoSpaceDE w:val="0"/>
                    <w:autoSpaceDN w:val="0"/>
                    <w:jc w:val="center"/>
                    <w:rPr>
                      <w:b/>
                      <w:sz w:val="18"/>
                      <w:szCs w:val="18"/>
                    </w:rPr>
                  </w:pPr>
                  <w:r w:rsidRPr="00864E38">
                    <w:rPr>
                      <w:b/>
                      <w:sz w:val="18"/>
                      <w:szCs w:val="18"/>
                    </w:rPr>
                    <w:t>2024</w:t>
                  </w:r>
                </w:p>
              </w:tc>
            </w:tr>
            <w:tr w:rsidR="00FC07C5" w:rsidTr="00951CFE">
              <w:tc>
                <w:tcPr>
                  <w:tcW w:w="1419" w:type="dxa"/>
                  <w:vAlign w:val="center"/>
                </w:tcPr>
                <w:p w:rsidR="00FC07C5" w:rsidRPr="001B3676" w:rsidRDefault="00FC07C5" w:rsidP="00951CFE">
                  <w:pPr>
                    <w:widowControl w:val="0"/>
                    <w:autoSpaceDE w:val="0"/>
                    <w:autoSpaceDN w:val="0"/>
                    <w:rPr>
                      <w:color w:val="000000"/>
                      <w:sz w:val="18"/>
                      <w:szCs w:val="18"/>
                    </w:rPr>
                  </w:pPr>
                  <w:r w:rsidRPr="001B3676">
                    <w:rPr>
                      <w:sz w:val="18"/>
                      <w:szCs w:val="18"/>
                    </w:rPr>
                    <w:t>ВСЕГО</w:t>
                  </w:r>
                </w:p>
              </w:tc>
              <w:tc>
                <w:tcPr>
                  <w:tcW w:w="1036" w:type="dxa"/>
                  <w:vAlign w:val="center"/>
                </w:tcPr>
                <w:p w:rsidR="00FC07C5" w:rsidRPr="001B3676" w:rsidRDefault="00FC07C5" w:rsidP="00951CFE">
                  <w:pPr>
                    <w:widowControl w:val="0"/>
                    <w:autoSpaceDE w:val="0"/>
                    <w:autoSpaceDN w:val="0"/>
                    <w:jc w:val="center"/>
                    <w:rPr>
                      <w:sz w:val="18"/>
                      <w:szCs w:val="18"/>
                    </w:rPr>
                  </w:pPr>
                  <w:r>
                    <w:rPr>
                      <w:sz w:val="18"/>
                      <w:szCs w:val="18"/>
                    </w:rPr>
                    <w:t>6580,486</w:t>
                  </w:r>
                </w:p>
              </w:tc>
              <w:tc>
                <w:tcPr>
                  <w:tcW w:w="908" w:type="dxa"/>
                  <w:vAlign w:val="center"/>
                </w:tcPr>
                <w:p w:rsidR="00FC07C5" w:rsidRPr="001B3676" w:rsidRDefault="00FC07C5" w:rsidP="00951CFE">
                  <w:pPr>
                    <w:widowControl w:val="0"/>
                    <w:autoSpaceDE w:val="0"/>
                    <w:autoSpaceDN w:val="0"/>
                    <w:jc w:val="center"/>
                    <w:rPr>
                      <w:sz w:val="18"/>
                      <w:szCs w:val="18"/>
                    </w:rPr>
                  </w:pPr>
                  <w:r>
                    <w:rPr>
                      <w:sz w:val="18"/>
                      <w:szCs w:val="18"/>
                    </w:rPr>
                    <w:t>373,986</w:t>
                  </w:r>
                </w:p>
              </w:tc>
              <w:tc>
                <w:tcPr>
                  <w:tcW w:w="913" w:type="dxa"/>
                  <w:vAlign w:val="center"/>
                </w:tcPr>
                <w:p w:rsidR="00FC07C5" w:rsidRPr="001B3676" w:rsidRDefault="00FC07C5" w:rsidP="00951CFE">
                  <w:pPr>
                    <w:widowControl w:val="0"/>
                    <w:autoSpaceDE w:val="0"/>
                    <w:autoSpaceDN w:val="0"/>
                    <w:jc w:val="center"/>
                    <w:rPr>
                      <w:sz w:val="18"/>
                      <w:szCs w:val="18"/>
                    </w:rPr>
                  </w:pPr>
                  <w:r>
                    <w:rPr>
                      <w:sz w:val="18"/>
                      <w:szCs w:val="18"/>
                    </w:rPr>
                    <w:t>1138,75</w:t>
                  </w:r>
                </w:p>
              </w:tc>
              <w:tc>
                <w:tcPr>
                  <w:tcW w:w="863" w:type="dxa"/>
                  <w:vAlign w:val="center"/>
                </w:tcPr>
                <w:p w:rsidR="00FC07C5" w:rsidRPr="001B3676" w:rsidRDefault="00FC07C5" w:rsidP="00951CFE">
                  <w:pPr>
                    <w:widowControl w:val="0"/>
                    <w:autoSpaceDE w:val="0"/>
                    <w:autoSpaceDN w:val="0"/>
                    <w:jc w:val="center"/>
                    <w:rPr>
                      <w:sz w:val="18"/>
                      <w:szCs w:val="18"/>
                    </w:rPr>
                  </w:pPr>
                  <w:r>
                    <w:rPr>
                      <w:sz w:val="18"/>
                      <w:szCs w:val="18"/>
                    </w:rPr>
                    <w:t>1201,75</w:t>
                  </w:r>
                </w:p>
              </w:tc>
              <w:tc>
                <w:tcPr>
                  <w:tcW w:w="809" w:type="dxa"/>
                  <w:vAlign w:val="center"/>
                </w:tcPr>
                <w:p w:rsidR="00FC07C5" w:rsidRPr="001B3676" w:rsidRDefault="00FC07C5" w:rsidP="00951CFE">
                  <w:pPr>
                    <w:widowControl w:val="0"/>
                    <w:autoSpaceDE w:val="0"/>
                    <w:autoSpaceDN w:val="0"/>
                    <w:jc w:val="center"/>
                    <w:rPr>
                      <w:sz w:val="18"/>
                      <w:szCs w:val="18"/>
                    </w:rPr>
                  </w:pPr>
                  <w:r>
                    <w:rPr>
                      <w:sz w:val="18"/>
                      <w:szCs w:val="18"/>
                    </w:rPr>
                    <w:t>746,5</w:t>
                  </w:r>
                </w:p>
              </w:tc>
              <w:tc>
                <w:tcPr>
                  <w:tcW w:w="817" w:type="dxa"/>
                  <w:vAlign w:val="center"/>
                </w:tcPr>
                <w:p w:rsidR="00FC07C5" w:rsidRPr="001B3676" w:rsidRDefault="00FC07C5" w:rsidP="00951CFE">
                  <w:pPr>
                    <w:widowControl w:val="0"/>
                    <w:autoSpaceDE w:val="0"/>
                    <w:autoSpaceDN w:val="0"/>
                    <w:jc w:val="center"/>
                    <w:rPr>
                      <w:sz w:val="18"/>
                      <w:szCs w:val="18"/>
                    </w:rPr>
                  </w:pPr>
                  <w:r>
                    <w:rPr>
                      <w:sz w:val="18"/>
                      <w:szCs w:val="18"/>
                    </w:rPr>
                    <w:t>969,5</w:t>
                  </w:r>
                </w:p>
              </w:tc>
              <w:tc>
                <w:tcPr>
                  <w:tcW w:w="830" w:type="dxa"/>
                  <w:vAlign w:val="center"/>
                </w:tcPr>
                <w:p w:rsidR="00FC07C5" w:rsidRPr="001B3676" w:rsidRDefault="00FC07C5" w:rsidP="00951CFE">
                  <w:pPr>
                    <w:widowControl w:val="0"/>
                    <w:autoSpaceDE w:val="0"/>
                    <w:autoSpaceDN w:val="0"/>
                    <w:jc w:val="center"/>
                    <w:rPr>
                      <w:sz w:val="18"/>
                      <w:szCs w:val="18"/>
                    </w:rPr>
                  </w:pPr>
                  <w:r>
                    <w:rPr>
                      <w:sz w:val="18"/>
                      <w:szCs w:val="18"/>
                    </w:rPr>
                    <w:t>2150</w:t>
                  </w:r>
                </w:p>
              </w:tc>
            </w:tr>
            <w:tr w:rsidR="00FC07C5" w:rsidTr="00951CFE">
              <w:tc>
                <w:tcPr>
                  <w:tcW w:w="1419" w:type="dxa"/>
                </w:tcPr>
                <w:p w:rsidR="00FC07C5" w:rsidRPr="001B3676" w:rsidRDefault="00FC07C5" w:rsidP="00951CFE">
                  <w:pPr>
                    <w:widowControl w:val="0"/>
                    <w:autoSpaceDE w:val="0"/>
                    <w:autoSpaceDN w:val="0"/>
                    <w:rPr>
                      <w:sz w:val="18"/>
                      <w:szCs w:val="18"/>
                    </w:rPr>
                  </w:pPr>
                  <w:r w:rsidRPr="001B3676">
                    <w:rPr>
                      <w:sz w:val="18"/>
                      <w:szCs w:val="18"/>
                    </w:rPr>
                    <w:t>В том числе:</w:t>
                  </w:r>
                </w:p>
              </w:tc>
              <w:tc>
                <w:tcPr>
                  <w:tcW w:w="1036" w:type="dxa"/>
                  <w:vAlign w:val="center"/>
                </w:tcPr>
                <w:p w:rsidR="00FC07C5" w:rsidRPr="001B3676" w:rsidRDefault="00FC07C5" w:rsidP="00951CFE">
                  <w:pPr>
                    <w:widowControl w:val="0"/>
                    <w:autoSpaceDE w:val="0"/>
                    <w:autoSpaceDN w:val="0"/>
                    <w:jc w:val="center"/>
                    <w:rPr>
                      <w:sz w:val="18"/>
                      <w:szCs w:val="18"/>
                    </w:rPr>
                  </w:pPr>
                </w:p>
              </w:tc>
              <w:tc>
                <w:tcPr>
                  <w:tcW w:w="908" w:type="dxa"/>
                  <w:vAlign w:val="center"/>
                </w:tcPr>
                <w:p w:rsidR="00FC07C5" w:rsidRPr="001B3676" w:rsidRDefault="00FC07C5" w:rsidP="00951CFE">
                  <w:pPr>
                    <w:widowControl w:val="0"/>
                    <w:autoSpaceDE w:val="0"/>
                    <w:autoSpaceDN w:val="0"/>
                    <w:jc w:val="center"/>
                    <w:rPr>
                      <w:sz w:val="18"/>
                      <w:szCs w:val="18"/>
                    </w:rPr>
                  </w:pPr>
                </w:p>
              </w:tc>
              <w:tc>
                <w:tcPr>
                  <w:tcW w:w="913" w:type="dxa"/>
                  <w:vAlign w:val="center"/>
                </w:tcPr>
                <w:p w:rsidR="00FC07C5" w:rsidRPr="001B3676" w:rsidRDefault="00FC07C5" w:rsidP="00951CFE">
                  <w:pPr>
                    <w:widowControl w:val="0"/>
                    <w:autoSpaceDE w:val="0"/>
                    <w:autoSpaceDN w:val="0"/>
                    <w:jc w:val="center"/>
                    <w:rPr>
                      <w:sz w:val="18"/>
                      <w:szCs w:val="18"/>
                    </w:rPr>
                  </w:pPr>
                </w:p>
              </w:tc>
              <w:tc>
                <w:tcPr>
                  <w:tcW w:w="863" w:type="dxa"/>
                  <w:vAlign w:val="center"/>
                </w:tcPr>
                <w:p w:rsidR="00FC07C5" w:rsidRPr="001B3676" w:rsidRDefault="00FC07C5" w:rsidP="00951CFE">
                  <w:pPr>
                    <w:widowControl w:val="0"/>
                    <w:autoSpaceDE w:val="0"/>
                    <w:autoSpaceDN w:val="0"/>
                    <w:jc w:val="center"/>
                    <w:rPr>
                      <w:sz w:val="18"/>
                      <w:szCs w:val="18"/>
                    </w:rPr>
                  </w:pPr>
                </w:p>
              </w:tc>
              <w:tc>
                <w:tcPr>
                  <w:tcW w:w="809" w:type="dxa"/>
                  <w:vAlign w:val="center"/>
                </w:tcPr>
                <w:p w:rsidR="00FC07C5" w:rsidRPr="001B3676" w:rsidRDefault="00FC07C5" w:rsidP="00951CFE">
                  <w:pPr>
                    <w:widowControl w:val="0"/>
                    <w:autoSpaceDE w:val="0"/>
                    <w:autoSpaceDN w:val="0"/>
                    <w:jc w:val="center"/>
                    <w:rPr>
                      <w:sz w:val="18"/>
                      <w:szCs w:val="18"/>
                    </w:rPr>
                  </w:pPr>
                </w:p>
              </w:tc>
              <w:tc>
                <w:tcPr>
                  <w:tcW w:w="817" w:type="dxa"/>
                  <w:vAlign w:val="center"/>
                </w:tcPr>
                <w:p w:rsidR="00FC07C5" w:rsidRPr="001B3676" w:rsidRDefault="00FC07C5" w:rsidP="00951CFE">
                  <w:pPr>
                    <w:widowControl w:val="0"/>
                    <w:autoSpaceDE w:val="0"/>
                    <w:autoSpaceDN w:val="0"/>
                    <w:jc w:val="center"/>
                    <w:rPr>
                      <w:sz w:val="18"/>
                      <w:szCs w:val="18"/>
                    </w:rPr>
                  </w:pPr>
                </w:p>
              </w:tc>
              <w:tc>
                <w:tcPr>
                  <w:tcW w:w="830" w:type="dxa"/>
                  <w:vAlign w:val="center"/>
                </w:tcPr>
                <w:p w:rsidR="00FC07C5" w:rsidRPr="001B3676" w:rsidRDefault="00FC07C5" w:rsidP="00951CFE">
                  <w:pPr>
                    <w:widowControl w:val="0"/>
                    <w:autoSpaceDE w:val="0"/>
                    <w:autoSpaceDN w:val="0"/>
                    <w:jc w:val="center"/>
                    <w:rPr>
                      <w:sz w:val="18"/>
                      <w:szCs w:val="18"/>
                    </w:rPr>
                  </w:pPr>
                </w:p>
              </w:tc>
            </w:tr>
            <w:tr w:rsidR="00FC07C5" w:rsidTr="00951CFE">
              <w:tc>
                <w:tcPr>
                  <w:tcW w:w="1419" w:type="dxa"/>
                  <w:tcBorders>
                    <w:bottom w:val="single" w:sz="4" w:space="0" w:color="auto"/>
                  </w:tcBorders>
                </w:tcPr>
                <w:p w:rsidR="00FC07C5" w:rsidRPr="001B3676" w:rsidRDefault="00FC07C5" w:rsidP="00951CFE">
                  <w:pPr>
                    <w:widowControl w:val="0"/>
                    <w:autoSpaceDE w:val="0"/>
                    <w:autoSpaceDN w:val="0"/>
                    <w:rPr>
                      <w:sz w:val="18"/>
                      <w:szCs w:val="18"/>
                    </w:rPr>
                  </w:pPr>
                  <w:r w:rsidRPr="001B3676">
                    <w:rPr>
                      <w:sz w:val="18"/>
                      <w:szCs w:val="18"/>
                    </w:rPr>
                    <w:t>средства местного бюджета</w:t>
                  </w:r>
                </w:p>
              </w:tc>
              <w:tc>
                <w:tcPr>
                  <w:tcW w:w="1036" w:type="dxa"/>
                  <w:tcBorders>
                    <w:bottom w:val="single" w:sz="4" w:space="0" w:color="auto"/>
                  </w:tcBorders>
                  <w:vAlign w:val="center"/>
                </w:tcPr>
                <w:p w:rsidR="00FC07C5" w:rsidRPr="001B3676" w:rsidRDefault="00FC07C5" w:rsidP="00FC07C5">
                  <w:pPr>
                    <w:widowControl w:val="0"/>
                    <w:autoSpaceDE w:val="0"/>
                    <w:autoSpaceDN w:val="0"/>
                    <w:jc w:val="center"/>
                    <w:rPr>
                      <w:sz w:val="18"/>
                      <w:szCs w:val="18"/>
                    </w:rPr>
                  </w:pPr>
                  <w:r>
                    <w:rPr>
                      <w:sz w:val="18"/>
                      <w:szCs w:val="18"/>
                    </w:rPr>
                    <w:t>6580,486</w:t>
                  </w:r>
                </w:p>
              </w:tc>
              <w:tc>
                <w:tcPr>
                  <w:tcW w:w="908"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352,061</w:t>
                  </w:r>
                </w:p>
              </w:tc>
              <w:tc>
                <w:tcPr>
                  <w:tcW w:w="913"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1138,75</w:t>
                  </w:r>
                </w:p>
              </w:tc>
              <w:tc>
                <w:tcPr>
                  <w:tcW w:w="863"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1201,75</w:t>
                  </w:r>
                </w:p>
              </w:tc>
              <w:tc>
                <w:tcPr>
                  <w:tcW w:w="809"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746,5</w:t>
                  </w:r>
                </w:p>
              </w:tc>
              <w:tc>
                <w:tcPr>
                  <w:tcW w:w="817"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969,5</w:t>
                  </w:r>
                </w:p>
              </w:tc>
              <w:tc>
                <w:tcPr>
                  <w:tcW w:w="830"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2150</w:t>
                  </w:r>
                </w:p>
              </w:tc>
            </w:tr>
            <w:tr w:rsidR="00FC07C5" w:rsidTr="00951CFE">
              <w:tc>
                <w:tcPr>
                  <w:tcW w:w="1419" w:type="dxa"/>
                  <w:tcBorders>
                    <w:bottom w:val="single" w:sz="4" w:space="0" w:color="auto"/>
                  </w:tcBorders>
                </w:tcPr>
                <w:p w:rsidR="00FC07C5" w:rsidRPr="001B3676" w:rsidRDefault="00FC07C5" w:rsidP="00951CFE">
                  <w:pPr>
                    <w:widowControl w:val="0"/>
                    <w:autoSpaceDE w:val="0"/>
                    <w:autoSpaceDN w:val="0"/>
                    <w:rPr>
                      <w:sz w:val="18"/>
                      <w:szCs w:val="18"/>
                    </w:rPr>
                  </w:pPr>
                  <w:r w:rsidRPr="001B3676">
                    <w:rPr>
                      <w:sz w:val="18"/>
                      <w:szCs w:val="18"/>
                    </w:rPr>
                    <w:t xml:space="preserve">средства областного бюджета </w:t>
                  </w:r>
                </w:p>
              </w:tc>
              <w:tc>
                <w:tcPr>
                  <w:tcW w:w="1036"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0</w:t>
                  </w:r>
                </w:p>
              </w:tc>
              <w:tc>
                <w:tcPr>
                  <w:tcW w:w="908"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Pr>
                      <w:sz w:val="18"/>
                      <w:szCs w:val="18"/>
                    </w:rPr>
                    <w:t>0</w:t>
                  </w:r>
                </w:p>
              </w:tc>
              <w:tc>
                <w:tcPr>
                  <w:tcW w:w="913"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sidRPr="001B3676">
                    <w:rPr>
                      <w:sz w:val="18"/>
                      <w:szCs w:val="18"/>
                    </w:rPr>
                    <w:t>0</w:t>
                  </w:r>
                </w:p>
              </w:tc>
              <w:tc>
                <w:tcPr>
                  <w:tcW w:w="863"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sidRPr="001B3676">
                    <w:rPr>
                      <w:sz w:val="18"/>
                      <w:szCs w:val="18"/>
                    </w:rPr>
                    <w:t>0</w:t>
                  </w:r>
                </w:p>
              </w:tc>
              <w:tc>
                <w:tcPr>
                  <w:tcW w:w="809"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sidRPr="001B3676">
                    <w:rPr>
                      <w:sz w:val="18"/>
                      <w:szCs w:val="18"/>
                    </w:rPr>
                    <w:t>0</w:t>
                  </w:r>
                </w:p>
              </w:tc>
              <w:tc>
                <w:tcPr>
                  <w:tcW w:w="817"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sidRPr="001B3676">
                    <w:rPr>
                      <w:sz w:val="18"/>
                      <w:szCs w:val="18"/>
                    </w:rPr>
                    <w:t>0</w:t>
                  </w:r>
                </w:p>
              </w:tc>
              <w:tc>
                <w:tcPr>
                  <w:tcW w:w="830" w:type="dxa"/>
                  <w:tcBorders>
                    <w:bottom w:val="single" w:sz="4" w:space="0" w:color="auto"/>
                  </w:tcBorders>
                  <w:vAlign w:val="center"/>
                </w:tcPr>
                <w:p w:rsidR="00FC07C5" w:rsidRPr="001B3676" w:rsidRDefault="00FC07C5" w:rsidP="00951CFE">
                  <w:pPr>
                    <w:widowControl w:val="0"/>
                    <w:autoSpaceDE w:val="0"/>
                    <w:autoSpaceDN w:val="0"/>
                    <w:jc w:val="center"/>
                    <w:rPr>
                      <w:sz w:val="18"/>
                      <w:szCs w:val="18"/>
                    </w:rPr>
                  </w:pPr>
                  <w:r w:rsidRPr="001B3676">
                    <w:rPr>
                      <w:sz w:val="18"/>
                      <w:szCs w:val="18"/>
                    </w:rPr>
                    <w:t>0</w:t>
                  </w:r>
                </w:p>
              </w:tc>
            </w:tr>
            <w:tr w:rsidR="00FC07C5" w:rsidTr="00951CFE">
              <w:tc>
                <w:tcPr>
                  <w:tcW w:w="1419"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1036"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908"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913"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863"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809"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817"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c>
                <w:tcPr>
                  <w:tcW w:w="830" w:type="dxa"/>
                  <w:tcBorders>
                    <w:top w:val="single" w:sz="4" w:space="0" w:color="auto"/>
                    <w:left w:val="nil"/>
                    <w:bottom w:val="nil"/>
                    <w:right w:val="nil"/>
                  </w:tcBorders>
                </w:tcPr>
                <w:p w:rsidR="00FC07C5" w:rsidRPr="0023004D" w:rsidRDefault="00FC07C5" w:rsidP="00951CFE">
                  <w:pPr>
                    <w:widowControl w:val="0"/>
                    <w:autoSpaceDE w:val="0"/>
                    <w:autoSpaceDN w:val="0"/>
                    <w:rPr>
                      <w:sz w:val="18"/>
                      <w:szCs w:val="18"/>
                    </w:rPr>
                  </w:pPr>
                </w:p>
              </w:tc>
            </w:tr>
          </w:tbl>
          <w:p w:rsidR="00FC07C5" w:rsidRDefault="00FC07C5" w:rsidP="00951CFE">
            <w:pPr>
              <w:suppressAutoHyphens/>
              <w:ind w:right="2626"/>
              <w:jc w:val="both"/>
              <w:rPr>
                <w:color w:val="000000"/>
              </w:rPr>
            </w:pPr>
          </w:p>
        </w:tc>
      </w:tr>
      <w:tr w:rsidR="00FC07C5" w:rsidRPr="00FE7732" w:rsidTr="00951CFE">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951CFE">
            <w:pPr>
              <w:spacing w:before="100" w:beforeAutospacing="1" w:after="100" w:afterAutospacing="1"/>
            </w:pPr>
            <w:r w:rsidRPr="000D1C55">
              <w:t>Ожидаемые результаты реализации муниципальной программы</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FC07C5" w:rsidRDefault="00FC07C5" w:rsidP="00951CFE">
            <w:pPr>
              <w:contextualSpacing/>
              <w:jc w:val="both"/>
              <w:rPr>
                <w:sz w:val="22"/>
                <w:szCs w:val="22"/>
              </w:rPr>
            </w:pPr>
            <w:r>
              <w:t>-</w:t>
            </w:r>
            <w:r w:rsidRPr="00FC07C5">
              <w:rPr>
                <w:sz w:val="22"/>
                <w:szCs w:val="22"/>
              </w:rPr>
              <w:t>Создание единой системы антитеррористической защищенности объектов с массовым пребыванием людей и объектов жизнеобеспечения населения;</w:t>
            </w:r>
          </w:p>
          <w:p w:rsidR="00FC07C5" w:rsidRPr="00FC07C5" w:rsidRDefault="00FC07C5" w:rsidP="00951CFE">
            <w:pPr>
              <w:contextualSpacing/>
              <w:jc w:val="both"/>
              <w:rPr>
                <w:sz w:val="22"/>
                <w:szCs w:val="22"/>
              </w:rPr>
            </w:pPr>
            <w:r w:rsidRPr="00FC07C5">
              <w:rPr>
                <w:sz w:val="22"/>
                <w:szCs w:val="22"/>
              </w:rPr>
              <w:t>-</w:t>
            </w:r>
            <w:r>
              <w:rPr>
                <w:sz w:val="22"/>
                <w:szCs w:val="22"/>
              </w:rPr>
              <w:t>проведение</w:t>
            </w:r>
            <w:r w:rsidRPr="00FC07C5">
              <w:rPr>
                <w:sz w:val="22"/>
                <w:szCs w:val="22"/>
              </w:rPr>
              <w:t xml:space="preserve"> мероприятий по обеспечению защиты населения и территории от чрезвычайных ситуаций и снижение ущерба от них;</w:t>
            </w:r>
          </w:p>
          <w:p w:rsidR="00FC07C5" w:rsidRPr="00FC07C5" w:rsidRDefault="00FC07C5" w:rsidP="00951CFE">
            <w:pPr>
              <w:contextualSpacing/>
              <w:jc w:val="both"/>
              <w:rPr>
                <w:sz w:val="22"/>
                <w:szCs w:val="22"/>
              </w:rPr>
            </w:pPr>
            <w:r w:rsidRPr="00FC07C5">
              <w:rPr>
                <w:sz w:val="22"/>
                <w:szCs w:val="22"/>
              </w:rPr>
              <w:t>-</w:t>
            </w:r>
            <w:r>
              <w:rPr>
                <w:sz w:val="22"/>
                <w:szCs w:val="22"/>
              </w:rPr>
              <w:t>п</w:t>
            </w:r>
            <w:r w:rsidRPr="00FC07C5">
              <w:rPr>
                <w:sz w:val="22"/>
                <w:szCs w:val="22"/>
              </w:rPr>
              <w:t xml:space="preserve">овышение квалификации специалистов </w:t>
            </w:r>
            <w:r>
              <w:rPr>
                <w:sz w:val="22"/>
                <w:szCs w:val="22"/>
              </w:rPr>
              <w:t>в городе</w:t>
            </w:r>
            <w:r w:rsidRPr="00FC07C5">
              <w:rPr>
                <w:sz w:val="22"/>
                <w:szCs w:val="22"/>
              </w:rPr>
              <w:t xml:space="preserve"> по вопросам ГО и ЧС;</w:t>
            </w:r>
          </w:p>
          <w:p w:rsidR="00FC07C5" w:rsidRPr="00FC07C5" w:rsidRDefault="00FC07C5" w:rsidP="00951CFE">
            <w:pPr>
              <w:contextualSpacing/>
              <w:jc w:val="both"/>
              <w:rPr>
                <w:sz w:val="22"/>
                <w:szCs w:val="22"/>
              </w:rPr>
            </w:pPr>
            <w:r w:rsidRPr="00FC07C5">
              <w:rPr>
                <w:sz w:val="22"/>
                <w:szCs w:val="22"/>
              </w:rPr>
              <w:t>-</w:t>
            </w:r>
            <w:r>
              <w:rPr>
                <w:sz w:val="22"/>
                <w:szCs w:val="22"/>
              </w:rPr>
              <w:t>в</w:t>
            </w:r>
            <w:r w:rsidRPr="00FC07C5">
              <w:rPr>
                <w:sz w:val="22"/>
                <w:szCs w:val="22"/>
              </w:rPr>
              <w:t>ыполнение мероприятий по противопожарной пропаганде безопасности в чрезвычайных ситуациях;</w:t>
            </w:r>
          </w:p>
          <w:p w:rsidR="00FC07C5" w:rsidRPr="00FC07C5" w:rsidRDefault="00FC07C5" w:rsidP="00951CFE">
            <w:pPr>
              <w:contextualSpacing/>
              <w:jc w:val="both"/>
              <w:rPr>
                <w:sz w:val="22"/>
                <w:szCs w:val="22"/>
              </w:rPr>
            </w:pPr>
            <w:r w:rsidRPr="00FC07C5">
              <w:rPr>
                <w:sz w:val="22"/>
                <w:szCs w:val="22"/>
              </w:rPr>
              <w:t>-</w:t>
            </w:r>
            <w:r>
              <w:rPr>
                <w:sz w:val="22"/>
                <w:szCs w:val="22"/>
              </w:rPr>
              <w:t>о</w:t>
            </w:r>
            <w:r w:rsidRPr="00FC07C5">
              <w:rPr>
                <w:sz w:val="22"/>
                <w:szCs w:val="22"/>
              </w:rPr>
              <w:t>беспечение средствами защиты населения на случай ЧС и в особый период;</w:t>
            </w:r>
          </w:p>
          <w:p w:rsidR="00FC07C5" w:rsidRPr="00FC07C5" w:rsidRDefault="00FC07C5" w:rsidP="00951CFE">
            <w:pPr>
              <w:contextualSpacing/>
              <w:jc w:val="both"/>
              <w:rPr>
                <w:sz w:val="22"/>
                <w:szCs w:val="22"/>
              </w:rPr>
            </w:pPr>
            <w:r w:rsidRPr="00FC07C5">
              <w:rPr>
                <w:sz w:val="22"/>
                <w:szCs w:val="22"/>
              </w:rPr>
              <w:t>-</w:t>
            </w:r>
            <w:r>
              <w:rPr>
                <w:sz w:val="22"/>
                <w:szCs w:val="22"/>
              </w:rPr>
              <w:t>с</w:t>
            </w:r>
            <w:r w:rsidRPr="00FC07C5">
              <w:rPr>
                <w:sz w:val="22"/>
                <w:szCs w:val="22"/>
              </w:rPr>
              <w:t>нижение количества ЧС и материального ущерба от них;</w:t>
            </w:r>
          </w:p>
          <w:p w:rsidR="00FC07C5" w:rsidRPr="00FC07C5" w:rsidRDefault="00FC07C5" w:rsidP="00951CFE">
            <w:pPr>
              <w:contextualSpacing/>
              <w:jc w:val="both"/>
              <w:rPr>
                <w:sz w:val="22"/>
                <w:szCs w:val="22"/>
              </w:rPr>
            </w:pPr>
            <w:r w:rsidRPr="00FC07C5">
              <w:rPr>
                <w:sz w:val="22"/>
                <w:szCs w:val="22"/>
              </w:rPr>
              <w:t>-</w:t>
            </w:r>
            <w:r>
              <w:rPr>
                <w:sz w:val="22"/>
                <w:szCs w:val="22"/>
              </w:rPr>
              <w:t>о</w:t>
            </w:r>
            <w:r w:rsidRPr="00FC07C5">
              <w:rPr>
                <w:sz w:val="22"/>
                <w:szCs w:val="22"/>
              </w:rPr>
              <w:t>беспечение безопасности людей на водных объектах;</w:t>
            </w:r>
          </w:p>
          <w:p w:rsidR="00FC07C5" w:rsidRPr="00FC07C5" w:rsidRDefault="00FC07C5" w:rsidP="00951CFE">
            <w:pPr>
              <w:contextualSpacing/>
              <w:jc w:val="both"/>
              <w:rPr>
                <w:sz w:val="22"/>
                <w:szCs w:val="22"/>
              </w:rPr>
            </w:pPr>
            <w:r w:rsidRPr="00FC07C5">
              <w:rPr>
                <w:sz w:val="22"/>
                <w:szCs w:val="22"/>
              </w:rPr>
              <w:t>-</w:t>
            </w:r>
            <w:r>
              <w:rPr>
                <w:sz w:val="22"/>
                <w:szCs w:val="22"/>
              </w:rPr>
              <w:t>в</w:t>
            </w:r>
            <w:r w:rsidRPr="00FC07C5">
              <w:rPr>
                <w:sz w:val="22"/>
                <w:szCs w:val="22"/>
              </w:rPr>
              <w:t>недрение и эксплуатация АПК «Безопасный город»;</w:t>
            </w:r>
          </w:p>
          <w:p w:rsidR="00FC07C5" w:rsidRPr="00FC07C5" w:rsidRDefault="00FC07C5" w:rsidP="00951CFE">
            <w:pPr>
              <w:contextualSpacing/>
              <w:jc w:val="both"/>
              <w:rPr>
                <w:sz w:val="22"/>
                <w:szCs w:val="22"/>
              </w:rPr>
            </w:pPr>
            <w:r w:rsidRPr="00FC07C5">
              <w:rPr>
                <w:sz w:val="22"/>
                <w:szCs w:val="22"/>
              </w:rPr>
              <w:t>-выполнени</w:t>
            </w:r>
            <w:r>
              <w:rPr>
                <w:sz w:val="22"/>
                <w:szCs w:val="22"/>
              </w:rPr>
              <w:t>е</w:t>
            </w:r>
            <w:r w:rsidRPr="00FC07C5">
              <w:rPr>
                <w:sz w:val="22"/>
                <w:szCs w:val="22"/>
              </w:rPr>
              <w:t xml:space="preserve"> комплекса мероприятий по информационной безопасности;</w:t>
            </w:r>
          </w:p>
          <w:p w:rsidR="00FC07C5" w:rsidRPr="000D1C55" w:rsidRDefault="00FC07C5" w:rsidP="00FC07C5">
            <w:pPr>
              <w:shd w:val="clear" w:color="auto" w:fill="FFFFFF"/>
              <w:autoSpaceDE w:val="0"/>
              <w:autoSpaceDN w:val="0"/>
              <w:adjustRightInd w:val="0"/>
              <w:contextualSpacing/>
              <w:jc w:val="both"/>
            </w:pPr>
            <w:r w:rsidRPr="00FC07C5">
              <w:rPr>
                <w:sz w:val="22"/>
                <w:szCs w:val="22"/>
              </w:rPr>
              <w:t>-</w:t>
            </w:r>
            <w:r>
              <w:rPr>
                <w:sz w:val="22"/>
                <w:szCs w:val="22"/>
              </w:rPr>
              <w:t>п</w:t>
            </w:r>
            <w:r w:rsidRPr="00FC07C5">
              <w:rPr>
                <w:sz w:val="22"/>
                <w:szCs w:val="22"/>
              </w:rPr>
              <w:t>одготовка городского поселения к работе в условиях военного времени.</w:t>
            </w:r>
          </w:p>
        </w:tc>
      </w:tr>
    </w:tbl>
    <w:p w:rsidR="00967671" w:rsidRDefault="00967671" w:rsidP="001B3676">
      <w:pPr>
        <w:jc w:val="right"/>
      </w:pPr>
    </w:p>
    <w:p w:rsidR="0086436E" w:rsidRDefault="0093288A" w:rsidP="001B3676">
      <w:pPr>
        <w:jc w:val="right"/>
      </w:pPr>
      <w:r>
        <w:t>проект</w:t>
      </w:r>
    </w:p>
    <w:p w:rsidR="00FC07C5" w:rsidRPr="00376BC5" w:rsidRDefault="00FC07C5" w:rsidP="00FC07C5">
      <w:pPr>
        <w:pStyle w:val="ConsPlusTitle"/>
        <w:ind w:right="-964"/>
        <w:jc w:val="center"/>
        <w:outlineLvl w:val="0"/>
      </w:pPr>
      <w:r w:rsidRPr="00376BC5">
        <w:t>ПАСПОРТ</w:t>
      </w:r>
    </w:p>
    <w:p w:rsidR="00FC07C5" w:rsidRPr="00376BC5" w:rsidRDefault="00FC07C5" w:rsidP="00FC07C5">
      <w:pPr>
        <w:pStyle w:val="ConsPlusTitle"/>
        <w:ind w:right="-964"/>
        <w:jc w:val="center"/>
        <w:outlineLvl w:val="0"/>
      </w:pPr>
      <w:r w:rsidRPr="00376BC5">
        <w:t>муниципальной программы</w:t>
      </w:r>
    </w:p>
    <w:p w:rsidR="00FC07C5" w:rsidRPr="00674F26" w:rsidRDefault="00FC07C5" w:rsidP="00FC07C5">
      <w:pPr>
        <w:pStyle w:val="ConsPlusTitle"/>
        <w:ind w:right="-964"/>
        <w:jc w:val="center"/>
        <w:outlineLvl w:val="0"/>
      </w:pPr>
    </w:p>
    <w:p w:rsidR="00FC07C5" w:rsidRPr="00DE0A5C" w:rsidRDefault="00FC07C5" w:rsidP="00FC07C5">
      <w:pPr>
        <w:pStyle w:val="ConsPlusTitle"/>
        <w:ind w:right="-964"/>
        <w:jc w:val="center"/>
        <w:outlineLvl w:val="0"/>
        <w:rPr>
          <w:sz w:val="26"/>
          <w:szCs w:val="26"/>
        </w:rPr>
      </w:pPr>
      <w:r w:rsidRPr="00DE0A5C">
        <w:rPr>
          <w:sz w:val="26"/>
          <w:szCs w:val="26"/>
        </w:rPr>
        <w:t xml:space="preserve">«СОДЕЙСТВИЕ ЗАНЯТОСТИ НАСЕЛЕНИЯ»  </w:t>
      </w:r>
    </w:p>
    <w:p w:rsidR="00FC07C5" w:rsidRPr="00674F26" w:rsidRDefault="00FC07C5" w:rsidP="00FC07C5">
      <w:pPr>
        <w:pStyle w:val="ConsPlusNormal"/>
        <w:ind w:firstLine="540"/>
        <w:jc w:val="both"/>
        <w:rPr>
          <w:rFonts w:ascii="Times New Roman" w:hAnsi="Times New Roman" w:cs="Times New Roman"/>
          <w:sz w:val="24"/>
          <w:szCs w:val="24"/>
        </w:rPr>
      </w:pPr>
    </w:p>
    <w:tbl>
      <w:tblPr>
        <w:tblW w:w="9923" w:type="dxa"/>
        <w:tblInd w:w="70" w:type="dxa"/>
        <w:tblLayout w:type="fixed"/>
        <w:tblCellMar>
          <w:left w:w="70" w:type="dxa"/>
          <w:right w:w="70" w:type="dxa"/>
        </w:tblCellMar>
        <w:tblLook w:val="0000" w:firstRow="0" w:lastRow="0" w:firstColumn="0" w:lastColumn="0" w:noHBand="0" w:noVBand="0"/>
      </w:tblPr>
      <w:tblGrid>
        <w:gridCol w:w="2410"/>
        <w:gridCol w:w="7513"/>
      </w:tblGrid>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8E47F5" w:rsidRDefault="00FC07C5" w:rsidP="00FC07C5">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7513" w:type="dxa"/>
            <w:tcBorders>
              <w:top w:val="single" w:sz="6" w:space="0" w:color="auto"/>
              <w:left w:val="single" w:sz="6" w:space="0" w:color="auto"/>
              <w:bottom w:val="single" w:sz="6" w:space="0" w:color="auto"/>
              <w:right w:val="single" w:sz="6" w:space="0" w:color="auto"/>
            </w:tcBorders>
          </w:tcPr>
          <w:p w:rsidR="00FC07C5" w:rsidRPr="00570DA9" w:rsidRDefault="00FC07C5" w:rsidP="00951CFE">
            <w:pPr>
              <w:pStyle w:val="ConsPlusNormal"/>
              <w:ind w:right="428"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w:t>
            </w:r>
            <w:r w:rsidRPr="00570DA9">
              <w:rPr>
                <w:rFonts w:ascii="Times New Roman" w:hAnsi="Times New Roman" w:cs="Times New Roman"/>
                <w:sz w:val="24"/>
                <w:szCs w:val="24"/>
              </w:rPr>
              <w:t>е</w:t>
            </w:r>
            <w:r w:rsidRPr="00570DA9">
              <w:rPr>
                <w:rFonts w:ascii="Times New Roman" w:hAnsi="Times New Roman" w:cs="Times New Roman"/>
                <w:sz w:val="24"/>
                <w:szCs w:val="24"/>
              </w:rPr>
              <w:t>ние город Боровск</w:t>
            </w: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570DA9" w:rsidRDefault="00FC07C5"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муниц</w:t>
            </w:r>
            <w:r>
              <w:rPr>
                <w:rFonts w:ascii="Times New Roman" w:hAnsi="Times New Roman" w:cs="Times New Roman"/>
                <w:sz w:val="24"/>
                <w:szCs w:val="24"/>
              </w:rPr>
              <w:t>и</w:t>
            </w:r>
            <w:r>
              <w:rPr>
                <w:rFonts w:ascii="Times New Roman" w:hAnsi="Times New Roman" w:cs="Times New Roman"/>
                <w:sz w:val="24"/>
                <w:szCs w:val="24"/>
              </w:rPr>
              <w:t>пальной программы</w:t>
            </w:r>
            <w:r w:rsidRPr="00570DA9">
              <w:rPr>
                <w:rFonts w:ascii="Times New Roman" w:hAnsi="Times New Roman" w:cs="Times New Roman"/>
                <w:sz w:val="24"/>
                <w:szCs w:val="24"/>
              </w:rPr>
              <w:t xml:space="preserve">     </w:t>
            </w:r>
          </w:p>
        </w:tc>
        <w:tc>
          <w:tcPr>
            <w:tcW w:w="7513" w:type="dxa"/>
            <w:tcBorders>
              <w:top w:val="single" w:sz="6" w:space="0" w:color="auto"/>
              <w:left w:val="single" w:sz="6" w:space="0" w:color="auto"/>
              <w:bottom w:val="single" w:sz="6" w:space="0" w:color="auto"/>
              <w:right w:val="single" w:sz="6" w:space="0" w:color="auto"/>
            </w:tcBorders>
          </w:tcPr>
          <w:p w:rsidR="00FC07C5" w:rsidRPr="00FB0E7E" w:rsidRDefault="00FC07C5" w:rsidP="00951CFE">
            <w:pPr>
              <w:pStyle w:val="ConsPlusNormal"/>
              <w:ind w:firstLine="0"/>
              <w:rPr>
                <w:rFonts w:ascii="Times New Roman" w:hAnsi="Times New Roman" w:cs="Times New Roman"/>
                <w:sz w:val="22"/>
                <w:szCs w:val="22"/>
              </w:rPr>
            </w:pPr>
            <w:r w:rsidRPr="00FB0E7E">
              <w:rPr>
                <w:rFonts w:ascii="Times New Roman" w:hAnsi="Times New Roman" w:cs="Times New Roman"/>
                <w:sz w:val="22"/>
                <w:szCs w:val="22"/>
              </w:rPr>
              <w:t>Администрация муниципального образования городское поселение город Боровск</w:t>
            </w:r>
            <w:proofErr w:type="gramStart"/>
            <w:r w:rsidRPr="00FB0E7E">
              <w:rPr>
                <w:rFonts w:ascii="Times New Roman" w:hAnsi="Times New Roman" w:cs="Times New Roman"/>
                <w:sz w:val="22"/>
                <w:szCs w:val="22"/>
              </w:rPr>
              <w:t xml:space="preserve"> </w:t>
            </w:r>
            <w:r w:rsidRPr="00FB0E7E">
              <w:rPr>
                <w:rFonts w:ascii="Times New Roman" w:hAnsi="Times New Roman" w:cs="Times New Roman"/>
                <w:sz w:val="22"/>
                <w:szCs w:val="22"/>
              </w:rPr>
              <w:t>;</w:t>
            </w:r>
            <w:proofErr w:type="gramEnd"/>
          </w:p>
          <w:p w:rsidR="00FC07C5" w:rsidRPr="00FB0E7E" w:rsidRDefault="00FC07C5" w:rsidP="00951CFE">
            <w:pPr>
              <w:pStyle w:val="ConsPlusNormal"/>
              <w:ind w:firstLine="0"/>
              <w:rPr>
                <w:rFonts w:ascii="Times New Roman" w:hAnsi="Times New Roman" w:cs="Times New Roman"/>
                <w:sz w:val="22"/>
                <w:szCs w:val="22"/>
              </w:rPr>
            </w:pPr>
            <w:r w:rsidRPr="00FB0E7E">
              <w:rPr>
                <w:rFonts w:ascii="Times New Roman" w:hAnsi="Times New Roman" w:cs="Times New Roman"/>
                <w:sz w:val="22"/>
                <w:szCs w:val="22"/>
              </w:rPr>
              <w:t>Муниципальное образовательное учреждение дополнительного обр</w:t>
            </w:r>
            <w:r w:rsidRPr="00FB0E7E">
              <w:rPr>
                <w:rFonts w:ascii="Times New Roman" w:hAnsi="Times New Roman" w:cs="Times New Roman"/>
                <w:sz w:val="22"/>
                <w:szCs w:val="22"/>
              </w:rPr>
              <w:t>а</w:t>
            </w:r>
            <w:r w:rsidRPr="00FB0E7E">
              <w:rPr>
                <w:rFonts w:ascii="Times New Roman" w:hAnsi="Times New Roman" w:cs="Times New Roman"/>
                <w:sz w:val="22"/>
                <w:szCs w:val="22"/>
              </w:rPr>
              <w:t>зования Центр творческого развития;</w:t>
            </w:r>
          </w:p>
          <w:p w:rsidR="00FC07C5" w:rsidRPr="00570DA9" w:rsidRDefault="00FC07C5" w:rsidP="00951CFE">
            <w:pPr>
              <w:pStyle w:val="ConsPlusNormal"/>
              <w:ind w:firstLine="0"/>
              <w:rPr>
                <w:rFonts w:ascii="Times New Roman" w:hAnsi="Times New Roman" w:cs="Times New Roman"/>
                <w:sz w:val="24"/>
                <w:szCs w:val="24"/>
              </w:rPr>
            </w:pPr>
            <w:r w:rsidRPr="00FB0E7E">
              <w:rPr>
                <w:rFonts w:ascii="Times New Roman" w:hAnsi="Times New Roman" w:cs="Times New Roman"/>
                <w:sz w:val="22"/>
                <w:szCs w:val="22"/>
              </w:rPr>
              <w:t>Государственное казенное учр</w:t>
            </w:r>
            <w:r w:rsidRPr="00FB0E7E">
              <w:rPr>
                <w:rFonts w:ascii="Times New Roman" w:hAnsi="Times New Roman" w:cs="Times New Roman"/>
                <w:sz w:val="22"/>
                <w:szCs w:val="22"/>
              </w:rPr>
              <w:t>е</w:t>
            </w:r>
            <w:r w:rsidRPr="00FB0E7E">
              <w:rPr>
                <w:rFonts w:ascii="Times New Roman" w:hAnsi="Times New Roman" w:cs="Times New Roman"/>
                <w:sz w:val="22"/>
                <w:szCs w:val="22"/>
              </w:rPr>
              <w:t>ждение Калужской области «Центр занятости населения Боровского района»</w:t>
            </w: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7513" w:type="dxa"/>
            <w:tcBorders>
              <w:top w:val="single" w:sz="6" w:space="0" w:color="auto"/>
              <w:left w:val="single" w:sz="6" w:space="0" w:color="auto"/>
              <w:bottom w:val="single" w:sz="6" w:space="0" w:color="auto"/>
              <w:right w:val="single" w:sz="6" w:space="0" w:color="auto"/>
            </w:tcBorders>
          </w:tcPr>
          <w:p w:rsidR="00FC07C5" w:rsidRPr="00674F26" w:rsidRDefault="00FC07C5" w:rsidP="00FC07C5">
            <w:pPr>
              <w:jc w:val="both"/>
            </w:pPr>
            <w:r>
              <w:t>П</w:t>
            </w:r>
            <w:r w:rsidRPr="00674F26">
              <w:t>овышение конкурентоспособности  на рынке труда молодежи, в</w:t>
            </w:r>
            <w:r w:rsidRPr="00674F26">
              <w:t>ы</w:t>
            </w:r>
            <w:r w:rsidRPr="00674F26">
              <w:t>пускников, инвалидов и других граждан, испытывающих трудности в поиске работы, профилактика безнадзорности и правонарушений несоверше</w:t>
            </w:r>
            <w:r w:rsidRPr="00674F26">
              <w:t>н</w:t>
            </w:r>
            <w:r w:rsidRPr="00674F26">
              <w:t xml:space="preserve">нолетних на территории города в период летних каникул. </w:t>
            </w: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951CFE">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муниципал</w:t>
            </w:r>
            <w:r>
              <w:rPr>
                <w:rFonts w:ascii="Times New Roman" w:hAnsi="Times New Roman" w:cs="Times New Roman"/>
                <w:sz w:val="24"/>
                <w:szCs w:val="24"/>
              </w:rPr>
              <w:t>ь</w:t>
            </w:r>
            <w:r>
              <w:rPr>
                <w:rFonts w:ascii="Times New Roman" w:hAnsi="Times New Roman" w:cs="Times New Roman"/>
                <w:sz w:val="24"/>
                <w:szCs w:val="24"/>
              </w:rPr>
              <w:t>ной программы</w:t>
            </w:r>
          </w:p>
        </w:tc>
        <w:tc>
          <w:tcPr>
            <w:tcW w:w="7513" w:type="dxa"/>
            <w:tcBorders>
              <w:top w:val="single" w:sz="6" w:space="0" w:color="auto"/>
              <w:left w:val="single" w:sz="6" w:space="0" w:color="auto"/>
              <w:bottom w:val="single" w:sz="6" w:space="0" w:color="auto"/>
              <w:right w:val="single" w:sz="6" w:space="0" w:color="auto"/>
            </w:tcBorders>
          </w:tcPr>
          <w:p w:rsidR="00FC07C5" w:rsidRPr="00FB0E7E" w:rsidRDefault="00FC07C5" w:rsidP="00FC07C5">
            <w:pPr>
              <w:shd w:val="clear" w:color="auto" w:fill="FFFFFF"/>
              <w:suppressAutoHyphens/>
              <w:jc w:val="both"/>
              <w:rPr>
                <w:sz w:val="22"/>
                <w:szCs w:val="22"/>
              </w:rPr>
            </w:pPr>
            <w:r>
              <w:t>1.</w:t>
            </w:r>
            <w:r w:rsidRPr="00FB0E7E">
              <w:rPr>
                <w:sz w:val="22"/>
                <w:szCs w:val="22"/>
              </w:rPr>
              <w:t>организация временного трудоустройства и отдыха несовершеннолетних граждан в возрасте от 14 до 18 лет  в свободное от учебы время;</w:t>
            </w:r>
          </w:p>
          <w:p w:rsidR="00FC07C5" w:rsidRPr="00674F26" w:rsidRDefault="00FC07C5" w:rsidP="00FC07C5">
            <w:pPr>
              <w:shd w:val="clear" w:color="auto" w:fill="FFFFFF"/>
              <w:suppressAutoHyphens/>
              <w:jc w:val="both"/>
            </w:pPr>
            <w:r w:rsidRPr="00FB0E7E">
              <w:rPr>
                <w:sz w:val="22"/>
                <w:szCs w:val="22"/>
              </w:rPr>
              <w:t>2.</w:t>
            </w:r>
            <w:r w:rsidRPr="00FB0E7E">
              <w:rPr>
                <w:sz w:val="22"/>
                <w:szCs w:val="22"/>
              </w:rPr>
              <w:t>организация временного трудоустройства безработных и ищущих работу граждан (общественные работы, временное трудоустройство безработных и ищущих работу граждан, испытывающих трудности в поиске работы, временное трудоустройство безработных граждан в возрасте от 18 до 20 лет, имеющих среднее профессиональное образование и ищущих работу впервые).</w:t>
            </w: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570DA9" w:rsidRDefault="00FC07C5" w:rsidP="00FC07C5">
            <w:pPr>
              <w:pStyle w:val="ConsPlusNormal"/>
              <w:ind w:firstLine="0"/>
              <w:rPr>
                <w:rFonts w:ascii="Times New Roman" w:hAnsi="Times New Roman" w:cs="Times New Roman"/>
                <w:sz w:val="24"/>
                <w:szCs w:val="24"/>
              </w:rPr>
            </w:pPr>
            <w:r>
              <w:rPr>
                <w:rFonts w:ascii="Times New Roman" w:hAnsi="Times New Roman" w:cs="Times New Roman"/>
                <w:sz w:val="24"/>
                <w:szCs w:val="24"/>
              </w:rPr>
              <w:t>Сроки и этапы реал</w:t>
            </w:r>
            <w:r>
              <w:rPr>
                <w:rFonts w:ascii="Times New Roman" w:hAnsi="Times New Roman" w:cs="Times New Roman"/>
                <w:sz w:val="24"/>
                <w:szCs w:val="24"/>
              </w:rPr>
              <w:t>и</w:t>
            </w:r>
            <w:r>
              <w:rPr>
                <w:rFonts w:ascii="Times New Roman" w:hAnsi="Times New Roman" w:cs="Times New Roman"/>
                <w:sz w:val="24"/>
                <w:szCs w:val="24"/>
              </w:rPr>
              <w:t xml:space="preserve">зации </w:t>
            </w:r>
          </w:p>
        </w:tc>
        <w:tc>
          <w:tcPr>
            <w:tcW w:w="7513" w:type="dxa"/>
            <w:tcBorders>
              <w:top w:val="single" w:sz="6" w:space="0" w:color="auto"/>
              <w:left w:val="single" w:sz="6" w:space="0" w:color="auto"/>
              <w:bottom w:val="single" w:sz="6" w:space="0" w:color="auto"/>
              <w:right w:val="single" w:sz="6" w:space="0" w:color="auto"/>
            </w:tcBorders>
          </w:tcPr>
          <w:p w:rsidR="00FC07C5" w:rsidRDefault="00FC07C5" w:rsidP="00951CFE">
            <w:pPr>
              <w:pStyle w:val="a6"/>
              <w:spacing w:after="0" w:line="240" w:lineRule="auto"/>
              <w:ind w:left="113"/>
              <w:jc w:val="both"/>
              <w:rPr>
                <w:sz w:val="24"/>
                <w:szCs w:val="24"/>
              </w:rPr>
            </w:pPr>
            <w:r>
              <w:rPr>
                <w:color w:val="000000"/>
                <w:sz w:val="24"/>
                <w:szCs w:val="24"/>
              </w:rPr>
              <w:t>Сроки реализации: 2019 – 2024 годы.</w:t>
            </w:r>
          </w:p>
          <w:p w:rsidR="00FC07C5" w:rsidRPr="00570DA9" w:rsidRDefault="00FC07C5" w:rsidP="00FC07C5">
            <w:pPr>
              <w:pStyle w:val="a4"/>
              <w:framePr w:hSpace="180" w:wrap="around" w:vAnchor="text" w:hAnchor="margin" w:xAlign="center" w:y="346"/>
              <w:ind w:left="113"/>
              <w:jc w:val="both"/>
            </w:pPr>
            <w:r>
              <w:rPr>
                <w:color w:val="000000"/>
              </w:rPr>
              <w:t>Этапы муниципальной программы не выделяются.</w:t>
            </w: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951CFE">
            <w:pPr>
              <w:pStyle w:val="ConsPlusNormal"/>
              <w:ind w:firstLine="0"/>
              <w:rPr>
                <w:rFonts w:ascii="Times New Roman" w:hAnsi="Times New Roman" w:cs="Times New Roman"/>
                <w:sz w:val="24"/>
                <w:szCs w:val="24"/>
              </w:rPr>
            </w:pPr>
            <w:r w:rsidRPr="00674F26">
              <w:rPr>
                <w:rFonts w:ascii="Times New Roman" w:hAnsi="Times New Roman" w:cs="Times New Roman"/>
                <w:sz w:val="24"/>
                <w:szCs w:val="24"/>
              </w:rPr>
              <w:t>Важнейшие показ</w:t>
            </w:r>
            <w:r w:rsidRPr="00674F26">
              <w:rPr>
                <w:rFonts w:ascii="Times New Roman" w:hAnsi="Times New Roman" w:cs="Times New Roman"/>
                <w:sz w:val="24"/>
                <w:szCs w:val="24"/>
              </w:rPr>
              <w:t>а</w:t>
            </w:r>
            <w:r w:rsidRPr="00674F26">
              <w:rPr>
                <w:rFonts w:ascii="Times New Roman" w:hAnsi="Times New Roman" w:cs="Times New Roman"/>
                <w:sz w:val="24"/>
                <w:szCs w:val="24"/>
              </w:rPr>
              <w:t>тели</w:t>
            </w:r>
          </w:p>
        </w:tc>
        <w:tc>
          <w:tcPr>
            <w:tcW w:w="7513" w:type="dxa"/>
            <w:tcBorders>
              <w:top w:val="single" w:sz="6" w:space="0" w:color="auto"/>
              <w:left w:val="single" w:sz="6" w:space="0" w:color="auto"/>
              <w:bottom w:val="single" w:sz="6" w:space="0" w:color="auto"/>
              <w:right w:val="single" w:sz="6" w:space="0" w:color="auto"/>
            </w:tcBorders>
          </w:tcPr>
          <w:p w:rsidR="00FC07C5" w:rsidRPr="00674F26" w:rsidRDefault="00FC07C5" w:rsidP="00951CFE">
            <w:pPr>
              <w:pStyle w:val="ConsPlusNormal"/>
              <w:ind w:firstLine="0"/>
              <w:rPr>
                <w:rFonts w:ascii="Times New Roman" w:hAnsi="Times New Roman" w:cs="Times New Roman"/>
                <w:sz w:val="24"/>
                <w:szCs w:val="24"/>
              </w:rPr>
            </w:pPr>
            <w:r w:rsidRPr="00674F26">
              <w:rPr>
                <w:rFonts w:ascii="Times New Roman" w:hAnsi="Times New Roman" w:cs="Times New Roman"/>
                <w:sz w:val="24"/>
                <w:szCs w:val="24"/>
              </w:rPr>
              <w:t>Удержание уровня регистрируемой безработицы, содействие труд</w:t>
            </w:r>
            <w:r w:rsidRPr="00674F26">
              <w:rPr>
                <w:rFonts w:ascii="Times New Roman" w:hAnsi="Times New Roman" w:cs="Times New Roman"/>
                <w:sz w:val="24"/>
                <w:szCs w:val="24"/>
              </w:rPr>
              <w:t>о</w:t>
            </w:r>
            <w:r w:rsidRPr="00674F26">
              <w:rPr>
                <w:rFonts w:ascii="Times New Roman" w:hAnsi="Times New Roman" w:cs="Times New Roman"/>
                <w:sz w:val="24"/>
                <w:szCs w:val="24"/>
              </w:rPr>
              <w:t>устройству граждан, уменьшение дисбаланса между спросом и пре</w:t>
            </w:r>
            <w:r w:rsidRPr="00674F26">
              <w:rPr>
                <w:rFonts w:ascii="Times New Roman" w:hAnsi="Times New Roman" w:cs="Times New Roman"/>
                <w:sz w:val="24"/>
                <w:szCs w:val="24"/>
              </w:rPr>
              <w:t>д</w:t>
            </w:r>
            <w:r w:rsidRPr="00674F26">
              <w:rPr>
                <w:rFonts w:ascii="Times New Roman" w:hAnsi="Times New Roman" w:cs="Times New Roman"/>
                <w:sz w:val="24"/>
                <w:szCs w:val="24"/>
              </w:rPr>
              <w:t>ложением на рынке труда.</w:t>
            </w: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3F5406" w:rsidRDefault="00FC07C5" w:rsidP="00951CFE">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w:t>
            </w:r>
            <w:r w:rsidRPr="003F5406">
              <w:rPr>
                <w:rFonts w:ascii="Times New Roman" w:hAnsi="Times New Roman" w:cs="Times New Roman"/>
                <w:sz w:val="24"/>
                <w:szCs w:val="24"/>
              </w:rPr>
              <w:t>о</w:t>
            </w:r>
            <w:r w:rsidRPr="003F5406">
              <w:rPr>
                <w:rFonts w:ascii="Times New Roman" w:hAnsi="Times New Roman" w:cs="Times New Roman"/>
                <w:sz w:val="24"/>
                <w:szCs w:val="24"/>
              </w:rPr>
              <w:t>вания муниципал</w:t>
            </w:r>
            <w:r w:rsidRPr="003F5406">
              <w:rPr>
                <w:rFonts w:ascii="Times New Roman" w:hAnsi="Times New Roman" w:cs="Times New Roman"/>
                <w:sz w:val="24"/>
                <w:szCs w:val="24"/>
              </w:rPr>
              <w:t>ь</w:t>
            </w:r>
            <w:r w:rsidRPr="003F5406">
              <w:rPr>
                <w:rFonts w:ascii="Times New Roman" w:hAnsi="Times New Roman" w:cs="Times New Roman"/>
                <w:sz w:val="24"/>
                <w:szCs w:val="24"/>
              </w:rPr>
              <w:t>ной программы за счет бюджетных а</w:t>
            </w:r>
            <w:r w:rsidRPr="003F5406">
              <w:rPr>
                <w:rFonts w:ascii="Times New Roman" w:hAnsi="Times New Roman" w:cs="Times New Roman"/>
                <w:sz w:val="24"/>
                <w:szCs w:val="24"/>
              </w:rPr>
              <w:t>с</w:t>
            </w:r>
            <w:r w:rsidRPr="003F5406">
              <w:rPr>
                <w:rFonts w:ascii="Times New Roman" w:hAnsi="Times New Roman" w:cs="Times New Roman"/>
                <w:sz w:val="24"/>
                <w:szCs w:val="24"/>
              </w:rPr>
              <w:t>сигнований</w:t>
            </w:r>
          </w:p>
        </w:tc>
        <w:tc>
          <w:tcPr>
            <w:tcW w:w="7513" w:type="dxa"/>
            <w:tcBorders>
              <w:top w:val="single" w:sz="6" w:space="0" w:color="auto"/>
              <w:left w:val="single" w:sz="6" w:space="0" w:color="auto"/>
              <w:bottom w:val="single" w:sz="6" w:space="0" w:color="auto"/>
              <w:right w:val="single" w:sz="6" w:space="0" w:color="auto"/>
            </w:tcBorders>
            <w:vAlign w:val="center"/>
          </w:tcPr>
          <w:tbl>
            <w:tblPr>
              <w:tblW w:w="7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1058"/>
              <w:gridCol w:w="927"/>
              <w:gridCol w:w="923"/>
              <w:gridCol w:w="868"/>
              <w:gridCol w:w="704"/>
              <w:gridCol w:w="840"/>
              <w:gridCol w:w="854"/>
            </w:tblGrid>
            <w:tr w:rsidR="00FC07C5" w:rsidTr="00951CFE">
              <w:tc>
                <w:tcPr>
                  <w:tcW w:w="1421" w:type="dxa"/>
                  <w:vMerge w:val="restart"/>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Наименование показателя</w:t>
                  </w:r>
                </w:p>
              </w:tc>
              <w:tc>
                <w:tcPr>
                  <w:tcW w:w="1058" w:type="dxa"/>
                  <w:vMerge w:val="restart"/>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Всего</w:t>
                  </w:r>
                </w:p>
                <w:p w:rsidR="00FC07C5" w:rsidRPr="005E3A45" w:rsidRDefault="00FC07C5" w:rsidP="00951CFE">
                  <w:pPr>
                    <w:widowControl w:val="0"/>
                    <w:autoSpaceDE w:val="0"/>
                    <w:autoSpaceDN w:val="0"/>
                    <w:jc w:val="center"/>
                    <w:rPr>
                      <w:b/>
                      <w:sz w:val="18"/>
                      <w:szCs w:val="18"/>
                    </w:rPr>
                  </w:pPr>
                  <w:r w:rsidRPr="005E3A45">
                    <w:rPr>
                      <w:b/>
                      <w:sz w:val="18"/>
                      <w:szCs w:val="18"/>
                    </w:rPr>
                    <w:t xml:space="preserve"> (тыс. руб.)</w:t>
                  </w:r>
                </w:p>
              </w:tc>
              <w:tc>
                <w:tcPr>
                  <w:tcW w:w="5116" w:type="dxa"/>
                  <w:gridSpan w:val="6"/>
                  <w:shd w:val="clear" w:color="auto" w:fill="auto"/>
                </w:tcPr>
                <w:p w:rsidR="00FC07C5" w:rsidRPr="005E3A45" w:rsidRDefault="00FC07C5" w:rsidP="00951CFE">
                  <w:pPr>
                    <w:suppressAutoHyphens/>
                    <w:ind w:right="-164"/>
                    <w:jc w:val="center"/>
                    <w:rPr>
                      <w:b/>
                      <w:color w:val="000000"/>
                      <w:sz w:val="18"/>
                      <w:szCs w:val="18"/>
                    </w:rPr>
                  </w:pPr>
                  <w:r w:rsidRPr="005E3A45">
                    <w:rPr>
                      <w:b/>
                      <w:sz w:val="18"/>
                      <w:szCs w:val="18"/>
                    </w:rPr>
                    <w:t>В том числе по годам</w:t>
                  </w:r>
                </w:p>
              </w:tc>
            </w:tr>
            <w:tr w:rsidR="00FC07C5" w:rsidTr="00951CFE">
              <w:trPr>
                <w:trHeight w:val="523"/>
              </w:trPr>
              <w:tc>
                <w:tcPr>
                  <w:tcW w:w="1421" w:type="dxa"/>
                  <w:vMerge/>
                  <w:shd w:val="clear" w:color="auto" w:fill="auto"/>
                </w:tcPr>
                <w:p w:rsidR="00FC07C5" w:rsidRPr="005E3A45" w:rsidRDefault="00FC07C5" w:rsidP="00951CFE">
                  <w:pPr>
                    <w:suppressAutoHyphens/>
                    <w:ind w:right="2626"/>
                    <w:jc w:val="both"/>
                    <w:rPr>
                      <w:b/>
                      <w:color w:val="000000"/>
                      <w:sz w:val="18"/>
                      <w:szCs w:val="18"/>
                    </w:rPr>
                  </w:pPr>
                </w:p>
              </w:tc>
              <w:tc>
                <w:tcPr>
                  <w:tcW w:w="1058" w:type="dxa"/>
                  <w:vMerge/>
                  <w:shd w:val="clear" w:color="auto" w:fill="auto"/>
                </w:tcPr>
                <w:p w:rsidR="00FC07C5" w:rsidRPr="005E3A45" w:rsidRDefault="00FC07C5" w:rsidP="00951CFE">
                  <w:pPr>
                    <w:suppressAutoHyphens/>
                    <w:ind w:right="2626"/>
                    <w:jc w:val="both"/>
                    <w:rPr>
                      <w:b/>
                      <w:color w:val="000000"/>
                      <w:sz w:val="18"/>
                      <w:szCs w:val="18"/>
                    </w:rPr>
                  </w:pPr>
                </w:p>
              </w:tc>
              <w:tc>
                <w:tcPr>
                  <w:tcW w:w="927" w:type="dxa"/>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2019</w:t>
                  </w:r>
                </w:p>
              </w:tc>
              <w:tc>
                <w:tcPr>
                  <w:tcW w:w="923" w:type="dxa"/>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2020</w:t>
                  </w:r>
                </w:p>
              </w:tc>
              <w:tc>
                <w:tcPr>
                  <w:tcW w:w="868" w:type="dxa"/>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2021</w:t>
                  </w:r>
                </w:p>
              </w:tc>
              <w:tc>
                <w:tcPr>
                  <w:tcW w:w="704" w:type="dxa"/>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2022</w:t>
                  </w:r>
                </w:p>
              </w:tc>
              <w:tc>
                <w:tcPr>
                  <w:tcW w:w="840" w:type="dxa"/>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2023</w:t>
                  </w:r>
                </w:p>
              </w:tc>
              <w:tc>
                <w:tcPr>
                  <w:tcW w:w="854" w:type="dxa"/>
                  <w:shd w:val="clear" w:color="auto" w:fill="auto"/>
                </w:tcPr>
                <w:p w:rsidR="00FC07C5" w:rsidRPr="005E3A45" w:rsidRDefault="00FC07C5" w:rsidP="00951CFE">
                  <w:pPr>
                    <w:widowControl w:val="0"/>
                    <w:autoSpaceDE w:val="0"/>
                    <w:autoSpaceDN w:val="0"/>
                    <w:jc w:val="center"/>
                    <w:rPr>
                      <w:b/>
                      <w:sz w:val="18"/>
                      <w:szCs w:val="18"/>
                    </w:rPr>
                  </w:pPr>
                  <w:r w:rsidRPr="005E3A45">
                    <w:rPr>
                      <w:b/>
                      <w:sz w:val="18"/>
                      <w:szCs w:val="18"/>
                    </w:rPr>
                    <w:t>2</w:t>
                  </w:r>
                  <w:r>
                    <w:rPr>
                      <w:b/>
                      <w:sz w:val="18"/>
                      <w:szCs w:val="18"/>
                    </w:rPr>
                    <w:t>0</w:t>
                  </w:r>
                  <w:r w:rsidRPr="005E3A45">
                    <w:rPr>
                      <w:b/>
                      <w:sz w:val="18"/>
                      <w:szCs w:val="18"/>
                    </w:rPr>
                    <w:t>24</w:t>
                  </w:r>
                </w:p>
              </w:tc>
            </w:tr>
            <w:tr w:rsidR="00FC07C5" w:rsidTr="00951CFE">
              <w:tc>
                <w:tcPr>
                  <w:tcW w:w="1421" w:type="dxa"/>
                  <w:shd w:val="clear" w:color="auto" w:fill="auto"/>
                  <w:vAlign w:val="center"/>
                </w:tcPr>
                <w:p w:rsidR="00FC07C5" w:rsidRPr="005E3A45" w:rsidRDefault="00FC07C5" w:rsidP="00951CFE">
                  <w:pPr>
                    <w:widowControl w:val="0"/>
                    <w:autoSpaceDE w:val="0"/>
                    <w:autoSpaceDN w:val="0"/>
                    <w:rPr>
                      <w:color w:val="000000"/>
                      <w:sz w:val="18"/>
                      <w:szCs w:val="18"/>
                    </w:rPr>
                  </w:pPr>
                  <w:r w:rsidRPr="005E3A45">
                    <w:rPr>
                      <w:sz w:val="18"/>
                      <w:szCs w:val="18"/>
                    </w:rPr>
                    <w:t>ВСЕГО</w:t>
                  </w:r>
                </w:p>
              </w:tc>
              <w:tc>
                <w:tcPr>
                  <w:tcW w:w="1058" w:type="dxa"/>
                  <w:shd w:val="clear" w:color="auto" w:fill="auto"/>
                  <w:vAlign w:val="center"/>
                </w:tcPr>
                <w:p w:rsidR="00FC07C5" w:rsidRPr="005E3A45" w:rsidRDefault="00FB0E7E" w:rsidP="00951CFE">
                  <w:pPr>
                    <w:widowControl w:val="0"/>
                    <w:autoSpaceDE w:val="0"/>
                    <w:autoSpaceDN w:val="0"/>
                    <w:jc w:val="center"/>
                    <w:rPr>
                      <w:sz w:val="18"/>
                      <w:szCs w:val="18"/>
                    </w:rPr>
                  </w:pPr>
                  <w:r>
                    <w:rPr>
                      <w:sz w:val="18"/>
                      <w:szCs w:val="18"/>
                    </w:rPr>
                    <w:t>304,878</w:t>
                  </w:r>
                </w:p>
              </w:tc>
              <w:tc>
                <w:tcPr>
                  <w:tcW w:w="927" w:type="dxa"/>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50,0</w:t>
                  </w:r>
                </w:p>
              </w:tc>
              <w:tc>
                <w:tcPr>
                  <w:tcW w:w="923" w:type="dxa"/>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50,0</w:t>
                  </w:r>
                </w:p>
              </w:tc>
              <w:tc>
                <w:tcPr>
                  <w:tcW w:w="868" w:type="dxa"/>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50,0</w:t>
                  </w:r>
                </w:p>
              </w:tc>
              <w:tc>
                <w:tcPr>
                  <w:tcW w:w="704" w:type="dxa"/>
                  <w:shd w:val="clear" w:color="auto" w:fill="auto"/>
                  <w:vAlign w:val="center"/>
                </w:tcPr>
                <w:p w:rsidR="00FC07C5" w:rsidRPr="005E3A45" w:rsidRDefault="00FC07C5" w:rsidP="00951CFE">
                  <w:pPr>
                    <w:widowControl w:val="0"/>
                    <w:autoSpaceDE w:val="0"/>
                    <w:autoSpaceDN w:val="0"/>
                    <w:jc w:val="center"/>
                    <w:rPr>
                      <w:sz w:val="18"/>
                      <w:szCs w:val="18"/>
                    </w:rPr>
                  </w:pPr>
                  <w:r>
                    <w:rPr>
                      <w:sz w:val="18"/>
                      <w:szCs w:val="18"/>
                    </w:rPr>
                    <w:t>45,5</w:t>
                  </w:r>
                </w:p>
              </w:tc>
              <w:tc>
                <w:tcPr>
                  <w:tcW w:w="840" w:type="dxa"/>
                  <w:shd w:val="clear" w:color="auto" w:fill="auto"/>
                  <w:vAlign w:val="center"/>
                </w:tcPr>
                <w:p w:rsidR="00FC07C5" w:rsidRPr="005E3A45" w:rsidRDefault="00FC07C5" w:rsidP="00951CFE">
                  <w:pPr>
                    <w:widowControl w:val="0"/>
                    <w:autoSpaceDE w:val="0"/>
                    <w:autoSpaceDN w:val="0"/>
                    <w:jc w:val="center"/>
                    <w:rPr>
                      <w:sz w:val="18"/>
                      <w:szCs w:val="18"/>
                    </w:rPr>
                  </w:pPr>
                  <w:r>
                    <w:rPr>
                      <w:sz w:val="18"/>
                      <w:szCs w:val="18"/>
                    </w:rPr>
                    <w:t>54,378</w:t>
                  </w:r>
                </w:p>
              </w:tc>
              <w:tc>
                <w:tcPr>
                  <w:tcW w:w="854" w:type="dxa"/>
                  <w:shd w:val="clear" w:color="auto" w:fill="auto"/>
                  <w:vAlign w:val="center"/>
                </w:tcPr>
                <w:p w:rsidR="00FC07C5" w:rsidRPr="005E3A45" w:rsidRDefault="00FB0E7E" w:rsidP="00951CFE">
                  <w:pPr>
                    <w:widowControl w:val="0"/>
                    <w:autoSpaceDE w:val="0"/>
                    <w:autoSpaceDN w:val="0"/>
                    <w:jc w:val="center"/>
                    <w:rPr>
                      <w:sz w:val="18"/>
                      <w:szCs w:val="18"/>
                    </w:rPr>
                  </w:pPr>
                  <w:r>
                    <w:rPr>
                      <w:sz w:val="18"/>
                      <w:szCs w:val="18"/>
                    </w:rPr>
                    <w:t>55</w:t>
                  </w:r>
                </w:p>
              </w:tc>
            </w:tr>
            <w:tr w:rsidR="00FC07C5" w:rsidTr="00951CFE">
              <w:tc>
                <w:tcPr>
                  <w:tcW w:w="1421" w:type="dxa"/>
                  <w:shd w:val="clear" w:color="auto" w:fill="auto"/>
                </w:tcPr>
                <w:p w:rsidR="00FC07C5" w:rsidRPr="005E3A45" w:rsidRDefault="00FC07C5" w:rsidP="00951CFE">
                  <w:pPr>
                    <w:widowControl w:val="0"/>
                    <w:autoSpaceDE w:val="0"/>
                    <w:autoSpaceDN w:val="0"/>
                    <w:rPr>
                      <w:sz w:val="18"/>
                      <w:szCs w:val="18"/>
                    </w:rPr>
                  </w:pPr>
                  <w:r w:rsidRPr="005E3A45">
                    <w:rPr>
                      <w:sz w:val="18"/>
                      <w:szCs w:val="18"/>
                    </w:rPr>
                    <w:t>В том числе:</w:t>
                  </w:r>
                </w:p>
              </w:tc>
              <w:tc>
                <w:tcPr>
                  <w:tcW w:w="1058" w:type="dxa"/>
                  <w:shd w:val="clear" w:color="auto" w:fill="auto"/>
                  <w:vAlign w:val="center"/>
                </w:tcPr>
                <w:p w:rsidR="00FC07C5" w:rsidRPr="005E3A45" w:rsidRDefault="00FC07C5" w:rsidP="00951CFE">
                  <w:pPr>
                    <w:widowControl w:val="0"/>
                    <w:autoSpaceDE w:val="0"/>
                    <w:autoSpaceDN w:val="0"/>
                    <w:jc w:val="center"/>
                    <w:rPr>
                      <w:sz w:val="18"/>
                      <w:szCs w:val="18"/>
                    </w:rPr>
                  </w:pPr>
                </w:p>
              </w:tc>
              <w:tc>
                <w:tcPr>
                  <w:tcW w:w="927" w:type="dxa"/>
                  <w:shd w:val="clear" w:color="auto" w:fill="auto"/>
                  <w:vAlign w:val="center"/>
                </w:tcPr>
                <w:p w:rsidR="00FC07C5" w:rsidRPr="005E3A45" w:rsidRDefault="00FC07C5" w:rsidP="00951CFE">
                  <w:pPr>
                    <w:widowControl w:val="0"/>
                    <w:autoSpaceDE w:val="0"/>
                    <w:autoSpaceDN w:val="0"/>
                    <w:jc w:val="center"/>
                    <w:rPr>
                      <w:sz w:val="18"/>
                      <w:szCs w:val="18"/>
                    </w:rPr>
                  </w:pPr>
                </w:p>
              </w:tc>
              <w:tc>
                <w:tcPr>
                  <w:tcW w:w="923" w:type="dxa"/>
                  <w:shd w:val="clear" w:color="auto" w:fill="auto"/>
                  <w:vAlign w:val="center"/>
                </w:tcPr>
                <w:p w:rsidR="00FC07C5" w:rsidRPr="005E3A45" w:rsidRDefault="00FC07C5" w:rsidP="00951CFE">
                  <w:pPr>
                    <w:widowControl w:val="0"/>
                    <w:autoSpaceDE w:val="0"/>
                    <w:autoSpaceDN w:val="0"/>
                    <w:jc w:val="center"/>
                    <w:rPr>
                      <w:sz w:val="18"/>
                      <w:szCs w:val="18"/>
                    </w:rPr>
                  </w:pPr>
                </w:p>
              </w:tc>
              <w:tc>
                <w:tcPr>
                  <w:tcW w:w="868" w:type="dxa"/>
                  <w:shd w:val="clear" w:color="auto" w:fill="auto"/>
                  <w:vAlign w:val="center"/>
                </w:tcPr>
                <w:p w:rsidR="00FC07C5" w:rsidRPr="005E3A45" w:rsidRDefault="00FC07C5" w:rsidP="00951CFE">
                  <w:pPr>
                    <w:widowControl w:val="0"/>
                    <w:autoSpaceDE w:val="0"/>
                    <w:autoSpaceDN w:val="0"/>
                    <w:jc w:val="center"/>
                    <w:rPr>
                      <w:sz w:val="18"/>
                      <w:szCs w:val="18"/>
                    </w:rPr>
                  </w:pPr>
                </w:p>
              </w:tc>
              <w:tc>
                <w:tcPr>
                  <w:tcW w:w="704" w:type="dxa"/>
                  <w:shd w:val="clear" w:color="auto" w:fill="auto"/>
                  <w:vAlign w:val="center"/>
                </w:tcPr>
                <w:p w:rsidR="00FC07C5" w:rsidRPr="005E3A45" w:rsidRDefault="00FC07C5" w:rsidP="00951CFE">
                  <w:pPr>
                    <w:widowControl w:val="0"/>
                    <w:autoSpaceDE w:val="0"/>
                    <w:autoSpaceDN w:val="0"/>
                    <w:jc w:val="center"/>
                    <w:rPr>
                      <w:sz w:val="18"/>
                      <w:szCs w:val="18"/>
                    </w:rPr>
                  </w:pPr>
                </w:p>
              </w:tc>
              <w:tc>
                <w:tcPr>
                  <w:tcW w:w="840" w:type="dxa"/>
                  <w:shd w:val="clear" w:color="auto" w:fill="auto"/>
                  <w:vAlign w:val="center"/>
                </w:tcPr>
                <w:p w:rsidR="00FC07C5" w:rsidRPr="005E3A45" w:rsidRDefault="00FC07C5" w:rsidP="00951CFE">
                  <w:pPr>
                    <w:widowControl w:val="0"/>
                    <w:autoSpaceDE w:val="0"/>
                    <w:autoSpaceDN w:val="0"/>
                    <w:jc w:val="center"/>
                    <w:rPr>
                      <w:sz w:val="18"/>
                      <w:szCs w:val="18"/>
                    </w:rPr>
                  </w:pPr>
                </w:p>
              </w:tc>
              <w:tc>
                <w:tcPr>
                  <w:tcW w:w="854" w:type="dxa"/>
                  <w:shd w:val="clear" w:color="auto" w:fill="auto"/>
                  <w:vAlign w:val="center"/>
                </w:tcPr>
                <w:p w:rsidR="00FC07C5" w:rsidRPr="005E3A45" w:rsidRDefault="00FC07C5" w:rsidP="00951CFE">
                  <w:pPr>
                    <w:widowControl w:val="0"/>
                    <w:autoSpaceDE w:val="0"/>
                    <w:autoSpaceDN w:val="0"/>
                    <w:jc w:val="center"/>
                    <w:rPr>
                      <w:sz w:val="18"/>
                      <w:szCs w:val="18"/>
                    </w:rPr>
                  </w:pPr>
                </w:p>
              </w:tc>
            </w:tr>
            <w:tr w:rsidR="00FC07C5" w:rsidTr="00951CFE">
              <w:tc>
                <w:tcPr>
                  <w:tcW w:w="1421" w:type="dxa"/>
                  <w:tcBorders>
                    <w:bottom w:val="single" w:sz="4" w:space="0" w:color="auto"/>
                  </w:tcBorders>
                  <w:shd w:val="clear" w:color="auto" w:fill="auto"/>
                </w:tcPr>
                <w:p w:rsidR="00FC07C5" w:rsidRPr="005E3A45" w:rsidRDefault="00FC07C5" w:rsidP="00951CFE">
                  <w:pPr>
                    <w:widowControl w:val="0"/>
                    <w:autoSpaceDE w:val="0"/>
                    <w:autoSpaceDN w:val="0"/>
                    <w:rPr>
                      <w:sz w:val="18"/>
                      <w:szCs w:val="18"/>
                    </w:rPr>
                  </w:pPr>
                  <w:r w:rsidRPr="005E3A45">
                    <w:rPr>
                      <w:sz w:val="18"/>
                      <w:szCs w:val="18"/>
                    </w:rPr>
                    <w:t>средства мес</w:t>
                  </w:r>
                  <w:r w:rsidRPr="005E3A45">
                    <w:rPr>
                      <w:sz w:val="18"/>
                      <w:szCs w:val="18"/>
                    </w:rPr>
                    <w:t>т</w:t>
                  </w:r>
                  <w:r w:rsidRPr="005E3A45">
                    <w:rPr>
                      <w:sz w:val="18"/>
                      <w:szCs w:val="18"/>
                    </w:rPr>
                    <w:t>ного бюджета</w:t>
                  </w:r>
                </w:p>
              </w:tc>
              <w:tc>
                <w:tcPr>
                  <w:tcW w:w="1058" w:type="dxa"/>
                  <w:tcBorders>
                    <w:bottom w:val="single" w:sz="4" w:space="0" w:color="auto"/>
                  </w:tcBorders>
                  <w:shd w:val="clear" w:color="auto" w:fill="auto"/>
                  <w:vAlign w:val="center"/>
                </w:tcPr>
                <w:p w:rsidR="00FC07C5" w:rsidRPr="005E3A45" w:rsidRDefault="00FB0E7E" w:rsidP="00951CFE">
                  <w:pPr>
                    <w:widowControl w:val="0"/>
                    <w:autoSpaceDE w:val="0"/>
                    <w:autoSpaceDN w:val="0"/>
                    <w:jc w:val="center"/>
                    <w:rPr>
                      <w:sz w:val="18"/>
                      <w:szCs w:val="18"/>
                    </w:rPr>
                  </w:pPr>
                  <w:r>
                    <w:rPr>
                      <w:sz w:val="18"/>
                      <w:szCs w:val="18"/>
                    </w:rPr>
                    <w:t>304,878</w:t>
                  </w:r>
                </w:p>
              </w:tc>
              <w:tc>
                <w:tcPr>
                  <w:tcW w:w="927"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50,0</w:t>
                  </w:r>
                </w:p>
              </w:tc>
              <w:tc>
                <w:tcPr>
                  <w:tcW w:w="923"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50,0</w:t>
                  </w:r>
                </w:p>
              </w:tc>
              <w:tc>
                <w:tcPr>
                  <w:tcW w:w="868"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50,0</w:t>
                  </w:r>
                </w:p>
              </w:tc>
              <w:tc>
                <w:tcPr>
                  <w:tcW w:w="704"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Pr>
                      <w:sz w:val="18"/>
                      <w:szCs w:val="18"/>
                    </w:rPr>
                    <w:t>45,5</w:t>
                  </w:r>
                </w:p>
              </w:tc>
              <w:tc>
                <w:tcPr>
                  <w:tcW w:w="840"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Pr>
                      <w:sz w:val="18"/>
                      <w:szCs w:val="18"/>
                    </w:rPr>
                    <w:t>54,378</w:t>
                  </w:r>
                </w:p>
              </w:tc>
              <w:tc>
                <w:tcPr>
                  <w:tcW w:w="854" w:type="dxa"/>
                  <w:tcBorders>
                    <w:bottom w:val="single" w:sz="4" w:space="0" w:color="auto"/>
                  </w:tcBorders>
                  <w:shd w:val="clear" w:color="auto" w:fill="auto"/>
                  <w:vAlign w:val="center"/>
                </w:tcPr>
                <w:p w:rsidR="00FC07C5" w:rsidRPr="005E3A45" w:rsidRDefault="00FB0E7E" w:rsidP="00951CFE">
                  <w:pPr>
                    <w:widowControl w:val="0"/>
                    <w:autoSpaceDE w:val="0"/>
                    <w:autoSpaceDN w:val="0"/>
                    <w:jc w:val="center"/>
                    <w:rPr>
                      <w:sz w:val="18"/>
                      <w:szCs w:val="18"/>
                    </w:rPr>
                  </w:pPr>
                  <w:r>
                    <w:rPr>
                      <w:sz w:val="18"/>
                      <w:szCs w:val="18"/>
                    </w:rPr>
                    <w:t>55</w:t>
                  </w:r>
                </w:p>
              </w:tc>
            </w:tr>
            <w:tr w:rsidR="00FC07C5" w:rsidTr="00951CFE">
              <w:tc>
                <w:tcPr>
                  <w:tcW w:w="1421" w:type="dxa"/>
                  <w:tcBorders>
                    <w:bottom w:val="single" w:sz="4" w:space="0" w:color="auto"/>
                  </w:tcBorders>
                  <w:shd w:val="clear" w:color="auto" w:fill="auto"/>
                </w:tcPr>
                <w:p w:rsidR="00FC07C5" w:rsidRPr="005E3A45" w:rsidRDefault="00FC07C5" w:rsidP="00951CFE">
                  <w:pPr>
                    <w:widowControl w:val="0"/>
                    <w:autoSpaceDE w:val="0"/>
                    <w:autoSpaceDN w:val="0"/>
                    <w:rPr>
                      <w:sz w:val="18"/>
                      <w:szCs w:val="18"/>
                    </w:rPr>
                  </w:pPr>
                  <w:r w:rsidRPr="005E3A45">
                    <w:rPr>
                      <w:sz w:val="18"/>
                      <w:szCs w:val="18"/>
                    </w:rPr>
                    <w:t>средства областного бю</w:t>
                  </w:r>
                  <w:r w:rsidRPr="005E3A45">
                    <w:rPr>
                      <w:sz w:val="18"/>
                      <w:szCs w:val="18"/>
                    </w:rPr>
                    <w:t>д</w:t>
                  </w:r>
                  <w:r w:rsidRPr="005E3A45">
                    <w:rPr>
                      <w:sz w:val="18"/>
                      <w:szCs w:val="18"/>
                    </w:rPr>
                    <w:t xml:space="preserve">жета </w:t>
                  </w:r>
                </w:p>
              </w:tc>
              <w:tc>
                <w:tcPr>
                  <w:tcW w:w="1058"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c>
                <w:tcPr>
                  <w:tcW w:w="927"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c>
                <w:tcPr>
                  <w:tcW w:w="923"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c>
                <w:tcPr>
                  <w:tcW w:w="868"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c>
                <w:tcPr>
                  <w:tcW w:w="704"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c>
                <w:tcPr>
                  <w:tcW w:w="840"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c>
                <w:tcPr>
                  <w:tcW w:w="854" w:type="dxa"/>
                  <w:tcBorders>
                    <w:bottom w:val="single" w:sz="4" w:space="0" w:color="auto"/>
                  </w:tcBorders>
                  <w:shd w:val="clear" w:color="auto" w:fill="auto"/>
                  <w:vAlign w:val="center"/>
                </w:tcPr>
                <w:p w:rsidR="00FC07C5" w:rsidRPr="005E3A45" w:rsidRDefault="00FC07C5" w:rsidP="00951CFE">
                  <w:pPr>
                    <w:widowControl w:val="0"/>
                    <w:autoSpaceDE w:val="0"/>
                    <w:autoSpaceDN w:val="0"/>
                    <w:jc w:val="center"/>
                    <w:rPr>
                      <w:sz w:val="18"/>
                      <w:szCs w:val="18"/>
                    </w:rPr>
                  </w:pPr>
                  <w:r w:rsidRPr="005E3A45">
                    <w:rPr>
                      <w:sz w:val="18"/>
                      <w:szCs w:val="18"/>
                    </w:rPr>
                    <w:t>0</w:t>
                  </w:r>
                </w:p>
              </w:tc>
            </w:tr>
            <w:tr w:rsidR="00FC07C5" w:rsidTr="00951CFE">
              <w:tc>
                <w:tcPr>
                  <w:tcW w:w="1421"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1058"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927"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923"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868"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704"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840"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c>
                <w:tcPr>
                  <w:tcW w:w="854" w:type="dxa"/>
                  <w:tcBorders>
                    <w:top w:val="single" w:sz="4" w:space="0" w:color="auto"/>
                    <w:left w:val="nil"/>
                    <w:bottom w:val="nil"/>
                    <w:right w:val="nil"/>
                  </w:tcBorders>
                  <w:shd w:val="clear" w:color="auto" w:fill="auto"/>
                </w:tcPr>
                <w:p w:rsidR="00FC07C5" w:rsidRPr="005E3A45" w:rsidRDefault="00FC07C5" w:rsidP="00951CFE">
                  <w:pPr>
                    <w:widowControl w:val="0"/>
                    <w:autoSpaceDE w:val="0"/>
                    <w:autoSpaceDN w:val="0"/>
                    <w:rPr>
                      <w:sz w:val="18"/>
                      <w:szCs w:val="18"/>
                    </w:rPr>
                  </w:pPr>
                </w:p>
              </w:tc>
            </w:tr>
          </w:tbl>
          <w:p w:rsidR="00FC07C5" w:rsidRDefault="00FC07C5" w:rsidP="00951CFE">
            <w:pPr>
              <w:suppressAutoHyphens/>
              <w:ind w:right="2626"/>
              <w:jc w:val="both"/>
              <w:rPr>
                <w:color w:val="000000"/>
              </w:rPr>
            </w:pPr>
          </w:p>
        </w:tc>
      </w:tr>
      <w:tr w:rsidR="00FC07C5" w:rsidRPr="00674F26" w:rsidTr="00951CFE">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951CFE">
            <w:pPr>
              <w:pStyle w:val="ConsPlusCell"/>
              <w:rPr>
                <w:rFonts w:ascii="Times New Roman" w:hAnsi="Times New Roman" w:cs="Times New Roman"/>
                <w:sz w:val="24"/>
                <w:szCs w:val="24"/>
              </w:rPr>
            </w:pPr>
            <w:r w:rsidRPr="00674F26">
              <w:rPr>
                <w:rFonts w:ascii="Times New Roman" w:hAnsi="Times New Roman" w:cs="Times New Roman"/>
                <w:sz w:val="24"/>
                <w:szCs w:val="24"/>
              </w:rPr>
              <w:t>Основные ожидаемые результаты реализ</w:t>
            </w:r>
            <w:r w:rsidRPr="00674F26">
              <w:rPr>
                <w:rFonts w:ascii="Times New Roman" w:hAnsi="Times New Roman" w:cs="Times New Roman"/>
                <w:sz w:val="24"/>
                <w:szCs w:val="24"/>
              </w:rPr>
              <w:t>а</w:t>
            </w:r>
            <w:r w:rsidRPr="00674F26">
              <w:rPr>
                <w:rFonts w:ascii="Times New Roman" w:hAnsi="Times New Roman" w:cs="Times New Roman"/>
                <w:sz w:val="24"/>
                <w:szCs w:val="24"/>
              </w:rPr>
              <w:t xml:space="preserve">ции Программы </w:t>
            </w:r>
            <w:proofErr w:type="gramStart"/>
            <w:r w:rsidRPr="00674F26">
              <w:rPr>
                <w:rFonts w:ascii="Times New Roman" w:hAnsi="Times New Roman" w:cs="Times New Roman"/>
                <w:sz w:val="24"/>
                <w:szCs w:val="24"/>
              </w:rPr>
              <w:t xml:space="preserve">( </w:t>
            </w:r>
            <w:proofErr w:type="gramEnd"/>
            <w:r w:rsidRPr="00674F26">
              <w:rPr>
                <w:rFonts w:ascii="Times New Roman" w:hAnsi="Times New Roman" w:cs="Times New Roman"/>
                <w:sz w:val="24"/>
                <w:szCs w:val="24"/>
              </w:rPr>
              <w:t>индикаторы результ</w:t>
            </w:r>
            <w:r w:rsidRPr="00674F26">
              <w:rPr>
                <w:rFonts w:ascii="Times New Roman" w:hAnsi="Times New Roman" w:cs="Times New Roman"/>
                <w:sz w:val="24"/>
                <w:szCs w:val="24"/>
              </w:rPr>
              <w:t>а</w:t>
            </w:r>
            <w:r w:rsidRPr="00674F26">
              <w:rPr>
                <w:rFonts w:ascii="Times New Roman" w:hAnsi="Times New Roman" w:cs="Times New Roman"/>
                <w:sz w:val="24"/>
                <w:szCs w:val="24"/>
              </w:rPr>
              <w:t>тивности с ожида</w:t>
            </w:r>
            <w:r w:rsidRPr="00674F26">
              <w:rPr>
                <w:rFonts w:ascii="Times New Roman" w:hAnsi="Times New Roman" w:cs="Times New Roman"/>
                <w:sz w:val="24"/>
                <w:szCs w:val="24"/>
              </w:rPr>
              <w:t>е</w:t>
            </w:r>
            <w:r w:rsidRPr="00674F26">
              <w:rPr>
                <w:rFonts w:ascii="Times New Roman" w:hAnsi="Times New Roman" w:cs="Times New Roman"/>
                <w:sz w:val="24"/>
                <w:szCs w:val="24"/>
              </w:rPr>
              <w:t>мыми значениями на конец периода реал</w:t>
            </w:r>
            <w:r w:rsidRPr="00674F26">
              <w:rPr>
                <w:rFonts w:ascii="Times New Roman" w:hAnsi="Times New Roman" w:cs="Times New Roman"/>
                <w:sz w:val="24"/>
                <w:szCs w:val="24"/>
              </w:rPr>
              <w:t>и</w:t>
            </w:r>
            <w:r w:rsidRPr="00674F26">
              <w:rPr>
                <w:rFonts w:ascii="Times New Roman" w:hAnsi="Times New Roman" w:cs="Times New Roman"/>
                <w:sz w:val="24"/>
                <w:szCs w:val="24"/>
              </w:rPr>
              <w:t>зации Программы)</w:t>
            </w:r>
          </w:p>
        </w:tc>
        <w:tc>
          <w:tcPr>
            <w:tcW w:w="7513" w:type="dxa"/>
            <w:tcBorders>
              <w:top w:val="single" w:sz="6" w:space="0" w:color="auto"/>
              <w:left w:val="single" w:sz="6" w:space="0" w:color="auto"/>
              <w:bottom w:val="single" w:sz="6" w:space="0" w:color="auto"/>
              <w:right w:val="single" w:sz="6" w:space="0" w:color="auto"/>
            </w:tcBorders>
          </w:tcPr>
          <w:p w:rsidR="00FC07C5" w:rsidRPr="00FB0E7E" w:rsidRDefault="00FC07C5" w:rsidP="00951CFE">
            <w:pPr>
              <w:suppressAutoHyphens/>
              <w:ind w:firstLine="425"/>
              <w:jc w:val="both"/>
              <w:rPr>
                <w:sz w:val="22"/>
                <w:szCs w:val="22"/>
              </w:rPr>
            </w:pPr>
            <w:r w:rsidRPr="00FB0E7E">
              <w:rPr>
                <w:sz w:val="22"/>
                <w:szCs w:val="22"/>
              </w:rPr>
              <w:t>Ожидаемые результаты за весь период реализации программы:</w:t>
            </w:r>
          </w:p>
          <w:p w:rsidR="00FC07C5" w:rsidRPr="00FB0E7E" w:rsidRDefault="00FC07C5" w:rsidP="00FB0E7E">
            <w:pPr>
              <w:suppressAutoHyphens/>
              <w:jc w:val="both"/>
              <w:rPr>
                <w:sz w:val="22"/>
                <w:szCs w:val="22"/>
              </w:rPr>
            </w:pPr>
            <w:r w:rsidRPr="00FB0E7E">
              <w:rPr>
                <w:sz w:val="22"/>
                <w:szCs w:val="22"/>
              </w:rPr>
              <w:t>- охват несовершеннолетних граждан в возрасте от 14 до 18 лет в свободное от учебы время мероприятиями по организации общественно-полезной деятельности несовершеннолетних  в летний период – не менее 7,5% ежегодно;</w:t>
            </w:r>
          </w:p>
          <w:p w:rsidR="00FC07C5" w:rsidRPr="00FB0E7E" w:rsidRDefault="00FC07C5" w:rsidP="00FB0E7E">
            <w:pPr>
              <w:suppressAutoHyphens/>
              <w:jc w:val="both"/>
              <w:rPr>
                <w:sz w:val="22"/>
                <w:szCs w:val="22"/>
              </w:rPr>
            </w:pPr>
            <w:r w:rsidRPr="00FB0E7E">
              <w:rPr>
                <w:sz w:val="22"/>
                <w:szCs w:val="22"/>
              </w:rPr>
              <w:t xml:space="preserve">- доля несовершеннолетних граждан в возрасте от 14 до 18 лет, трудоустроенных на временные работы в свободное от учебы время, в численности данной категории детей, желающих трудоустроиться – на уровне не ниже 95 % ежегодно; </w:t>
            </w:r>
          </w:p>
          <w:p w:rsidR="00FC07C5" w:rsidRPr="00FB0E7E" w:rsidRDefault="00FC07C5" w:rsidP="00FB0E7E">
            <w:pPr>
              <w:suppressAutoHyphens/>
              <w:jc w:val="both"/>
              <w:rPr>
                <w:sz w:val="22"/>
                <w:szCs w:val="22"/>
              </w:rPr>
            </w:pPr>
            <w:r w:rsidRPr="00FB0E7E">
              <w:rPr>
                <w:sz w:val="22"/>
                <w:szCs w:val="22"/>
              </w:rPr>
              <w:t xml:space="preserve">- сохранение уровня </w:t>
            </w:r>
            <w:proofErr w:type="gramStart"/>
            <w:r w:rsidRPr="00FB0E7E">
              <w:rPr>
                <w:sz w:val="22"/>
                <w:szCs w:val="22"/>
              </w:rPr>
              <w:t>регистрируемой</w:t>
            </w:r>
            <w:proofErr w:type="gramEnd"/>
            <w:r w:rsidRPr="00FB0E7E">
              <w:rPr>
                <w:sz w:val="22"/>
                <w:szCs w:val="22"/>
              </w:rPr>
              <w:t xml:space="preserve"> безработицы–не выше</w:t>
            </w:r>
            <w:r w:rsidR="00FB0E7E" w:rsidRPr="00FB0E7E">
              <w:rPr>
                <w:sz w:val="22"/>
                <w:szCs w:val="22"/>
              </w:rPr>
              <w:t xml:space="preserve"> </w:t>
            </w:r>
            <w:r w:rsidRPr="00FB0E7E">
              <w:rPr>
                <w:sz w:val="22"/>
                <w:szCs w:val="22"/>
              </w:rPr>
              <w:t>0,9% ежегодно;</w:t>
            </w:r>
          </w:p>
          <w:p w:rsidR="00FC07C5" w:rsidRPr="00674F26" w:rsidRDefault="00FC07C5" w:rsidP="00FB0E7E">
            <w:pPr>
              <w:autoSpaceDE w:val="0"/>
              <w:autoSpaceDN w:val="0"/>
              <w:adjustRightInd w:val="0"/>
              <w:jc w:val="both"/>
            </w:pPr>
            <w:r w:rsidRPr="00FB0E7E">
              <w:rPr>
                <w:sz w:val="22"/>
                <w:szCs w:val="22"/>
              </w:rPr>
              <w:t>- количество трудоустроенных граждан, зарегистрированных в Государственном казенном учреждении Калужской области «Центр занятости населения Боровского района</w:t>
            </w:r>
            <w:proofErr w:type="gramStart"/>
            <w:r w:rsidRPr="00FB0E7E">
              <w:rPr>
                <w:sz w:val="22"/>
                <w:szCs w:val="22"/>
              </w:rPr>
              <w:t>»(</w:t>
            </w:r>
            <w:proofErr w:type="gramEnd"/>
            <w:r w:rsidRPr="00FB0E7E">
              <w:rPr>
                <w:sz w:val="22"/>
                <w:szCs w:val="22"/>
              </w:rPr>
              <w:t>далее ГКУ КО «Центр занятости населения Боровского района») (общественные работы- безр</w:t>
            </w:r>
            <w:r w:rsidRPr="00FB0E7E">
              <w:rPr>
                <w:sz w:val="22"/>
                <w:szCs w:val="22"/>
              </w:rPr>
              <w:t>а</w:t>
            </w:r>
            <w:r w:rsidRPr="00FB0E7E">
              <w:rPr>
                <w:sz w:val="22"/>
                <w:szCs w:val="22"/>
              </w:rPr>
              <w:t>ботные и ищущие работу граждане, испытывающие трудности в пои</w:t>
            </w:r>
            <w:r w:rsidRPr="00FB0E7E">
              <w:rPr>
                <w:sz w:val="22"/>
                <w:szCs w:val="22"/>
              </w:rPr>
              <w:t>с</w:t>
            </w:r>
            <w:r w:rsidRPr="00FB0E7E">
              <w:rPr>
                <w:sz w:val="22"/>
                <w:szCs w:val="22"/>
              </w:rPr>
              <w:t>ке работы; безработные граждане в возрасте от 18 до 20 лет, имеющих среднее профессиональное обра</w:t>
            </w:r>
            <w:r w:rsidR="00FB0E7E">
              <w:rPr>
                <w:sz w:val="22"/>
                <w:szCs w:val="22"/>
              </w:rPr>
              <w:t>зование и ищущих работу впервые.</w:t>
            </w:r>
          </w:p>
        </w:tc>
      </w:tr>
    </w:tbl>
    <w:p w:rsidR="00DE0A5C" w:rsidRDefault="00DE0A5C" w:rsidP="001B3676">
      <w:pPr>
        <w:jc w:val="right"/>
      </w:pPr>
      <w:r>
        <w:lastRenderedPageBreak/>
        <w:t>проект</w:t>
      </w:r>
    </w:p>
    <w:p w:rsidR="00DE0A5C" w:rsidRDefault="00DE0A5C" w:rsidP="00DE0A5C">
      <w:pPr>
        <w:jc w:val="center"/>
      </w:pPr>
      <w:r>
        <w:t>ПАСПОРТ</w:t>
      </w:r>
    </w:p>
    <w:p w:rsidR="00DE0A5C" w:rsidRDefault="00DE0A5C" w:rsidP="00DE0A5C">
      <w:pPr>
        <w:jc w:val="center"/>
      </w:pPr>
      <w:r>
        <w:t>муниципальной программы</w:t>
      </w:r>
    </w:p>
    <w:p w:rsidR="00DE0A5C" w:rsidRDefault="00DE0A5C" w:rsidP="00DE0A5C">
      <w:pPr>
        <w:jc w:val="center"/>
      </w:pPr>
    </w:p>
    <w:p w:rsidR="00DE0A5C" w:rsidRPr="00DE0A5C" w:rsidRDefault="00DE0A5C" w:rsidP="00DE0A5C">
      <w:pPr>
        <w:jc w:val="center"/>
        <w:rPr>
          <w:b/>
          <w:sz w:val="26"/>
          <w:szCs w:val="26"/>
          <w:u w:val="single"/>
        </w:rPr>
      </w:pPr>
      <w:r w:rsidRPr="00DE0A5C">
        <w:rPr>
          <w:b/>
          <w:sz w:val="26"/>
          <w:szCs w:val="26"/>
        </w:rPr>
        <w:t>«ФОРМИРОВАНИЕ СОВРЕМЕННОЙ ГОРОДСКОЙ СРЕДЫ В ГОРОДСКОМ ПОСЕЛЕНИИ ГОРОД БОРОВСК»</w:t>
      </w:r>
    </w:p>
    <w:p w:rsidR="00DE0A5C" w:rsidRPr="00DE0A5C" w:rsidRDefault="00DE0A5C" w:rsidP="00DE0A5C">
      <w:pPr>
        <w:pStyle w:val="ConsPlusNormal"/>
        <w:rPr>
          <w:rFonts w:ascii="Times New Roman" w:hAnsi="Times New Roman" w:cs="Times New Roman"/>
          <w:sz w:val="24"/>
          <w:szCs w:val="24"/>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2897"/>
        <w:gridCol w:w="6804"/>
      </w:tblGrid>
      <w:tr w:rsidR="00DE0A5C" w:rsidRPr="00DE0A5C" w:rsidTr="00DE0A5C">
        <w:trPr>
          <w:trHeight w:val="512"/>
        </w:trPr>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Ответственный исполнитель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right="428" w:firstLine="0"/>
              <w:rPr>
                <w:rFonts w:ascii="Times New Roman" w:hAnsi="Times New Roman" w:cs="Times New Roman"/>
                <w:sz w:val="24"/>
                <w:szCs w:val="24"/>
              </w:rPr>
            </w:pPr>
            <w:r w:rsidRPr="00DE0A5C">
              <w:rPr>
                <w:rFonts w:ascii="Times New Roman" w:hAnsi="Times New Roman" w:cs="Times New Roman"/>
                <w:sz w:val="24"/>
                <w:szCs w:val="24"/>
              </w:rPr>
              <w:t>Администрация муниципального образования городское поселение город Боровск</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Участники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r w:rsidRPr="00DE0A5C">
              <w:t>Администрация городского поселения город Боровск</w:t>
            </w:r>
          </w:p>
          <w:p w:rsidR="00DE0A5C" w:rsidRPr="00DE0A5C" w:rsidRDefault="00DE0A5C" w:rsidP="00DE0A5C">
            <w:r w:rsidRPr="00DE0A5C">
              <w:t>Управляющая  организация</w:t>
            </w:r>
          </w:p>
          <w:p w:rsidR="00DE0A5C" w:rsidRPr="00DE0A5C" w:rsidRDefault="00DE0A5C" w:rsidP="00DE0A5C">
            <w:r w:rsidRPr="00DE0A5C">
              <w:t>Граждане, проживающие в городском поселении город Боровск</w:t>
            </w:r>
          </w:p>
          <w:p w:rsidR="00DE0A5C" w:rsidRPr="00DE0A5C" w:rsidRDefault="00DE0A5C" w:rsidP="00DE0A5C">
            <w:pPr>
              <w:pStyle w:val="ConsPlusNormal"/>
              <w:ind w:firstLine="0"/>
              <w:jc w:val="both"/>
              <w:rPr>
                <w:rFonts w:ascii="Times New Roman" w:hAnsi="Times New Roman" w:cs="Times New Roman"/>
                <w:sz w:val="24"/>
                <w:szCs w:val="24"/>
              </w:rPr>
            </w:pPr>
            <w:r w:rsidRPr="00DE0A5C">
              <w:rPr>
                <w:rFonts w:ascii="Times New Roman" w:hAnsi="Times New Roman" w:cs="Times New Roman"/>
                <w:sz w:val="24"/>
                <w:szCs w:val="24"/>
              </w:rPr>
              <w:t>Предприятия, организации, учреждения</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 xml:space="preserve">Цели муниципальной  программы </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jc w:val="both"/>
              <w:rPr>
                <w:rFonts w:ascii="Times New Roman" w:hAnsi="Times New Roman" w:cs="Times New Roman"/>
                <w:sz w:val="24"/>
                <w:szCs w:val="24"/>
              </w:rPr>
            </w:pPr>
            <w:r w:rsidRPr="00DE0A5C">
              <w:rPr>
                <w:rFonts w:ascii="Times New Roman" w:hAnsi="Times New Roman" w:cs="Times New Roman"/>
                <w:sz w:val="24"/>
                <w:szCs w:val="24"/>
              </w:rPr>
              <w:t>Повышение уровня благоустройства нуждающихся в благоустройстве территорий общего пользования городского поселения город Боровск и  дворовых территорий многоквартирных домов</w:t>
            </w:r>
          </w:p>
        </w:tc>
      </w:tr>
      <w:tr w:rsidR="00DE0A5C" w:rsidRPr="00DE0A5C" w:rsidTr="00DE0A5C">
        <w:trPr>
          <w:trHeight w:val="1976"/>
        </w:trPr>
        <w:tc>
          <w:tcPr>
            <w:tcW w:w="2897" w:type="dxa"/>
            <w:tcBorders>
              <w:top w:val="single" w:sz="4" w:space="0" w:color="auto"/>
              <w:left w:val="single" w:sz="4" w:space="0" w:color="auto"/>
              <w:bottom w:val="nil"/>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lang w:eastAsia="en-US"/>
              </w:rPr>
            </w:pPr>
            <w:r w:rsidRPr="00DE0A5C">
              <w:rPr>
                <w:rFonts w:ascii="Times New Roman" w:hAnsi="Times New Roman" w:cs="Times New Roman"/>
                <w:sz w:val="24"/>
                <w:szCs w:val="24"/>
              </w:rPr>
              <w:t xml:space="preserve">Задачи муниципальной программы  </w:t>
            </w:r>
          </w:p>
        </w:tc>
        <w:tc>
          <w:tcPr>
            <w:tcW w:w="6804" w:type="dxa"/>
            <w:tcBorders>
              <w:top w:val="single" w:sz="4" w:space="0" w:color="auto"/>
              <w:left w:val="single" w:sz="4" w:space="0" w:color="auto"/>
              <w:bottom w:val="nil"/>
              <w:right w:val="single" w:sz="4" w:space="0" w:color="auto"/>
            </w:tcBorders>
          </w:tcPr>
          <w:p w:rsidR="00DE0A5C" w:rsidRPr="00DE0A5C" w:rsidRDefault="00DE0A5C" w:rsidP="00DE0A5C">
            <w:pPr>
              <w:jc w:val="both"/>
            </w:pPr>
            <w:r w:rsidRPr="00DE0A5C">
              <w:t>1. Обеспечение формирование единого облика муниципального образования;</w:t>
            </w:r>
          </w:p>
          <w:p w:rsidR="00DE0A5C" w:rsidRPr="00DE0A5C" w:rsidRDefault="00DE0A5C" w:rsidP="00DE0A5C">
            <w:pPr>
              <w:jc w:val="both"/>
            </w:pPr>
            <w:r w:rsidRPr="00DE0A5C">
              <w:t>2. Повышение уровня благоустройства дворовых территорий многоквартирных жилых домов и проездов к дворовым территориям.</w:t>
            </w:r>
          </w:p>
          <w:p w:rsidR="00DE0A5C" w:rsidRPr="00DE0A5C" w:rsidRDefault="00DE0A5C" w:rsidP="00DE0A5C">
            <w:pPr>
              <w:jc w:val="both"/>
            </w:pPr>
            <w:r w:rsidRPr="00DE0A5C">
              <w:t>3. Повышение уровня благоустройства общественных территорий муниципального образования;</w:t>
            </w:r>
          </w:p>
          <w:p w:rsidR="00DE0A5C" w:rsidRPr="00DE0A5C" w:rsidRDefault="00DE0A5C" w:rsidP="00DE0A5C">
            <w:pPr>
              <w:pStyle w:val="ConsPlusNormal"/>
              <w:jc w:val="both"/>
              <w:rPr>
                <w:rFonts w:ascii="Times New Roman" w:hAnsi="Times New Roman" w:cs="Times New Roman"/>
                <w:sz w:val="24"/>
                <w:szCs w:val="24"/>
              </w:rPr>
            </w:pPr>
            <w:r w:rsidRPr="00DE0A5C">
              <w:rPr>
                <w:rFonts w:ascii="Times New Roman" w:hAnsi="Times New Roman" w:cs="Times New Roman"/>
                <w:sz w:val="24"/>
                <w:szCs w:val="24"/>
              </w:rPr>
              <w:t>2.Повышение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Боровск.</w:t>
            </w:r>
          </w:p>
        </w:tc>
      </w:tr>
      <w:tr w:rsidR="00DE0A5C" w:rsidRPr="00DE0A5C" w:rsidTr="00DE0A5C">
        <w:trPr>
          <w:trHeight w:val="4216"/>
        </w:trPr>
        <w:tc>
          <w:tcPr>
            <w:tcW w:w="2897" w:type="dxa"/>
            <w:tcBorders>
              <w:top w:val="single" w:sz="4" w:space="0" w:color="auto"/>
              <w:left w:val="single" w:sz="4" w:space="0" w:color="auto"/>
              <w:right w:val="single" w:sz="4" w:space="0" w:color="auto"/>
            </w:tcBorders>
            <w:shd w:val="clear" w:color="auto" w:fill="auto"/>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 xml:space="preserve">Целевые индикаторы и показатели муниципальной  программы </w:t>
            </w:r>
          </w:p>
        </w:tc>
        <w:tc>
          <w:tcPr>
            <w:tcW w:w="6804" w:type="dxa"/>
            <w:tcBorders>
              <w:top w:val="single" w:sz="4" w:space="0" w:color="auto"/>
              <w:left w:val="single" w:sz="4" w:space="0" w:color="auto"/>
              <w:right w:val="single" w:sz="4" w:space="0" w:color="auto"/>
            </w:tcBorders>
          </w:tcPr>
          <w:p w:rsidR="00DE0A5C" w:rsidRPr="00DE0A5C" w:rsidRDefault="00DE0A5C" w:rsidP="00DE0A5C">
            <w:pPr>
              <w:jc w:val="both"/>
              <w:rPr>
                <w:color w:val="000000"/>
              </w:rPr>
            </w:pPr>
            <w:r w:rsidRPr="00DE0A5C">
              <w:rPr>
                <w:color w:val="000000"/>
              </w:rPr>
              <w:t>- Количество благоустроенных дворовых территорий;</w:t>
            </w:r>
          </w:p>
          <w:p w:rsidR="00DE0A5C" w:rsidRPr="00DE0A5C" w:rsidRDefault="00DE0A5C" w:rsidP="00DE0A5C">
            <w:pPr>
              <w:jc w:val="both"/>
              <w:rPr>
                <w:color w:val="000000"/>
              </w:rPr>
            </w:pPr>
            <w:r w:rsidRPr="00DE0A5C">
              <w:rPr>
                <w:color w:val="000000"/>
              </w:rPr>
              <w:t xml:space="preserve">- площадь благоустроенных дворовых территорий;               - 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                             </w:t>
            </w:r>
          </w:p>
          <w:p w:rsidR="00DE0A5C" w:rsidRPr="00DE0A5C" w:rsidRDefault="00DE0A5C" w:rsidP="00DE0A5C">
            <w:pPr>
              <w:jc w:val="both"/>
              <w:rPr>
                <w:color w:val="000000"/>
              </w:rPr>
            </w:pPr>
            <w:r w:rsidRPr="00DE0A5C">
              <w:rPr>
                <w:color w:val="000000"/>
              </w:rPr>
              <w:t>- 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p w:rsidR="00DE0A5C" w:rsidRPr="00DE0A5C" w:rsidRDefault="00DE0A5C" w:rsidP="00DE0A5C">
            <w:pPr>
              <w:jc w:val="both"/>
              <w:rPr>
                <w:color w:val="000000"/>
              </w:rPr>
            </w:pPr>
            <w:r w:rsidRPr="00DE0A5C">
              <w:rPr>
                <w:color w:val="000000"/>
              </w:rPr>
              <w:t>- доля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городского поселения город Боровск</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Сроки и этапы реализации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a6"/>
              <w:spacing w:after="0" w:line="240" w:lineRule="auto"/>
              <w:ind w:left="113"/>
              <w:jc w:val="both"/>
              <w:rPr>
                <w:sz w:val="24"/>
                <w:szCs w:val="24"/>
              </w:rPr>
            </w:pPr>
            <w:r w:rsidRPr="00DE0A5C">
              <w:rPr>
                <w:color w:val="000000"/>
                <w:sz w:val="24"/>
                <w:szCs w:val="24"/>
              </w:rPr>
              <w:t xml:space="preserve">Сроки реализации: </w:t>
            </w:r>
            <w:r w:rsidRPr="00780EF8">
              <w:rPr>
                <w:color w:val="002060"/>
                <w:sz w:val="24"/>
                <w:szCs w:val="24"/>
              </w:rPr>
              <w:t>2019 – 202</w:t>
            </w:r>
            <w:r w:rsidR="00780EF8" w:rsidRPr="00780EF8">
              <w:rPr>
                <w:color w:val="002060"/>
                <w:sz w:val="24"/>
                <w:szCs w:val="24"/>
              </w:rPr>
              <w:t>5</w:t>
            </w:r>
            <w:r w:rsidRPr="00DE0A5C">
              <w:rPr>
                <w:color w:val="000000"/>
                <w:sz w:val="24"/>
                <w:szCs w:val="24"/>
              </w:rPr>
              <w:t xml:space="preserve"> годы.</w:t>
            </w:r>
          </w:p>
          <w:p w:rsidR="00DE0A5C" w:rsidRPr="00DE0A5C" w:rsidRDefault="00DE0A5C" w:rsidP="00DE0A5C">
            <w:pPr>
              <w:pStyle w:val="a4"/>
              <w:framePr w:hSpace="180" w:wrap="around" w:vAnchor="text" w:hAnchor="margin" w:xAlign="center" w:y="346"/>
              <w:ind w:left="113"/>
              <w:jc w:val="both"/>
              <w:rPr>
                <w:color w:val="000000"/>
              </w:rPr>
            </w:pPr>
            <w:r w:rsidRPr="00DE0A5C">
              <w:rPr>
                <w:color w:val="000000"/>
              </w:rPr>
              <w:t>Этапы муниципальной программы не выделяются.</w:t>
            </w:r>
          </w:p>
          <w:p w:rsidR="00DE0A5C" w:rsidRPr="00DE0A5C" w:rsidRDefault="00DE0A5C" w:rsidP="00DE0A5C">
            <w:pPr>
              <w:pStyle w:val="ConsPlusNormal"/>
              <w:ind w:left="720" w:firstLine="0"/>
              <w:rPr>
                <w:rFonts w:ascii="Times New Roman" w:hAnsi="Times New Roman" w:cs="Times New Roman"/>
                <w:sz w:val="24"/>
                <w:szCs w:val="24"/>
              </w:rPr>
            </w:pPr>
          </w:p>
        </w:tc>
      </w:tr>
      <w:tr w:rsidR="00DE0A5C" w:rsidRPr="00DE0A5C" w:rsidTr="00FB0E7E">
        <w:trPr>
          <w:trHeight w:val="3578"/>
        </w:trPr>
        <w:tc>
          <w:tcPr>
            <w:tcW w:w="2897" w:type="dxa"/>
            <w:tcBorders>
              <w:top w:val="single" w:sz="4" w:space="0" w:color="auto"/>
              <w:left w:val="single" w:sz="4" w:space="0" w:color="auto"/>
              <w:bottom w:val="single" w:sz="4" w:space="0" w:color="auto"/>
              <w:right w:val="single" w:sz="4" w:space="0" w:color="auto"/>
            </w:tcBorders>
          </w:tcPr>
          <w:p w:rsidR="00DE0A5C" w:rsidRPr="003F5406" w:rsidRDefault="00DE0A5C" w:rsidP="00DE0A5C">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lastRenderedPageBreak/>
              <w:t>Объемы финансирования муниципальной программы за счет бюджетных ассигнований</w:t>
            </w:r>
          </w:p>
        </w:tc>
        <w:tc>
          <w:tcPr>
            <w:tcW w:w="6804" w:type="dxa"/>
            <w:tcBorders>
              <w:top w:val="single" w:sz="4" w:space="0" w:color="auto"/>
              <w:left w:val="single" w:sz="4" w:space="0" w:color="auto"/>
              <w:bottom w:val="single" w:sz="4" w:space="0" w:color="auto"/>
              <w:right w:val="single" w:sz="4" w:space="0" w:color="auto"/>
            </w:tcBorders>
            <w:vAlign w:val="center"/>
          </w:tcPr>
          <w:tbl>
            <w:tblPr>
              <w:tblStyle w:val="a3"/>
              <w:tblW w:w="6596" w:type="dxa"/>
              <w:tblLayout w:type="fixed"/>
              <w:tblLook w:val="04A0" w:firstRow="1" w:lastRow="0" w:firstColumn="1" w:lastColumn="0" w:noHBand="0" w:noVBand="1"/>
            </w:tblPr>
            <w:tblGrid>
              <w:gridCol w:w="1067"/>
              <w:gridCol w:w="851"/>
              <w:gridCol w:w="709"/>
              <w:gridCol w:w="567"/>
              <w:gridCol w:w="567"/>
              <w:gridCol w:w="567"/>
              <w:gridCol w:w="709"/>
              <w:gridCol w:w="709"/>
              <w:gridCol w:w="850"/>
            </w:tblGrid>
            <w:tr w:rsidR="0065340F" w:rsidTr="00FB0E7E">
              <w:tc>
                <w:tcPr>
                  <w:tcW w:w="1067" w:type="dxa"/>
                  <w:vMerge w:val="restart"/>
                </w:tcPr>
                <w:p w:rsidR="0065340F" w:rsidRPr="00DE0A5C" w:rsidRDefault="0065340F" w:rsidP="00DE0A5C">
                  <w:pPr>
                    <w:widowControl w:val="0"/>
                    <w:autoSpaceDE w:val="0"/>
                    <w:autoSpaceDN w:val="0"/>
                    <w:jc w:val="center"/>
                    <w:rPr>
                      <w:b/>
                      <w:sz w:val="16"/>
                      <w:szCs w:val="16"/>
                    </w:rPr>
                  </w:pPr>
                  <w:r w:rsidRPr="00DE0A5C">
                    <w:rPr>
                      <w:b/>
                      <w:sz w:val="16"/>
                      <w:szCs w:val="16"/>
                    </w:rPr>
                    <w:t>Наименование показателя</w:t>
                  </w:r>
                </w:p>
              </w:tc>
              <w:tc>
                <w:tcPr>
                  <w:tcW w:w="851" w:type="dxa"/>
                  <w:vMerge w:val="restart"/>
                </w:tcPr>
                <w:p w:rsidR="0065340F" w:rsidRPr="00DE0A5C" w:rsidRDefault="0065340F" w:rsidP="00DE0A5C">
                  <w:pPr>
                    <w:widowControl w:val="0"/>
                    <w:autoSpaceDE w:val="0"/>
                    <w:autoSpaceDN w:val="0"/>
                    <w:jc w:val="center"/>
                    <w:rPr>
                      <w:b/>
                      <w:sz w:val="16"/>
                      <w:szCs w:val="16"/>
                    </w:rPr>
                  </w:pPr>
                  <w:r w:rsidRPr="00DE0A5C">
                    <w:rPr>
                      <w:b/>
                      <w:sz w:val="16"/>
                      <w:szCs w:val="16"/>
                    </w:rPr>
                    <w:t>Всего</w:t>
                  </w:r>
                </w:p>
                <w:p w:rsidR="0065340F" w:rsidRPr="00DE0A5C" w:rsidRDefault="0065340F" w:rsidP="00DE0A5C">
                  <w:pPr>
                    <w:widowControl w:val="0"/>
                    <w:autoSpaceDE w:val="0"/>
                    <w:autoSpaceDN w:val="0"/>
                    <w:jc w:val="center"/>
                    <w:rPr>
                      <w:b/>
                      <w:sz w:val="16"/>
                      <w:szCs w:val="16"/>
                    </w:rPr>
                  </w:pPr>
                  <w:r w:rsidRPr="00DE0A5C">
                    <w:rPr>
                      <w:b/>
                      <w:sz w:val="16"/>
                      <w:szCs w:val="16"/>
                    </w:rPr>
                    <w:t xml:space="preserve"> (тыс. руб.)</w:t>
                  </w:r>
                </w:p>
              </w:tc>
              <w:tc>
                <w:tcPr>
                  <w:tcW w:w="4678" w:type="dxa"/>
                  <w:gridSpan w:val="7"/>
                </w:tcPr>
                <w:p w:rsidR="0065340F" w:rsidRPr="00DE0A5C" w:rsidRDefault="0065340F" w:rsidP="00DE0A5C">
                  <w:pPr>
                    <w:suppressAutoHyphens/>
                    <w:ind w:right="-164"/>
                    <w:jc w:val="center"/>
                    <w:rPr>
                      <w:b/>
                      <w:color w:val="000000"/>
                      <w:sz w:val="16"/>
                      <w:szCs w:val="16"/>
                    </w:rPr>
                  </w:pPr>
                  <w:r w:rsidRPr="00DE0A5C">
                    <w:rPr>
                      <w:b/>
                      <w:sz w:val="16"/>
                      <w:szCs w:val="16"/>
                    </w:rPr>
                    <w:t>В том числе по годам</w:t>
                  </w:r>
                </w:p>
              </w:tc>
            </w:tr>
            <w:tr w:rsidR="0065340F" w:rsidTr="00FB0E7E">
              <w:tc>
                <w:tcPr>
                  <w:tcW w:w="1067" w:type="dxa"/>
                  <w:vMerge/>
                </w:tcPr>
                <w:p w:rsidR="0065340F" w:rsidRPr="00DE0A5C" w:rsidRDefault="0065340F" w:rsidP="00DE0A5C">
                  <w:pPr>
                    <w:suppressAutoHyphens/>
                    <w:ind w:right="2626"/>
                    <w:jc w:val="both"/>
                    <w:rPr>
                      <w:b/>
                      <w:color w:val="000000"/>
                      <w:sz w:val="16"/>
                      <w:szCs w:val="16"/>
                    </w:rPr>
                  </w:pPr>
                </w:p>
              </w:tc>
              <w:tc>
                <w:tcPr>
                  <w:tcW w:w="851" w:type="dxa"/>
                  <w:vMerge/>
                </w:tcPr>
                <w:p w:rsidR="0065340F" w:rsidRPr="00DE0A5C" w:rsidRDefault="0065340F" w:rsidP="00DE0A5C">
                  <w:pPr>
                    <w:suppressAutoHyphens/>
                    <w:ind w:right="2626"/>
                    <w:jc w:val="both"/>
                    <w:rPr>
                      <w:b/>
                      <w:color w:val="000000"/>
                      <w:sz w:val="16"/>
                      <w:szCs w:val="16"/>
                    </w:rPr>
                  </w:pPr>
                </w:p>
              </w:tc>
              <w:tc>
                <w:tcPr>
                  <w:tcW w:w="709" w:type="dxa"/>
                </w:tcPr>
                <w:p w:rsidR="0065340F" w:rsidRPr="00DE0A5C" w:rsidRDefault="0065340F" w:rsidP="00DE0A5C">
                  <w:pPr>
                    <w:widowControl w:val="0"/>
                    <w:autoSpaceDE w:val="0"/>
                    <w:autoSpaceDN w:val="0"/>
                    <w:jc w:val="center"/>
                    <w:rPr>
                      <w:b/>
                      <w:sz w:val="16"/>
                      <w:szCs w:val="16"/>
                    </w:rPr>
                  </w:pPr>
                  <w:r w:rsidRPr="00DE0A5C">
                    <w:rPr>
                      <w:b/>
                      <w:sz w:val="16"/>
                      <w:szCs w:val="16"/>
                    </w:rPr>
                    <w:t>2019</w:t>
                  </w:r>
                </w:p>
              </w:tc>
              <w:tc>
                <w:tcPr>
                  <w:tcW w:w="567" w:type="dxa"/>
                </w:tcPr>
                <w:p w:rsidR="0065340F" w:rsidRPr="00DE0A5C" w:rsidRDefault="0065340F" w:rsidP="00DE0A5C">
                  <w:pPr>
                    <w:widowControl w:val="0"/>
                    <w:autoSpaceDE w:val="0"/>
                    <w:autoSpaceDN w:val="0"/>
                    <w:jc w:val="center"/>
                    <w:rPr>
                      <w:b/>
                      <w:sz w:val="16"/>
                      <w:szCs w:val="16"/>
                    </w:rPr>
                  </w:pPr>
                  <w:r w:rsidRPr="00DE0A5C">
                    <w:rPr>
                      <w:b/>
                      <w:sz w:val="16"/>
                      <w:szCs w:val="16"/>
                    </w:rPr>
                    <w:t>2020</w:t>
                  </w:r>
                </w:p>
              </w:tc>
              <w:tc>
                <w:tcPr>
                  <w:tcW w:w="567" w:type="dxa"/>
                </w:tcPr>
                <w:p w:rsidR="0065340F" w:rsidRPr="00DE0A5C" w:rsidRDefault="0065340F" w:rsidP="00DE0A5C">
                  <w:pPr>
                    <w:widowControl w:val="0"/>
                    <w:autoSpaceDE w:val="0"/>
                    <w:autoSpaceDN w:val="0"/>
                    <w:jc w:val="center"/>
                    <w:rPr>
                      <w:b/>
                      <w:sz w:val="16"/>
                      <w:szCs w:val="16"/>
                    </w:rPr>
                  </w:pPr>
                  <w:r>
                    <w:rPr>
                      <w:b/>
                      <w:sz w:val="16"/>
                      <w:szCs w:val="16"/>
                    </w:rPr>
                    <w:t>2021</w:t>
                  </w:r>
                </w:p>
              </w:tc>
              <w:tc>
                <w:tcPr>
                  <w:tcW w:w="567" w:type="dxa"/>
                </w:tcPr>
                <w:p w:rsidR="0065340F" w:rsidRPr="00DE0A5C" w:rsidRDefault="0065340F" w:rsidP="00DE0A5C">
                  <w:pPr>
                    <w:widowControl w:val="0"/>
                    <w:autoSpaceDE w:val="0"/>
                    <w:autoSpaceDN w:val="0"/>
                    <w:jc w:val="center"/>
                    <w:rPr>
                      <w:b/>
                      <w:sz w:val="16"/>
                      <w:szCs w:val="16"/>
                    </w:rPr>
                  </w:pPr>
                  <w:r>
                    <w:rPr>
                      <w:b/>
                      <w:sz w:val="16"/>
                      <w:szCs w:val="16"/>
                    </w:rPr>
                    <w:t>2022</w:t>
                  </w:r>
                </w:p>
              </w:tc>
              <w:tc>
                <w:tcPr>
                  <w:tcW w:w="709" w:type="dxa"/>
                </w:tcPr>
                <w:p w:rsidR="0065340F" w:rsidRPr="00DE0A5C" w:rsidRDefault="0065340F" w:rsidP="00DE0A5C">
                  <w:pPr>
                    <w:widowControl w:val="0"/>
                    <w:autoSpaceDE w:val="0"/>
                    <w:autoSpaceDN w:val="0"/>
                    <w:jc w:val="center"/>
                    <w:rPr>
                      <w:b/>
                      <w:sz w:val="16"/>
                      <w:szCs w:val="16"/>
                    </w:rPr>
                  </w:pPr>
                  <w:r>
                    <w:rPr>
                      <w:b/>
                      <w:sz w:val="16"/>
                      <w:szCs w:val="16"/>
                    </w:rPr>
                    <w:t>2023</w:t>
                  </w:r>
                </w:p>
              </w:tc>
              <w:tc>
                <w:tcPr>
                  <w:tcW w:w="709" w:type="dxa"/>
                </w:tcPr>
                <w:p w:rsidR="0065340F" w:rsidRPr="00864E38" w:rsidRDefault="0065340F" w:rsidP="00BF6534">
                  <w:pPr>
                    <w:widowControl w:val="0"/>
                    <w:autoSpaceDE w:val="0"/>
                    <w:autoSpaceDN w:val="0"/>
                    <w:jc w:val="center"/>
                    <w:rPr>
                      <w:b/>
                      <w:sz w:val="18"/>
                      <w:szCs w:val="18"/>
                    </w:rPr>
                  </w:pPr>
                  <w:r>
                    <w:rPr>
                      <w:b/>
                      <w:sz w:val="18"/>
                      <w:szCs w:val="18"/>
                    </w:rPr>
                    <w:t>2024</w:t>
                  </w:r>
                </w:p>
              </w:tc>
              <w:tc>
                <w:tcPr>
                  <w:tcW w:w="850" w:type="dxa"/>
                </w:tcPr>
                <w:p w:rsidR="0065340F" w:rsidRPr="00864E38" w:rsidRDefault="0065340F" w:rsidP="0065340F">
                  <w:pPr>
                    <w:widowControl w:val="0"/>
                    <w:autoSpaceDE w:val="0"/>
                    <w:autoSpaceDN w:val="0"/>
                    <w:jc w:val="center"/>
                    <w:rPr>
                      <w:b/>
                      <w:sz w:val="18"/>
                      <w:szCs w:val="18"/>
                    </w:rPr>
                  </w:pPr>
                  <w:r>
                    <w:rPr>
                      <w:b/>
                      <w:sz w:val="18"/>
                      <w:szCs w:val="18"/>
                    </w:rPr>
                    <w:t>2025</w:t>
                  </w:r>
                </w:p>
              </w:tc>
            </w:tr>
            <w:tr w:rsidR="0065340F" w:rsidTr="00FB0E7E">
              <w:tc>
                <w:tcPr>
                  <w:tcW w:w="1067" w:type="dxa"/>
                  <w:vAlign w:val="center"/>
                </w:tcPr>
                <w:p w:rsidR="0065340F" w:rsidRPr="0065340F" w:rsidRDefault="0065340F" w:rsidP="00DE0A5C">
                  <w:pPr>
                    <w:widowControl w:val="0"/>
                    <w:autoSpaceDE w:val="0"/>
                    <w:autoSpaceDN w:val="0"/>
                    <w:rPr>
                      <w:color w:val="000000"/>
                      <w:sz w:val="16"/>
                      <w:szCs w:val="16"/>
                    </w:rPr>
                  </w:pPr>
                  <w:r w:rsidRPr="0065340F">
                    <w:rPr>
                      <w:sz w:val="16"/>
                      <w:szCs w:val="16"/>
                    </w:rPr>
                    <w:t>ВСЕГО</w:t>
                  </w:r>
                </w:p>
              </w:tc>
              <w:tc>
                <w:tcPr>
                  <w:tcW w:w="851" w:type="dxa"/>
                  <w:vAlign w:val="center"/>
                </w:tcPr>
                <w:p w:rsidR="0065340F" w:rsidRPr="00FB0E7E" w:rsidRDefault="00FB0E7E" w:rsidP="00FB0E7E">
                  <w:pPr>
                    <w:widowControl w:val="0"/>
                    <w:autoSpaceDE w:val="0"/>
                    <w:autoSpaceDN w:val="0"/>
                    <w:jc w:val="center"/>
                    <w:rPr>
                      <w:sz w:val="14"/>
                      <w:szCs w:val="14"/>
                    </w:rPr>
                  </w:pPr>
                  <w:r w:rsidRPr="00FB0E7E">
                    <w:rPr>
                      <w:sz w:val="14"/>
                      <w:szCs w:val="14"/>
                    </w:rPr>
                    <w:t>94471,</w:t>
                  </w:r>
                  <w:r>
                    <w:rPr>
                      <w:sz w:val="14"/>
                      <w:szCs w:val="14"/>
                    </w:rPr>
                    <w:t>0</w:t>
                  </w:r>
                  <w:r w:rsidRPr="00FB0E7E">
                    <w:rPr>
                      <w:sz w:val="14"/>
                      <w:szCs w:val="14"/>
                    </w:rPr>
                    <w:t>12</w:t>
                  </w:r>
                </w:p>
              </w:tc>
              <w:tc>
                <w:tcPr>
                  <w:tcW w:w="709" w:type="dxa"/>
                  <w:vAlign w:val="center"/>
                </w:tcPr>
                <w:p w:rsidR="0065340F" w:rsidRPr="00FB0E7E" w:rsidRDefault="0065340F" w:rsidP="0065340F">
                  <w:pPr>
                    <w:widowControl w:val="0"/>
                    <w:autoSpaceDE w:val="0"/>
                    <w:autoSpaceDN w:val="0"/>
                    <w:jc w:val="center"/>
                    <w:rPr>
                      <w:sz w:val="14"/>
                      <w:szCs w:val="14"/>
                    </w:rPr>
                  </w:pPr>
                  <w:r w:rsidRPr="00FB0E7E">
                    <w:rPr>
                      <w:sz w:val="14"/>
                      <w:szCs w:val="14"/>
                    </w:rPr>
                    <w:t>14719</w:t>
                  </w:r>
                </w:p>
              </w:tc>
              <w:tc>
                <w:tcPr>
                  <w:tcW w:w="567" w:type="dxa"/>
                  <w:vAlign w:val="center"/>
                </w:tcPr>
                <w:p w:rsidR="0065340F" w:rsidRPr="00FB0E7E" w:rsidRDefault="0065340F" w:rsidP="0065340F">
                  <w:pPr>
                    <w:widowControl w:val="0"/>
                    <w:autoSpaceDE w:val="0"/>
                    <w:autoSpaceDN w:val="0"/>
                    <w:jc w:val="center"/>
                    <w:rPr>
                      <w:sz w:val="14"/>
                      <w:szCs w:val="14"/>
                    </w:rPr>
                  </w:pPr>
                  <w:r w:rsidRPr="00FB0E7E">
                    <w:rPr>
                      <w:sz w:val="14"/>
                      <w:szCs w:val="14"/>
                    </w:rPr>
                    <w:t>54692</w:t>
                  </w:r>
                </w:p>
              </w:tc>
              <w:tc>
                <w:tcPr>
                  <w:tcW w:w="567" w:type="dxa"/>
                  <w:vAlign w:val="center"/>
                </w:tcPr>
                <w:p w:rsidR="0065340F" w:rsidRPr="00FB0E7E" w:rsidRDefault="0065340F" w:rsidP="0065340F">
                  <w:pPr>
                    <w:widowControl w:val="0"/>
                    <w:autoSpaceDE w:val="0"/>
                    <w:autoSpaceDN w:val="0"/>
                    <w:jc w:val="center"/>
                    <w:rPr>
                      <w:sz w:val="14"/>
                      <w:szCs w:val="14"/>
                    </w:rPr>
                  </w:pPr>
                  <w:r w:rsidRPr="00FB0E7E">
                    <w:rPr>
                      <w:sz w:val="14"/>
                      <w:szCs w:val="14"/>
                    </w:rPr>
                    <w:t>9293</w:t>
                  </w:r>
                </w:p>
              </w:tc>
              <w:tc>
                <w:tcPr>
                  <w:tcW w:w="567" w:type="dxa"/>
                  <w:vAlign w:val="center"/>
                </w:tcPr>
                <w:p w:rsidR="0065340F" w:rsidRPr="00FB0E7E" w:rsidRDefault="0065340F" w:rsidP="0065340F">
                  <w:pPr>
                    <w:widowControl w:val="0"/>
                    <w:autoSpaceDE w:val="0"/>
                    <w:autoSpaceDN w:val="0"/>
                    <w:jc w:val="center"/>
                    <w:rPr>
                      <w:sz w:val="14"/>
                      <w:szCs w:val="14"/>
                    </w:rPr>
                  </w:pPr>
                  <w:r w:rsidRPr="00FB0E7E">
                    <w:rPr>
                      <w:sz w:val="14"/>
                      <w:szCs w:val="14"/>
                    </w:rPr>
                    <w:t>0</w:t>
                  </w:r>
                </w:p>
              </w:tc>
              <w:tc>
                <w:tcPr>
                  <w:tcW w:w="709" w:type="dxa"/>
                  <w:vAlign w:val="center"/>
                </w:tcPr>
                <w:p w:rsidR="0065340F" w:rsidRPr="0065340F" w:rsidRDefault="00FB0E7E" w:rsidP="0065340F">
                  <w:pPr>
                    <w:widowControl w:val="0"/>
                    <w:autoSpaceDE w:val="0"/>
                    <w:autoSpaceDN w:val="0"/>
                    <w:jc w:val="center"/>
                    <w:rPr>
                      <w:sz w:val="14"/>
                      <w:szCs w:val="14"/>
                    </w:rPr>
                  </w:pPr>
                  <w:r>
                    <w:rPr>
                      <w:sz w:val="14"/>
                      <w:szCs w:val="14"/>
                    </w:rPr>
                    <w:t>5124,3</w:t>
                  </w:r>
                </w:p>
              </w:tc>
              <w:tc>
                <w:tcPr>
                  <w:tcW w:w="709" w:type="dxa"/>
                  <w:vAlign w:val="center"/>
                </w:tcPr>
                <w:p w:rsidR="0065340F" w:rsidRPr="0065340F" w:rsidRDefault="00ED41CF" w:rsidP="0065340F">
                  <w:pPr>
                    <w:widowControl w:val="0"/>
                    <w:autoSpaceDE w:val="0"/>
                    <w:autoSpaceDN w:val="0"/>
                    <w:jc w:val="center"/>
                    <w:rPr>
                      <w:sz w:val="14"/>
                      <w:szCs w:val="14"/>
                    </w:rPr>
                  </w:pPr>
                  <w:r>
                    <w:rPr>
                      <w:sz w:val="14"/>
                      <w:szCs w:val="14"/>
                    </w:rPr>
                    <w:t>6189,8</w:t>
                  </w:r>
                </w:p>
              </w:tc>
              <w:tc>
                <w:tcPr>
                  <w:tcW w:w="850" w:type="dxa"/>
                  <w:vAlign w:val="center"/>
                </w:tcPr>
                <w:p w:rsidR="0065340F" w:rsidRPr="00FB0E7E" w:rsidRDefault="00FB0E7E" w:rsidP="0065340F">
                  <w:pPr>
                    <w:widowControl w:val="0"/>
                    <w:autoSpaceDE w:val="0"/>
                    <w:autoSpaceDN w:val="0"/>
                    <w:jc w:val="center"/>
                    <w:rPr>
                      <w:sz w:val="14"/>
                      <w:szCs w:val="14"/>
                    </w:rPr>
                  </w:pPr>
                  <w:r>
                    <w:rPr>
                      <w:sz w:val="14"/>
                      <w:szCs w:val="14"/>
                    </w:rPr>
                    <w:t>4452,912</w:t>
                  </w:r>
                </w:p>
              </w:tc>
            </w:tr>
            <w:tr w:rsidR="0065340F" w:rsidTr="00FB0E7E">
              <w:tc>
                <w:tcPr>
                  <w:tcW w:w="1067" w:type="dxa"/>
                </w:tcPr>
                <w:p w:rsidR="0065340F" w:rsidRPr="0065340F" w:rsidRDefault="0065340F" w:rsidP="00DE0A5C">
                  <w:pPr>
                    <w:widowControl w:val="0"/>
                    <w:autoSpaceDE w:val="0"/>
                    <w:autoSpaceDN w:val="0"/>
                    <w:rPr>
                      <w:sz w:val="16"/>
                      <w:szCs w:val="16"/>
                    </w:rPr>
                  </w:pPr>
                  <w:r w:rsidRPr="0065340F">
                    <w:rPr>
                      <w:sz w:val="16"/>
                      <w:szCs w:val="16"/>
                    </w:rPr>
                    <w:t>В том числе:</w:t>
                  </w:r>
                </w:p>
              </w:tc>
              <w:tc>
                <w:tcPr>
                  <w:tcW w:w="851" w:type="dxa"/>
                  <w:vAlign w:val="center"/>
                </w:tcPr>
                <w:p w:rsidR="0065340F" w:rsidRPr="00FB0E7E" w:rsidRDefault="0065340F" w:rsidP="00235649">
                  <w:pPr>
                    <w:widowControl w:val="0"/>
                    <w:autoSpaceDE w:val="0"/>
                    <w:autoSpaceDN w:val="0"/>
                    <w:jc w:val="center"/>
                    <w:rPr>
                      <w:sz w:val="14"/>
                      <w:szCs w:val="14"/>
                    </w:rPr>
                  </w:pPr>
                </w:p>
              </w:tc>
              <w:tc>
                <w:tcPr>
                  <w:tcW w:w="709" w:type="dxa"/>
                  <w:vAlign w:val="center"/>
                </w:tcPr>
                <w:p w:rsidR="0065340F" w:rsidRPr="00FB0E7E" w:rsidRDefault="0065340F" w:rsidP="00DE0A5C">
                  <w:pPr>
                    <w:widowControl w:val="0"/>
                    <w:autoSpaceDE w:val="0"/>
                    <w:autoSpaceDN w:val="0"/>
                    <w:jc w:val="center"/>
                    <w:rPr>
                      <w:sz w:val="14"/>
                      <w:szCs w:val="14"/>
                    </w:rPr>
                  </w:pPr>
                </w:p>
              </w:tc>
              <w:tc>
                <w:tcPr>
                  <w:tcW w:w="567" w:type="dxa"/>
                  <w:vAlign w:val="center"/>
                </w:tcPr>
                <w:p w:rsidR="0065340F" w:rsidRPr="00FB0E7E" w:rsidRDefault="0065340F" w:rsidP="00235649">
                  <w:pPr>
                    <w:widowControl w:val="0"/>
                    <w:autoSpaceDE w:val="0"/>
                    <w:autoSpaceDN w:val="0"/>
                    <w:jc w:val="center"/>
                    <w:rPr>
                      <w:sz w:val="14"/>
                      <w:szCs w:val="14"/>
                    </w:rPr>
                  </w:pPr>
                </w:p>
              </w:tc>
              <w:tc>
                <w:tcPr>
                  <w:tcW w:w="567" w:type="dxa"/>
                  <w:vAlign w:val="center"/>
                </w:tcPr>
                <w:p w:rsidR="0065340F" w:rsidRPr="00FB0E7E" w:rsidRDefault="0065340F" w:rsidP="00235649">
                  <w:pPr>
                    <w:widowControl w:val="0"/>
                    <w:autoSpaceDE w:val="0"/>
                    <w:autoSpaceDN w:val="0"/>
                    <w:jc w:val="center"/>
                    <w:rPr>
                      <w:sz w:val="14"/>
                      <w:szCs w:val="14"/>
                    </w:rPr>
                  </w:pPr>
                </w:p>
              </w:tc>
              <w:tc>
                <w:tcPr>
                  <w:tcW w:w="567" w:type="dxa"/>
                  <w:vAlign w:val="center"/>
                </w:tcPr>
                <w:p w:rsidR="0065340F" w:rsidRPr="00FB0E7E" w:rsidRDefault="0065340F" w:rsidP="00DE0A5C">
                  <w:pPr>
                    <w:widowControl w:val="0"/>
                    <w:autoSpaceDE w:val="0"/>
                    <w:autoSpaceDN w:val="0"/>
                    <w:jc w:val="center"/>
                    <w:rPr>
                      <w:sz w:val="14"/>
                      <w:szCs w:val="14"/>
                    </w:rPr>
                  </w:pPr>
                </w:p>
              </w:tc>
              <w:tc>
                <w:tcPr>
                  <w:tcW w:w="709" w:type="dxa"/>
                  <w:vAlign w:val="center"/>
                </w:tcPr>
                <w:p w:rsidR="0065340F" w:rsidRPr="0065340F" w:rsidRDefault="0065340F" w:rsidP="00DE0A5C">
                  <w:pPr>
                    <w:widowControl w:val="0"/>
                    <w:autoSpaceDE w:val="0"/>
                    <w:autoSpaceDN w:val="0"/>
                    <w:jc w:val="center"/>
                    <w:rPr>
                      <w:sz w:val="14"/>
                      <w:szCs w:val="14"/>
                    </w:rPr>
                  </w:pPr>
                </w:p>
              </w:tc>
              <w:tc>
                <w:tcPr>
                  <w:tcW w:w="709" w:type="dxa"/>
                  <w:vAlign w:val="center"/>
                </w:tcPr>
                <w:p w:rsidR="0065340F" w:rsidRPr="0065340F" w:rsidRDefault="0065340F" w:rsidP="00BF6534">
                  <w:pPr>
                    <w:widowControl w:val="0"/>
                    <w:autoSpaceDE w:val="0"/>
                    <w:autoSpaceDN w:val="0"/>
                    <w:jc w:val="center"/>
                    <w:rPr>
                      <w:sz w:val="14"/>
                      <w:szCs w:val="14"/>
                    </w:rPr>
                  </w:pPr>
                </w:p>
              </w:tc>
              <w:tc>
                <w:tcPr>
                  <w:tcW w:w="850" w:type="dxa"/>
                  <w:vAlign w:val="center"/>
                </w:tcPr>
                <w:p w:rsidR="0065340F" w:rsidRPr="00FB0E7E" w:rsidRDefault="0065340F" w:rsidP="00DE0A5C">
                  <w:pPr>
                    <w:widowControl w:val="0"/>
                    <w:autoSpaceDE w:val="0"/>
                    <w:autoSpaceDN w:val="0"/>
                    <w:jc w:val="center"/>
                    <w:rPr>
                      <w:sz w:val="14"/>
                      <w:szCs w:val="14"/>
                    </w:rPr>
                  </w:pPr>
                </w:p>
              </w:tc>
            </w:tr>
            <w:tr w:rsidR="0065340F" w:rsidTr="00FB0E7E">
              <w:tc>
                <w:tcPr>
                  <w:tcW w:w="1067" w:type="dxa"/>
                  <w:tcBorders>
                    <w:bottom w:val="single" w:sz="4" w:space="0" w:color="auto"/>
                  </w:tcBorders>
                </w:tcPr>
                <w:p w:rsidR="0065340F" w:rsidRPr="0065340F" w:rsidRDefault="0065340F" w:rsidP="00DE0A5C">
                  <w:pPr>
                    <w:widowControl w:val="0"/>
                    <w:autoSpaceDE w:val="0"/>
                    <w:autoSpaceDN w:val="0"/>
                    <w:rPr>
                      <w:sz w:val="16"/>
                      <w:szCs w:val="16"/>
                    </w:rPr>
                  </w:pPr>
                  <w:r w:rsidRPr="0065340F">
                    <w:rPr>
                      <w:sz w:val="16"/>
                      <w:szCs w:val="16"/>
                    </w:rPr>
                    <w:t>средства местного бюджета</w:t>
                  </w:r>
                </w:p>
              </w:tc>
              <w:tc>
                <w:tcPr>
                  <w:tcW w:w="851" w:type="dxa"/>
                  <w:tcBorders>
                    <w:bottom w:val="single" w:sz="4" w:space="0" w:color="auto"/>
                  </w:tcBorders>
                  <w:vAlign w:val="center"/>
                </w:tcPr>
                <w:p w:rsidR="0065340F" w:rsidRPr="00FB0E7E" w:rsidRDefault="00FB0E7E" w:rsidP="00235649">
                  <w:pPr>
                    <w:widowControl w:val="0"/>
                    <w:autoSpaceDE w:val="0"/>
                    <w:autoSpaceDN w:val="0"/>
                    <w:jc w:val="center"/>
                    <w:rPr>
                      <w:sz w:val="14"/>
                      <w:szCs w:val="14"/>
                    </w:rPr>
                  </w:pPr>
                  <w:r>
                    <w:rPr>
                      <w:sz w:val="14"/>
                      <w:szCs w:val="14"/>
                    </w:rPr>
                    <w:t>1374,240</w:t>
                  </w:r>
                </w:p>
              </w:tc>
              <w:tc>
                <w:tcPr>
                  <w:tcW w:w="709"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298</w:t>
                  </w:r>
                </w:p>
              </w:tc>
              <w:tc>
                <w:tcPr>
                  <w:tcW w:w="567" w:type="dxa"/>
                  <w:tcBorders>
                    <w:bottom w:val="single" w:sz="4" w:space="0" w:color="auto"/>
                  </w:tcBorders>
                  <w:vAlign w:val="center"/>
                </w:tcPr>
                <w:p w:rsidR="0065340F" w:rsidRPr="00FB0E7E" w:rsidRDefault="0065340F" w:rsidP="00235649">
                  <w:pPr>
                    <w:widowControl w:val="0"/>
                    <w:autoSpaceDE w:val="0"/>
                    <w:autoSpaceDN w:val="0"/>
                    <w:jc w:val="center"/>
                    <w:rPr>
                      <w:sz w:val="14"/>
                      <w:szCs w:val="14"/>
                    </w:rPr>
                  </w:pPr>
                  <w:r w:rsidRPr="00FB0E7E">
                    <w:rPr>
                      <w:sz w:val="14"/>
                      <w:szCs w:val="14"/>
                    </w:rPr>
                    <w:t>300</w:t>
                  </w:r>
                </w:p>
              </w:tc>
              <w:tc>
                <w:tcPr>
                  <w:tcW w:w="567" w:type="dxa"/>
                  <w:tcBorders>
                    <w:bottom w:val="single" w:sz="4" w:space="0" w:color="auto"/>
                  </w:tcBorders>
                  <w:vAlign w:val="center"/>
                </w:tcPr>
                <w:p w:rsidR="0065340F" w:rsidRPr="00FB0E7E" w:rsidRDefault="0065340F" w:rsidP="004D6445">
                  <w:pPr>
                    <w:jc w:val="center"/>
                    <w:rPr>
                      <w:sz w:val="14"/>
                      <w:szCs w:val="14"/>
                    </w:rPr>
                  </w:pPr>
                  <w:r w:rsidRPr="00FB0E7E">
                    <w:rPr>
                      <w:sz w:val="14"/>
                      <w:szCs w:val="14"/>
                    </w:rPr>
                    <w:t>288</w:t>
                  </w:r>
                </w:p>
              </w:tc>
              <w:tc>
                <w:tcPr>
                  <w:tcW w:w="567" w:type="dxa"/>
                  <w:tcBorders>
                    <w:bottom w:val="single" w:sz="4" w:space="0" w:color="auto"/>
                  </w:tcBorders>
                  <w:vAlign w:val="center"/>
                </w:tcPr>
                <w:p w:rsidR="0065340F" w:rsidRPr="00FB0E7E" w:rsidRDefault="0065340F" w:rsidP="004D6445">
                  <w:pPr>
                    <w:jc w:val="center"/>
                    <w:rPr>
                      <w:sz w:val="14"/>
                      <w:szCs w:val="14"/>
                    </w:rPr>
                  </w:pPr>
                  <w:r w:rsidRPr="00FB0E7E">
                    <w:rPr>
                      <w:sz w:val="14"/>
                      <w:szCs w:val="14"/>
                    </w:rPr>
                    <w:t>0</w:t>
                  </w:r>
                </w:p>
              </w:tc>
              <w:tc>
                <w:tcPr>
                  <w:tcW w:w="709" w:type="dxa"/>
                  <w:tcBorders>
                    <w:bottom w:val="single" w:sz="4" w:space="0" w:color="auto"/>
                  </w:tcBorders>
                  <w:vAlign w:val="center"/>
                </w:tcPr>
                <w:p w:rsidR="0065340F" w:rsidRPr="0065340F" w:rsidRDefault="00ED41CF" w:rsidP="00DE0A5C">
                  <w:pPr>
                    <w:widowControl w:val="0"/>
                    <w:autoSpaceDE w:val="0"/>
                    <w:autoSpaceDN w:val="0"/>
                    <w:jc w:val="center"/>
                    <w:rPr>
                      <w:sz w:val="14"/>
                      <w:szCs w:val="14"/>
                    </w:rPr>
                  </w:pPr>
                  <w:r>
                    <w:rPr>
                      <w:sz w:val="14"/>
                      <w:szCs w:val="14"/>
                    </w:rPr>
                    <w:t>158,6</w:t>
                  </w:r>
                </w:p>
              </w:tc>
              <w:tc>
                <w:tcPr>
                  <w:tcW w:w="709" w:type="dxa"/>
                  <w:tcBorders>
                    <w:bottom w:val="single" w:sz="4" w:space="0" w:color="auto"/>
                  </w:tcBorders>
                  <w:vAlign w:val="center"/>
                </w:tcPr>
                <w:p w:rsidR="0065340F" w:rsidRPr="0065340F" w:rsidRDefault="00ED41CF" w:rsidP="00BF6534">
                  <w:pPr>
                    <w:widowControl w:val="0"/>
                    <w:autoSpaceDE w:val="0"/>
                    <w:autoSpaceDN w:val="0"/>
                    <w:jc w:val="center"/>
                    <w:rPr>
                      <w:sz w:val="14"/>
                      <w:szCs w:val="14"/>
                    </w:rPr>
                  </w:pPr>
                  <w:r>
                    <w:rPr>
                      <w:sz w:val="14"/>
                      <w:szCs w:val="14"/>
                    </w:rPr>
                    <w:t>191,6</w:t>
                  </w:r>
                </w:p>
              </w:tc>
              <w:tc>
                <w:tcPr>
                  <w:tcW w:w="850" w:type="dxa"/>
                  <w:tcBorders>
                    <w:bottom w:val="single" w:sz="4" w:space="0" w:color="auto"/>
                  </w:tcBorders>
                  <w:vAlign w:val="center"/>
                </w:tcPr>
                <w:p w:rsidR="0065340F" w:rsidRPr="00FB0E7E" w:rsidRDefault="00FB0E7E" w:rsidP="00DE0A5C">
                  <w:pPr>
                    <w:widowControl w:val="0"/>
                    <w:autoSpaceDE w:val="0"/>
                    <w:autoSpaceDN w:val="0"/>
                    <w:jc w:val="center"/>
                    <w:rPr>
                      <w:sz w:val="14"/>
                      <w:szCs w:val="14"/>
                    </w:rPr>
                  </w:pPr>
                  <w:r>
                    <w:rPr>
                      <w:sz w:val="14"/>
                      <w:szCs w:val="14"/>
                    </w:rPr>
                    <w:t>138,040</w:t>
                  </w:r>
                </w:p>
              </w:tc>
            </w:tr>
            <w:tr w:rsidR="0065340F" w:rsidTr="00FB0E7E">
              <w:tc>
                <w:tcPr>
                  <w:tcW w:w="1067" w:type="dxa"/>
                  <w:tcBorders>
                    <w:bottom w:val="single" w:sz="4" w:space="0" w:color="auto"/>
                  </w:tcBorders>
                </w:tcPr>
                <w:p w:rsidR="0065340F" w:rsidRPr="0065340F" w:rsidRDefault="0065340F" w:rsidP="00DE0A5C">
                  <w:pPr>
                    <w:widowControl w:val="0"/>
                    <w:autoSpaceDE w:val="0"/>
                    <w:autoSpaceDN w:val="0"/>
                    <w:rPr>
                      <w:sz w:val="16"/>
                      <w:szCs w:val="16"/>
                    </w:rPr>
                  </w:pPr>
                  <w:r w:rsidRPr="0065340F">
                    <w:rPr>
                      <w:sz w:val="16"/>
                      <w:szCs w:val="16"/>
                    </w:rPr>
                    <w:t>средства районного бюджета</w:t>
                  </w:r>
                </w:p>
              </w:tc>
              <w:tc>
                <w:tcPr>
                  <w:tcW w:w="851" w:type="dxa"/>
                  <w:tcBorders>
                    <w:bottom w:val="single" w:sz="4" w:space="0" w:color="auto"/>
                  </w:tcBorders>
                  <w:vAlign w:val="center"/>
                </w:tcPr>
                <w:p w:rsidR="0065340F" w:rsidRPr="00FB0E7E" w:rsidRDefault="0065340F" w:rsidP="00235649">
                  <w:pPr>
                    <w:widowControl w:val="0"/>
                    <w:autoSpaceDE w:val="0"/>
                    <w:autoSpaceDN w:val="0"/>
                    <w:jc w:val="center"/>
                    <w:rPr>
                      <w:sz w:val="14"/>
                      <w:szCs w:val="14"/>
                    </w:rPr>
                  </w:pPr>
                  <w:r w:rsidRPr="00FB0E7E">
                    <w:rPr>
                      <w:sz w:val="14"/>
                      <w:szCs w:val="14"/>
                    </w:rPr>
                    <w:t>5108</w:t>
                  </w:r>
                </w:p>
              </w:tc>
              <w:tc>
                <w:tcPr>
                  <w:tcW w:w="709"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5108</w:t>
                  </w:r>
                </w:p>
              </w:tc>
              <w:tc>
                <w:tcPr>
                  <w:tcW w:w="567" w:type="dxa"/>
                  <w:tcBorders>
                    <w:bottom w:val="single" w:sz="4" w:space="0" w:color="auto"/>
                  </w:tcBorders>
                  <w:vAlign w:val="center"/>
                </w:tcPr>
                <w:p w:rsidR="0065340F" w:rsidRPr="00FB0E7E" w:rsidRDefault="0065340F" w:rsidP="004D6445">
                  <w:pPr>
                    <w:widowControl w:val="0"/>
                    <w:autoSpaceDE w:val="0"/>
                    <w:autoSpaceDN w:val="0"/>
                    <w:jc w:val="center"/>
                    <w:rPr>
                      <w:sz w:val="14"/>
                      <w:szCs w:val="14"/>
                    </w:rPr>
                  </w:pPr>
                  <w:r w:rsidRPr="00FB0E7E">
                    <w:rPr>
                      <w:sz w:val="14"/>
                      <w:szCs w:val="14"/>
                    </w:rPr>
                    <w:t>0</w:t>
                  </w:r>
                </w:p>
              </w:tc>
              <w:tc>
                <w:tcPr>
                  <w:tcW w:w="567" w:type="dxa"/>
                  <w:tcBorders>
                    <w:bottom w:val="single" w:sz="4" w:space="0" w:color="auto"/>
                  </w:tcBorders>
                  <w:vAlign w:val="center"/>
                </w:tcPr>
                <w:p w:rsidR="0065340F" w:rsidRPr="00FB0E7E" w:rsidRDefault="0065340F" w:rsidP="004D6445">
                  <w:pPr>
                    <w:widowControl w:val="0"/>
                    <w:autoSpaceDE w:val="0"/>
                    <w:autoSpaceDN w:val="0"/>
                    <w:jc w:val="center"/>
                    <w:rPr>
                      <w:sz w:val="14"/>
                      <w:szCs w:val="14"/>
                    </w:rPr>
                  </w:pPr>
                  <w:r w:rsidRPr="00FB0E7E">
                    <w:rPr>
                      <w:sz w:val="14"/>
                      <w:szCs w:val="14"/>
                    </w:rPr>
                    <w:t>0</w:t>
                  </w:r>
                </w:p>
              </w:tc>
              <w:tc>
                <w:tcPr>
                  <w:tcW w:w="567" w:type="dxa"/>
                  <w:tcBorders>
                    <w:bottom w:val="single" w:sz="4" w:space="0" w:color="auto"/>
                  </w:tcBorders>
                  <w:vAlign w:val="center"/>
                </w:tcPr>
                <w:p w:rsidR="0065340F" w:rsidRPr="00FB0E7E" w:rsidRDefault="0065340F" w:rsidP="004D6445">
                  <w:pPr>
                    <w:widowControl w:val="0"/>
                    <w:autoSpaceDE w:val="0"/>
                    <w:autoSpaceDN w:val="0"/>
                    <w:jc w:val="center"/>
                    <w:rPr>
                      <w:sz w:val="14"/>
                      <w:szCs w:val="14"/>
                    </w:rPr>
                  </w:pPr>
                  <w:r w:rsidRPr="00FB0E7E">
                    <w:rPr>
                      <w:sz w:val="14"/>
                      <w:szCs w:val="14"/>
                    </w:rPr>
                    <w:t>0</w:t>
                  </w:r>
                </w:p>
              </w:tc>
              <w:tc>
                <w:tcPr>
                  <w:tcW w:w="709" w:type="dxa"/>
                  <w:tcBorders>
                    <w:bottom w:val="single" w:sz="4" w:space="0" w:color="auto"/>
                  </w:tcBorders>
                  <w:vAlign w:val="center"/>
                </w:tcPr>
                <w:p w:rsidR="0065340F" w:rsidRPr="0065340F" w:rsidRDefault="0065340F" w:rsidP="00DE0A5C">
                  <w:pPr>
                    <w:widowControl w:val="0"/>
                    <w:autoSpaceDE w:val="0"/>
                    <w:autoSpaceDN w:val="0"/>
                    <w:jc w:val="center"/>
                    <w:rPr>
                      <w:sz w:val="16"/>
                      <w:szCs w:val="16"/>
                    </w:rPr>
                  </w:pPr>
                  <w:r w:rsidRPr="0065340F">
                    <w:rPr>
                      <w:sz w:val="16"/>
                      <w:szCs w:val="16"/>
                    </w:rPr>
                    <w:t>0</w:t>
                  </w:r>
                </w:p>
              </w:tc>
              <w:tc>
                <w:tcPr>
                  <w:tcW w:w="709" w:type="dxa"/>
                  <w:tcBorders>
                    <w:bottom w:val="single" w:sz="4" w:space="0" w:color="auto"/>
                  </w:tcBorders>
                  <w:vAlign w:val="center"/>
                </w:tcPr>
                <w:p w:rsidR="0065340F" w:rsidRPr="0065340F" w:rsidRDefault="0065340F" w:rsidP="00BF6534">
                  <w:pPr>
                    <w:widowControl w:val="0"/>
                    <w:autoSpaceDE w:val="0"/>
                    <w:autoSpaceDN w:val="0"/>
                    <w:jc w:val="center"/>
                    <w:rPr>
                      <w:sz w:val="16"/>
                      <w:szCs w:val="16"/>
                    </w:rPr>
                  </w:pPr>
                  <w:r w:rsidRPr="0065340F">
                    <w:rPr>
                      <w:sz w:val="16"/>
                      <w:szCs w:val="16"/>
                    </w:rPr>
                    <w:t>0</w:t>
                  </w:r>
                </w:p>
              </w:tc>
              <w:tc>
                <w:tcPr>
                  <w:tcW w:w="850"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0</w:t>
                  </w:r>
                </w:p>
              </w:tc>
            </w:tr>
            <w:tr w:rsidR="0065340F" w:rsidTr="00FB0E7E">
              <w:tc>
                <w:tcPr>
                  <w:tcW w:w="1067" w:type="dxa"/>
                  <w:tcBorders>
                    <w:bottom w:val="single" w:sz="4" w:space="0" w:color="auto"/>
                  </w:tcBorders>
                </w:tcPr>
                <w:p w:rsidR="0065340F" w:rsidRPr="0065340F" w:rsidRDefault="0065340F" w:rsidP="00DE0A5C">
                  <w:pPr>
                    <w:widowControl w:val="0"/>
                    <w:autoSpaceDE w:val="0"/>
                    <w:autoSpaceDN w:val="0"/>
                    <w:rPr>
                      <w:sz w:val="16"/>
                      <w:szCs w:val="16"/>
                    </w:rPr>
                  </w:pPr>
                  <w:r w:rsidRPr="0065340F">
                    <w:rPr>
                      <w:sz w:val="16"/>
                      <w:szCs w:val="16"/>
                    </w:rPr>
                    <w:t xml:space="preserve">средства областного бюджета </w:t>
                  </w:r>
                </w:p>
              </w:tc>
              <w:tc>
                <w:tcPr>
                  <w:tcW w:w="851" w:type="dxa"/>
                  <w:tcBorders>
                    <w:bottom w:val="single" w:sz="4" w:space="0" w:color="auto"/>
                  </w:tcBorders>
                  <w:vAlign w:val="center"/>
                </w:tcPr>
                <w:p w:rsidR="0065340F" w:rsidRPr="00FB0E7E" w:rsidRDefault="00FB0E7E" w:rsidP="004B0B93">
                  <w:pPr>
                    <w:widowControl w:val="0"/>
                    <w:autoSpaceDE w:val="0"/>
                    <w:autoSpaceDN w:val="0"/>
                    <w:jc w:val="center"/>
                    <w:rPr>
                      <w:sz w:val="14"/>
                      <w:szCs w:val="14"/>
                    </w:rPr>
                  </w:pPr>
                  <w:r>
                    <w:rPr>
                      <w:sz w:val="14"/>
                      <w:szCs w:val="14"/>
                    </w:rPr>
                    <w:t>42988,772</w:t>
                  </w:r>
                </w:p>
              </w:tc>
              <w:tc>
                <w:tcPr>
                  <w:tcW w:w="709"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9313</w:t>
                  </w:r>
                </w:p>
              </w:tc>
              <w:tc>
                <w:tcPr>
                  <w:tcW w:w="567" w:type="dxa"/>
                  <w:tcBorders>
                    <w:bottom w:val="single" w:sz="4" w:space="0" w:color="auto"/>
                  </w:tcBorders>
                  <w:vAlign w:val="center"/>
                </w:tcPr>
                <w:p w:rsidR="0065340F" w:rsidRPr="00FB0E7E" w:rsidRDefault="0065340F" w:rsidP="00235649">
                  <w:pPr>
                    <w:widowControl w:val="0"/>
                    <w:autoSpaceDE w:val="0"/>
                    <w:autoSpaceDN w:val="0"/>
                    <w:jc w:val="center"/>
                    <w:rPr>
                      <w:sz w:val="14"/>
                      <w:szCs w:val="14"/>
                    </w:rPr>
                  </w:pPr>
                  <w:r w:rsidRPr="00FB0E7E">
                    <w:rPr>
                      <w:sz w:val="14"/>
                      <w:szCs w:val="14"/>
                    </w:rPr>
                    <w:t>9392</w:t>
                  </w:r>
                </w:p>
              </w:tc>
              <w:tc>
                <w:tcPr>
                  <w:tcW w:w="567" w:type="dxa"/>
                  <w:tcBorders>
                    <w:bottom w:val="single" w:sz="4" w:space="0" w:color="auto"/>
                  </w:tcBorders>
                  <w:vAlign w:val="center"/>
                </w:tcPr>
                <w:p w:rsidR="0065340F" w:rsidRPr="00FB0E7E" w:rsidRDefault="0065340F" w:rsidP="00235649">
                  <w:pPr>
                    <w:widowControl w:val="0"/>
                    <w:autoSpaceDE w:val="0"/>
                    <w:autoSpaceDN w:val="0"/>
                    <w:jc w:val="center"/>
                    <w:rPr>
                      <w:sz w:val="14"/>
                      <w:szCs w:val="14"/>
                    </w:rPr>
                  </w:pPr>
                  <w:r w:rsidRPr="00FB0E7E">
                    <w:rPr>
                      <w:sz w:val="14"/>
                      <w:szCs w:val="14"/>
                    </w:rPr>
                    <w:t>9005</w:t>
                  </w:r>
                </w:p>
              </w:tc>
              <w:tc>
                <w:tcPr>
                  <w:tcW w:w="567"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0</w:t>
                  </w:r>
                </w:p>
              </w:tc>
              <w:tc>
                <w:tcPr>
                  <w:tcW w:w="709" w:type="dxa"/>
                  <w:tcBorders>
                    <w:bottom w:val="single" w:sz="4" w:space="0" w:color="auto"/>
                  </w:tcBorders>
                  <w:vAlign w:val="center"/>
                </w:tcPr>
                <w:p w:rsidR="0065340F" w:rsidRPr="0065340F" w:rsidRDefault="00ED41CF" w:rsidP="00DE0A5C">
                  <w:pPr>
                    <w:widowControl w:val="0"/>
                    <w:autoSpaceDE w:val="0"/>
                    <w:autoSpaceDN w:val="0"/>
                    <w:jc w:val="center"/>
                    <w:rPr>
                      <w:sz w:val="14"/>
                      <w:szCs w:val="14"/>
                    </w:rPr>
                  </w:pPr>
                  <w:r>
                    <w:rPr>
                      <w:sz w:val="14"/>
                      <w:szCs w:val="14"/>
                    </w:rPr>
                    <w:t>4965,7</w:t>
                  </w:r>
                </w:p>
              </w:tc>
              <w:tc>
                <w:tcPr>
                  <w:tcW w:w="709" w:type="dxa"/>
                  <w:tcBorders>
                    <w:bottom w:val="single" w:sz="4" w:space="0" w:color="auto"/>
                  </w:tcBorders>
                  <w:vAlign w:val="center"/>
                </w:tcPr>
                <w:p w:rsidR="0065340F" w:rsidRPr="0065340F" w:rsidRDefault="00ED41CF" w:rsidP="00BF6534">
                  <w:pPr>
                    <w:widowControl w:val="0"/>
                    <w:autoSpaceDE w:val="0"/>
                    <w:autoSpaceDN w:val="0"/>
                    <w:jc w:val="center"/>
                    <w:rPr>
                      <w:sz w:val="14"/>
                      <w:szCs w:val="14"/>
                    </w:rPr>
                  </w:pPr>
                  <w:r>
                    <w:rPr>
                      <w:sz w:val="14"/>
                      <w:szCs w:val="14"/>
                    </w:rPr>
                    <w:t>5998,2</w:t>
                  </w:r>
                </w:p>
              </w:tc>
              <w:tc>
                <w:tcPr>
                  <w:tcW w:w="850" w:type="dxa"/>
                  <w:tcBorders>
                    <w:bottom w:val="single" w:sz="4" w:space="0" w:color="auto"/>
                  </w:tcBorders>
                  <w:vAlign w:val="center"/>
                </w:tcPr>
                <w:p w:rsidR="0065340F" w:rsidRPr="00FB0E7E" w:rsidRDefault="00FB0E7E" w:rsidP="00DE0A5C">
                  <w:pPr>
                    <w:widowControl w:val="0"/>
                    <w:autoSpaceDE w:val="0"/>
                    <w:autoSpaceDN w:val="0"/>
                    <w:jc w:val="center"/>
                    <w:rPr>
                      <w:sz w:val="14"/>
                      <w:szCs w:val="14"/>
                    </w:rPr>
                  </w:pPr>
                  <w:r w:rsidRPr="00FB0E7E">
                    <w:rPr>
                      <w:sz w:val="14"/>
                      <w:szCs w:val="14"/>
                    </w:rPr>
                    <w:t>4314,872</w:t>
                  </w:r>
                </w:p>
              </w:tc>
            </w:tr>
            <w:tr w:rsidR="0065340F" w:rsidTr="00FB0E7E">
              <w:tc>
                <w:tcPr>
                  <w:tcW w:w="1067" w:type="dxa"/>
                  <w:tcBorders>
                    <w:bottom w:val="single" w:sz="4" w:space="0" w:color="auto"/>
                  </w:tcBorders>
                </w:tcPr>
                <w:p w:rsidR="0065340F" w:rsidRPr="0065340F" w:rsidRDefault="0065340F" w:rsidP="00DE0A5C">
                  <w:pPr>
                    <w:widowControl w:val="0"/>
                    <w:autoSpaceDE w:val="0"/>
                    <w:autoSpaceDN w:val="0"/>
                    <w:rPr>
                      <w:sz w:val="16"/>
                      <w:szCs w:val="16"/>
                    </w:rPr>
                  </w:pPr>
                  <w:r w:rsidRPr="0065340F">
                    <w:rPr>
                      <w:sz w:val="16"/>
                      <w:szCs w:val="16"/>
                    </w:rPr>
                    <w:t>средства федерального бюджета</w:t>
                  </w:r>
                </w:p>
              </w:tc>
              <w:tc>
                <w:tcPr>
                  <w:tcW w:w="851" w:type="dxa"/>
                  <w:tcBorders>
                    <w:bottom w:val="single" w:sz="4" w:space="0" w:color="auto"/>
                  </w:tcBorders>
                  <w:vAlign w:val="center"/>
                </w:tcPr>
                <w:p w:rsidR="0065340F" w:rsidRPr="00FB0E7E" w:rsidRDefault="0065340F" w:rsidP="004B0B93">
                  <w:pPr>
                    <w:widowControl w:val="0"/>
                    <w:autoSpaceDE w:val="0"/>
                    <w:autoSpaceDN w:val="0"/>
                    <w:jc w:val="center"/>
                    <w:rPr>
                      <w:sz w:val="14"/>
                      <w:szCs w:val="14"/>
                    </w:rPr>
                  </w:pPr>
                  <w:r w:rsidRPr="00FB0E7E">
                    <w:rPr>
                      <w:sz w:val="14"/>
                      <w:szCs w:val="14"/>
                    </w:rPr>
                    <w:t>45000</w:t>
                  </w:r>
                </w:p>
              </w:tc>
              <w:tc>
                <w:tcPr>
                  <w:tcW w:w="709"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0</w:t>
                  </w:r>
                </w:p>
              </w:tc>
              <w:tc>
                <w:tcPr>
                  <w:tcW w:w="567" w:type="dxa"/>
                  <w:tcBorders>
                    <w:bottom w:val="single" w:sz="4" w:space="0" w:color="auto"/>
                  </w:tcBorders>
                  <w:vAlign w:val="center"/>
                </w:tcPr>
                <w:p w:rsidR="0065340F" w:rsidRPr="00FB0E7E" w:rsidRDefault="0065340F" w:rsidP="00235649">
                  <w:pPr>
                    <w:widowControl w:val="0"/>
                    <w:autoSpaceDE w:val="0"/>
                    <w:autoSpaceDN w:val="0"/>
                    <w:jc w:val="center"/>
                    <w:rPr>
                      <w:sz w:val="14"/>
                      <w:szCs w:val="14"/>
                    </w:rPr>
                  </w:pPr>
                  <w:r w:rsidRPr="00FB0E7E">
                    <w:rPr>
                      <w:sz w:val="14"/>
                      <w:szCs w:val="14"/>
                    </w:rPr>
                    <w:t>45000</w:t>
                  </w:r>
                </w:p>
              </w:tc>
              <w:tc>
                <w:tcPr>
                  <w:tcW w:w="567" w:type="dxa"/>
                  <w:tcBorders>
                    <w:bottom w:val="single" w:sz="4" w:space="0" w:color="auto"/>
                  </w:tcBorders>
                  <w:vAlign w:val="center"/>
                </w:tcPr>
                <w:p w:rsidR="0065340F" w:rsidRPr="00FB0E7E" w:rsidRDefault="0065340F" w:rsidP="00235649">
                  <w:pPr>
                    <w:widowControl w:val="0"/>
                    <w:autoSpaceDE w:val="0"/>
                    <w:autoSpaceDN w:val="0"/>
                    <w:jc w:val="center"/>
                    <w:rPr>
                      <w:sz w:val="14"/>
                      <w:szCs w:val="14"/>
                    </w:rPr>
                  </w:pPr>
                  <w:r w:rsidRPr="00FB0E7E">
                    <w:rPr>
                      <w:sz w:val="14"/>
                      <w:szCs w:val="14"/>
                    </w:rPr>
                    <w:t>0</w:t>
                  </w:r>
                </w:p>
              </w:tc>
              <w:tc>
                <w:tcPr>
                  <w:tcW w:w="567"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0</w:t>
                  </w:r>
                </w:p>
              </w:tc>
              <w:tc>
                <w:tcPr>
                  <w:tcW w:w="709" w:type="dxa"/>
                  <w:tcBorders>
                    <w:bottom w:val="single" w:sz="4" w:space="0" w:color="auto"/>
                  </w:tcBorders>
                  <w:vAlign w:val="center"/>
                </w:tcPr>
                <w:p w:rsidR="0065340F" w:rsidRPr="0065340F" w:rsidRDefault="0065340F" w:rsidP="00DE0A5C">
                  <w:pPr>
                    <w:widowControl w:val="0"/>
                    <w:autoSpaceDE w:val="0"/>
                    <w:autoSpaceDN w:val="0"/>
                    <w:jc w:val="center"/>
                    <w:rPr>
                      <w:sz w:val="16"/>
                      <w:szCs w:val="16"/>
                    </w:rPr>
                  </w:pPr>
                  <w:r w:rsidRPr="0065340F">
                    <w:rPr>
                      <w:sz w:val="16"/>
                      <w:szCs w:val="16"/>
                    </w:rPr>
                    <w:t>0</w:t>
                  </w:r>
                </w:p>
              </w:tc>
              <w:tc>
                <w:tcPr>
                  <w:tcW w:w="709" w:type="dxa"/>
                  <w:tcBorders>
                    <w:bottom w:val="single" w:sz="4" w:space="0" w:color="auto"/>
                  </w:tcBorders>
                  <w:vAlign w:val="center"/>
                </w:tcPr>
                <w:p w:rsidR="0065340F" w:rsidRPr="0065340F" w:rsidRDefault="0065340F" w:rsidP="00BF6534">
                  <w:pPr>
                    <w:widowControl w:val="0"/>
                    <w:autoSpaceDE w:val="0"/>
                    <w:autoSpaceDN w:val="0"/>
                    <w:jc w:val="center"/>
                    <w:rPr>
                      <w:sz w:val="16"/>
                      <w:szCs w:val="16"/>
                    </w:rPr>
                  </w:pPr>
                  <w:r w:rsidRPr="0065340F">
                    <w:rPr>
                      <w:sz w:val="16"/>
                      <w:szCs w:val="16"/>
                    </w:rPr>
                    <w:t>0</w:t>
                  </w:r>
                </w:p>
              </w:tc>
              <w:tc>
                <w:tcPr>
                  <w:tcW w:w="850" w:type="dxa"/>
                  <w:tcBorders>
                    <w:bottom w:val="single" w:sz="4" w:space="0" w:color="auto"/>
                  </w:tcBorders>
                  <w:vAlign w:val="center"/>
                </w:tcPr>
                <w:p w:rsidR="0065340F" w:rsidRPr="00FB0E7E" w:rsidRDefault="0065340F" w:rsidP="00DE0A5C">
                  <w:pPr>
                    <w:widowControl w:val="0"/>
                    <w:autoSpaceDE w:val="0"/>
                    <w:autoSpaceDN w:val="0"/>
                    <w:jc w:val="center"/>
                    <w:rPr>
                      <w:sz w:val="14"/>
                      <w:szCs w:val="14"/>
                    </w:rPr>
                  </w:pPr>
                  <w:r w:rsidRPr="00FB0E7E">
                    <w:rPr>
                      <w:sz w:val="14"/>
                      <w:szCs w:val="14"/>
                    </w:rPr>
                    <w:t>0</w:t>
                  </w:r>
                </w:p>
              </w:tc>
            </w:tr>
            <w:tr w:rsidR="0065340F" w:rsidTr="00FB0E7E">
              <w:tc>
                <w:tcPr>
                  <w:tcW w:w="10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851"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709"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5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5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5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709"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709"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850"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r>
          </w:tbl>
          <w:p w:rsidR="00DE0A5C" w:rsidRDefault="00DE0A5C" w:rsidP="00DE0A5C">
            <w:pPr>
              <w:suppressAutoHyphens/>
              <w:ind w:right="2626"/>
              <w:jc w:val="both"/>
              <w:rPr>
                <w:color w:val="000000"/>
              </w:rPr>
            </w:pPr>
          </w:p>
        </w:tc>
      </w:tr>
      <w:tr w:rsidR="00DE0A5C" w:rsidRPr="00DE0A5C" w:rsidTr="00DE0A5C">
        <w:tc>
          <w:tcPr>
            <w:tcW w:w="2897" w:type="dxa"/>
            <w:tcBorders>
              <w:top w:val="single" w:sz="4" w:space="0" w:color="auto"/>
              <w:left w:val="single" w:sz="4" w:space="0" w:color="auto"/>
              <w:bottom w:val="nil"/>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Ожидаемые конечные результаты программы</w:t>
            </w:r>
          </w:p>
        </w:tc>
        <w:tc>
          <w:tcPr>
            <w:tcW w:w="6804" w:type="dxa"/>
            <w:tcBorders>
              <w:top w:val="single" w:sz="4" w:space="0" w:color="auto"/>
              <w:left w:val="single" w:sz="4" w:space="0" w:color="auto"/>
              <w:bottom w:val="nil"/>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количества благоустроенных дворовых территорий;</w:t>
            </w:r>
          </w:p>
        </w:tc>
      </w:tr>
      <w:tr w:rsidR="00DE0A5C" w:rsidRPr="00DE0A5C" w:rsidTr="00DE0A5C">
        <w:tc>
          <w:tcPr>
            <w:tcW w:w="2897" w:type="dxa"/>
            <w:tcBorders>
              <w:left w:val="single" w:sz="4" w:space="0" w:color="auto"/>
              <w:bottom w:val="nil"/>
              <w:right w:val="single" w:sz="4" w:space="0" w:color="auto"/>
            </w:tcBorders>
          </w:tcPr>
          <w:p w:rsidR="00DE0A5C" w:rsidRPr="00DE0A5C" w:rsidRDefault="00DE0A5C" w:rsidP="00DE0A5C">
            <w:pPr>
              <w:pStyle w:val="ConsPlusNormal"/>
              <w:rPr>
                <w:rFonts w:ascii="Times New Roman" w:hAnsi="Times New Roman" w:cs="Times New Roman"/>
                <w:sz w:val="24"/>
                <w:szCs w:val="24"/>
              </w:rPr>
            </w:pPr>
          </w:p>
        </w:tc>
        <w:tc>
          <w:tcPr>
            <w:tcW w:w="6804" w:type="dxa"/>
            <w:tcBorders>
              <w:left w:val="single" w:sz="4" w:space="0" w:color="auto"/>
              <w:bottom w:val="nil"/>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доли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w:t>
            </w:r>
          </w:p>
        </w:tc>
      </w:tr>
      <w:tr w:rsidR="00DE0A5C" w:rsidRPr="00DE0A5C" w:rsidTr="00DE0A5C">
        <w:tc>
          <w:tcPr>
            <w:tcW w:w="2897" w:type="dxa"/>
            <w:tcBorders>
              <w:left w:val="single" w:sz="4" w:space="0" w:color="auto"/>
              <w:bottom w:val="nil"/>
              <w:right w:val="single" w:sz="4" w:space="0" w:color="auto"/>
            </w:tcBorders>
          </w:tcPr>
          <w:p w:rsidR="00DE0A5C" w:rsidRPr="00DE0A5C" w:rsidRDefault="00DE0A5C" w:rsidP="00DE0A5C">
            <w:pPr>
              <w:pStyle w:val="ConsPlusNormal"/>
              <w:rPr>
                <w:rFonts w:ascii="Times New Roman" w:hAnsi="Times New Roman" w:cs="Times New Roman"/>
                <w:sz w:val="24"/>
                <w:szCs w:val="24"/>
              </w:rPr>
            </w:pPr>
          </w:p>
        </w:tc>
        <w:tc>
          <w:tcPr>
            <w:tcW w:w="6804" w:type="dxa"/>
            <w:tcBorders>
              <w:left w:val="single" w:sz="4" w:space="0" w:color="auto"/>
              <w:bottom w:val="nil"/>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доли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tc>
      </w:tr>
      <w:tr w:rsidR="00DE0A5C" w:rsidRPr="00DE0A5C" w:rsidTr="00DE0A5C">
        <w:tc>
          <w:tcPr>
            <w:tcW w:w="2897" w:type="dxa"/>
            <w:tcBorders>
              <w:left w:val="single" w:sz="4" w:space="0" w:color="auto"/>
              <w:bottom w:val="single" w:sz="4" w:space="0" w:color="auto"/>
              <w:right w:val="single" w:sz="4" w:space="0" w:color="auto"/>
            </w:tcBorders>
          </w:tcPr>
          <w:p w:rsidR="00DE0A5C" w:rsidRPr="00DE0A5C" w:rsidRDefault="00DE0A5C" w:rsidP="00DE0A5C">
            <w:pPr>
              <w:pStyle w:val="ConsPlusNormal"/>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доли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городское поселение город Боровск.</w:t>
            </w:r>
          </w:p>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количества благоустроенных общественных мест</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rPr>
                <w:color w:val="000000"/>
              </w:rPr>
            </w:pPr>
            <w:r w:rsidRPr="00DE0A5C">
              <w:rPr>
                <w:color w:val="000000"/>
              </w:rPr>
              <w:t xml:space="preserve">Система организации </w:t>
            </w:r>
            <w:proofErr w:type="gramStart"/>
            <w:r w:rsidRPr="00DE0A5C">
              <w:rPr>
                <w:color w:val="000000"/>
              </w:rPr>
              <w:t>контроля за</w:t>
            </w:r>
            <w:proofErr w:type="gramEnd"/>
            <w:r w:rsidRPr="00DE0A5C">
              <w:rPr>
                <w:color w:val="000000"/>
              </w:rPr>
              <w:t xml:space="preserve"> исполнением программы</w:t>
            </w:r>
          </w:p>
        </w:tc>
        <w:tc>
          <w:tcPr>
            <w:tcW w:w="6804" w:type="dxa"/>
            <w:tcBorders>
              <w:top w:val="single" w:sz="4" w:space="0" w:color="auto"/>
              <w:left w:val="single" w:sz="4" w:space="0" w:color="auto"/>
              <w:bottom w:val="single" w:sz="4" w:space="0" w:color="auto"/>
              <w:right w:val="single" w:sz="4" w:space="0" w:color="auto"/>
            </w:tcBorders>
            <w:vAlign w:val="bottom"/>
          </w:tcPr>
          <w:p w:rsidR="00DE0A5C" w:rsidRPr="00FB0E7E" w:rsidRDefault="00DE0A5C" w:rsidP="00DE0A5C">
            <w:pPr>
              <w:pStyle w:val="a4"/>
              <w:jc w:val="both"/>
              <w:rPr>
                <w:iCs/>
                <w:color w:val="000000"/>
                <w:sz w:val="22"/>
                <w:szCs w:val="22"/>
                <w:shd w:val="clear" w:color="auto" w:fill="FDFDFD"/>
              </w:rPr>
            </w:pPr>
            <w:proofErr w:type="gramStart"/>
            <w:r w:rsidRPr="00FB0E7E">
              <w:rPr>
                <w:iCs/>
                <w:color w:val="000000"/>
                <w:sz w:val="22"/>
                <w:szCs w:val="22"/>
                <w:shd w:val="clear" w:color="auto" w:fill="FDFDFD"/>
              </w:rPr>
              <w:t>Контроль  за</w:t>
            </w:r>
            <w:proofErr w:type="gramEnd"/>
            <w:r w:rsidRPr="00FB0E7E">
              <w:rPr>
                <w:iCs/>
                <w:color w:val="000000"/>
                <w:sz w:val="22"/>
                <w:szCs w:val="22"/>
                <w:shd w:val="clear" w:color="auto" w:fill="FDFDFD"/>
              </w:rPr>
              <w:t xml:space="preserve"> ходом реализации программы осуществляет</w:t>
            </w:r>
          </w:p>
          <w:p w:rsidR="00DE0A5C" w:rsidRPr="00FB0E7E" w:rsidRDefault="00DE0A5C" w:rsidP="00DE0A5C">
            <w:pPr>
              <w:pStyle w:val="a4"/>
              <w:jc w:val="both"/>
              <w:rPr>
                <w:sz w:val="22"/>
                <w:szCs w:val="22"/>
              </w:rPr>
            </w:pPr>
            <w:r w:rsidRPr="00FB0E7E">
              <w:rPr>
                <w:iCs/>
                <w:color w:val="000000"/>
                <w:sz w:val="22"/>
                <w:szCs w:val="22"/>
                <w:shd w:val="clear" w:color="auto" w:fill="FDFDFD"/>
              </w:rPr>
              <w:t>-Общественная комиссия муниципального образования  городское поселение город Боровск,</w:t>
            </w:r>
            <w:r w:rsidRPr="00FB0E7E">
              <w:rPr>
                <w:sz w:val="22"/>
                <w:szCs w:val="22"/>
              </w:rPr>
              <w:t xml:space="preserve"> </w:t>
            </w:r>
          </w:p>
          <w:p w:rsidR="00DE0A5C" w:rsidRPr="00FB0E7E" w:rsidRDefault="00DE0A5C" w:rsidP="00DE0A5C">
            <w:pPr>
              <w:pStyle w:val="a4"/>
              <w:jc w:val="both"/>
              <w:rPr>
                <w:color w:val="FF0000"/>
                <w:sz w:val="22"/>
                <w:szCs w:val="22"/>
              </w:rPr>
            </w:pPr>
            <w:r w:rsidRPr="00FB0E7E">
              <w:rPr>
                <w:sz w:val="22"/>
                <w:szCs w:val="22"/>
              </w:rPr>
              <w:t>-Администрация муниципального образования городское поселение город Боровск,</w:t>
            </w:r>
          </w:p>
        </w:tc>
      </w:tr>
    </w:tbl>
    <w:p w:rsidR="00DE0A5C" w:rsidRPr="00DE0A5C" w:rsidRDefault="00DE0A5C" w:rsidP="001B3676">
      <w:pPr>
        <w:jc w:val="right"/>
      </w:pPr>
    </w:p>
    <w:p w:rsidR="00DE0A5C" w:rsidRPr="00DE0A5C" w:rsidRDefault="00DE0A5C" w:rsidP="001B3676">
      <w:pPr>
        <w:jc w:val="right"/>
      </w:pPr>
    </w:p>
    <w:p w:rsidR="00DE0A5C" w:rsidRPr="00DE0A5C" w:rsidRDefault="00DE0A5C" w:rsidP="001B3676">
      <w:pPr>
        <w:jc w:val="right"/>
      </w:pPr>
    </w:p>
    <w:p w:rsidR="00DE0A5C" w:rsidRPr="00DE0A5C" w:rsidRDefault="00DE0A5C" w:rsidP="001B3676">
      <w:pPr>
        <w:jc w:val="right"/>
      </w:pPr>
      <w:bookmarkStart w:id="0" w:name="_GoBack"/>
      <w:bookmarkEnd w:id="0"/>
    </w:p>
    <w:p w:rsidR="00DE0A5C" w:rsidRDefault="00DE0A5C" w:rsidP="001B3676">
      <w:pPr>
        <w:jc w:val="right"/>
      </w:pPr>
    </w:p>
    <w:p w:rsidR="0065340F" w:rsidRDefault="0065340F"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DE0A5C" w:rsidRDefault="00DE0A5C" w:rsidP="00AE11AD">
      <w:pPr>
        <w:jc w:val="right"/>
      </w:pPr>
    </w:p>
    <w:sectPr w:rsidR="00DE0A5C" w:rsidSect="00F63620">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6EE1"/>
    <w:multiLevelType w:val="hybridMultilevel"/>
    <w:tmpl w:val="E4A2DFC6"/>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1">
    <w:nsid w:val="25CF3F27"/>
    <w:multiLevelType w:val="multilevel"/>
    <w:tmpl w:val="DD1285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B22719"/>
    <w:multiLevelType w:val="multilevel"/>
    <w:tmpl w:val="437E8A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764"/>
    <w:rsid w:val="00012644"/>
    <w:rsid w:val="000250F2"/>
    <w:rsid w:val="00030164"/>
    <w:rsid w:val="00031749"/>
    <w:rsid w:val="00034C0B"/>
    <w:rsid w:val="00034CE6"/>
    <w:rsid w:val="000362C6"/>
    <w:rsid w:val="000D7764"/>
    <w:rsid w:val="00120B22"/>
    <w:rsid w:val="0013156D"/>
    <w:rsid w:val="00152FB0"/>
    <w:rsid w:val="001B021A"/>
    <w:rsid w:val="001B3676"/>
    <w:rsid w:val="001F3646"/>
    <w:rsid w:val="0023004D"/>
    <w:rsid w:val="00235649"/>
    <w:rsid w:val="00246F64"/>
    <w:rsid w:val="00291138"/>
    <w:rsid w:val="002D53FF"/>
    <w:rsid w:val="003418B6"/>
    <w:rsid w:val="00343C94"/>
    <w:rsid w:val="00406ABB"/>
    <w:rsid w:val="004202D8"/>
    <w:rsid w:val="004577C2"/>
    <w:rsid w:val="004B0B93"/>
    <w:rsid w:val="004B701B"/>
    <w:rsid w:val="004D6445"/>
    <w:rsid w:val="004D733F"/>
    <w:rsid w:val="0050481C"/>
    <w:rsid w:val="0050615A"/>
    <w:rsid w:val="005177D1"/>
    <w:rsid w:val="00523EA6"/>
    <w:rsid w:val="00562474"/>
    <w:rsid w:val="005C53A4"/>
    <w:rsid w:val="005D7CCE"/>
    <w:rsid w:val="005E5B93"/>
    <w:rsid w:val="005E624B"/>
    <w:rsid w:val="00602429"/>
    <w:rsid w:val="00651FDE"/>
    <w:rsid w:val="0065340F"/>
    <w:rsid w:val="00666114"/>
    <w:rsid w:val="0067783B"/>
    <w:rsid w:val="00697316"/>
    <w:rsid w:val="006B1936"/>
    <w:rsid w:val="006D5798"/>
    <w:rsid w:val="006D62C2"/>
    <w:rsid w:val="0071466E"/>
    <w:rsid w:val="00731319"/>
    <w:rsid w:val="00765893"/>
    <w:rsid w:val="00780EF8"/>
    <w:rsid w:val="007A0E93"/>
    <w:rsid w:val="007B3C79"/>
    <w:rsid w:val="007C04F3"/>
    <w:rsid w:val="007D2BD6"/>
    <w:rsid w:val="007D431D"/>
    <w:rsid w:val="007D4BF8"/>
    <w:rsid w:val="007E143E"/>
    <w:rsid w:val="007F4801"/>
    <w:rsid w:val="007F7224"/>
    <w:rsid w:val="008410B2"/>
    <w:rsid w:val="0084378E"/>
    <w:rsid w:val="0086436E"/>
    <w:rsid w:val="00864E38"/>
    <w:rsid w:val="00893A15"/>
    <w:rsid w:val="0093288A"/>
    <w:rsid w:val="0094035A"/>
    <w:rsid w:val="0094523E"/>
    <w:rsid w:val="009571DA"/>
    <w:rsid w:val="00967671"/>
    <w:rsid w:val="00977FEE"/>
    <w:rsid w:val="009B487D"/>
    <w:rsid w:val="00A12084"/>
    <w:rsid w:val="00A65416"/>
    <w:rsid w:val="00A77A96"/>
    <w:rsid w:val="00AC0CAA"/>
    <w:rsid w:val="00AE11AD"/>
    <w:rsid w:val="00AF35FF"/>
    <w:rsid w:val="00AF4F8E"/>
    <w:rsid w:val="00B52520"/>
    <w:rsid w:val="00B6157F"/>
    <w:rsid w:val="00B842D9"/>
    <w:rsid w:val="00BC6B17"/>
    <w:rsid w:val="00BF6534"/>
    <w:rsid w:val="00C05E6C"/>
    <w:rsid w:val="00C35136"/>
    <w:rsid w:val="00C96525"/>
    <w:rsid w:val="00CF74E0"/>
    <w:rsid w:val="00D13E4F"/>
    <w:rsid w:val="00D15899"/>
    <w:rsid w:val="00D16790"/>
    <w:rsid w:val="00DE0A5C"/>
    <w:rsid w:val="00E05E3E"/>
    <w:rsid w:val="00E2125E"/>
    <w:rsid w:val="00E30A5C"/>
    <w:rsid w:val="00E33E98"/>
    <w:rsid w:val="00EA6FC0"/>
    <w:rsid w:val="00EB2EBA"/>
    <w:rsid w:val="00ED41CF"/>
    <w:rsid w:val="00EF3AF3"/>
    <w:rsid w:val="00F142B0"/>
    <w:rsid w:val="00F63620"/>
    <w:rsid w:val="00F70890"/>
    <w:rsid w:val="00F74F19"/>
    <w:rsid w:val="00F774DC"/>
    <w:rsid w:val="00F77938"/>
    <w:rsid w:val="00FB0E7E"/>
    <w:rsid w:val="00FC0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7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D776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0D77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0D7764"/>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No Spacing"/>
    <w:link w:val="a5"/>
    <w:uiPriority w:val="99"/>
    <w:qFormat/>
    <w:rsid w:val="000D7764"/>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0D776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Базовый"/>
    <w:rsid w:val="000D7764"/>
    <w:pPr>
      <w:tabs>
        <w:tab w:val="left" w:pos="709"/>
      </w:tabs>
      <w:suppressAutoHyphens/>
    </w:pPr>
    <w:rPr>
      <w:rFonts w:ascii="Times New Roman" w:eastAsia="Times New Roman" w:hAnsi="Times New Roman" w:cs="Times New Roman"/>
      <w:color w:val="00000A"/>
      <w:sz w:val="20"/>
      <w:szCs w:val="20"/>
      <w:lang w:eastAsia="ru-RU"/>
    </w:rPr>
  </w:style>
  <w:style w:type="paragraph" w:styleId="a7">
    <w:name w:val="Body Text"/>
    <w:basedOn w:val="a"/>
    <w:link w:val="a8"/>
    <w:rsid w:val="007F4801"/>
    <w:pPr>
      <w:jc w:val="center"/>
    </w:pPr>
    <w:rPr>
      <w:rFonts w:ascii="Courier New" w:hAnsi="Courier New"/>
      <w:b/>
      <w:sz w:val="52"/>
      <w:szCs w:val="20"/>
    </w:rPr>
  </w:style>
  <w:style w:type="character" w:customStyle="1" w:styleId="a8">
    <w:name w:val="Основной текст Знак"/>
    <w:basedOn w:val="a0"/>
    <w:link w:val="a7"/>
    <w:rsid w:val="007F4801"/>
    <w:rPr>
      <w:rFonts w:ascii="Courier New" w:eastAsia="Times New Roman" w:hAnsi="Courier New" w:cs="Times New Roman"/>
      <w:b/>
      <w:sz w:val="52"/>
      <w:szCs w:val="20"/>
      <w:lang w:eastAsia="ru-RU"/>
    </w:rPr>
  </w:style>
  <w:style w:type="character" w:customStyle="1" w:styleId="ConsPlusNormal0">
    <w:name w:val="ConsPlusNormal Знак"/>
    <w:link w:val="ConsPlusNormal"/>
    <w:locked/>
    <w:rsid w:val="0023004D"/>
    <w:rPr>
      <w:rFonts w:ascii="Arial" w:eastAsia="Times New Roman" w:hAnsi="Arial" w:cs="Arial"/>
      <w:sz w:val="20"/>
      <w:szCs w:val="20"/>
      <w:lang w:eastAsia="ru-RU"/>
    </w:rPr>
  </w:style>
  <w:style w:type="paragraph" w:styleId="a9">
    <w:name w:val="Normal Indent"/>
    <w:basedOn w:val="a"/>
    <w:uiPriority w:val="99"/>
    <w:rsid w:val="00EB2EBA"/>
    <w:pPr>
      <w:ind w:firstLine="720"/>
      <w:jc w:val="both"/>
    </w:pPr>
    <w:rPr>
      <w:rFonts w:eastAsia="MS Mincho"/>
    </w:rPr>
  </w:style>
  <w:style w:type="paragraph" w:styleId="aa">
    <w:name w:val="List Paragraph"/>
    <w:basedOn w:val="a"/>
    <w:uiPriority w:val="99"/>
    <w:qFormat/>
    <w:rsid w:val="00D15899"/>
    <w:pPr>
      <w:ind w:left="708"/>
    </w:pPr>
  </w:style>
  <w:style w:type="character" w:styleId="ab">
    <w:name w:val="Strong"/>
    <w:qFormat/>
    <w:rsid w:val="00D15899"/>
    <w:rPr>
      <w:b/>
      <w:bCs/>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D15899"/>
    <w:pPr>
      <w:spacing w:before="100" w:beforeAutospacing="1" w:after="100" w:afterAutospacing="1"/>
    </w:pPr>
  </w:style>
  <w:style w:type="paragraph" w:styleId="ad">
    <w:name w:val="Balloon Text"/>
    <w:basedOn w:val="a"/>
    <w:link w:val="ae"/>
    <w:uiPriority w:val="99"/>
    <w:semiHidden/>
    <w:unhideWhenUsed/>
    <w:rsid w:val="00B52520"/>
    <w:rPr>
      <w:rFonts w:ascii="Tahoma" w:hAnsi="Tahoma" w:cs="Tahoma"/>
      <w:sz w:val="16"/>
      <w:szCs w:val="16"/>
    </w:rPr>
  </w:style>
  <w:style w:type="character" w:customStyle="1" w:styleId="ae">
    <w:name w:val="Текст выноски Знак"/>
    <w:basedOn w:val="a0"/>
    <w:link w:val="ad"/>
    <w:uiPriority w:val="99"/>
    <w:semiHidden/>
    <w:rsid w:val="00B52520"/>
    <w:rPr>
      <w:rFonts w:ascii="Tahoma" w:eastAsia="Times New Roman" w:hAnsi="Tahoma" w:cs="Tahoma"/>
      <w:sz w:val="16"/>
      <w:szCs w:val="16"/>
      <w:lang w:eastAsia="ru-RU"/>
    </w:rPr>
  </w:style>
  <w:style w:type="character" w:customStyle="1" w:styleId="2">
    <w:name w:val="Основной текст (2)_"/>
    <w:basedOn w:val="a0"/>
    <w:rsid w:val="00C9652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C965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Курсив"/>
    <w:basedOn w:val="2"/>
    <w:rsid w:val="00C9652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5">
    <w:name w:val="Без интервала Знак"/>
    <w:link w:val="a4"/>
    <w:uiPriority w:val="99"/>
    <w:locked/>
    <w:rsid w:val="007658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7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D776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0D77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0D7764"/>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No Spacing"/>
    <w:link w:val="a5"/>
    <w:uiPriority w:val="99"/>
    <w:qFormat/>
    <w:rsid w:val="000D7764"/>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0D776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Базовый"/>
    <w:rsid w:val="000D7764"/>
    <w:pPr>
      <w:tabs>
        <w:tab w:val="left" w:pos="709"/>
      </w:tabs>
      <w:suppressAutoHyphens/>
    </w:pPr>
    <w:rPr>
      <w:rFonts w:ascii="Times New Roman" w:eastAsia="Times New Roman" w:hAnsi="Times New Roman" w:cs="Times New Roman"/>
      <w:color w:val="00000A"/>
      <w:sz w:val="20"/>
      <w:szCs w:val="20"/>
      <w:lang w:eastAsia="ru-RU"/>
    </w:rPr>
  </w:style>
  <w:style w:type="paragraph" w:styleId="a7">
    <w:name w:val="Body Text"/>
    <w:basedOn w:val="a"/>
    <w:link w:val="a8"/>
    <w:rsid w:val="007F4801"/>
    <w:pPr>
      <w:jc w:val="center"/>
    </w:pPr>
    <w:rPr>
      <w:rFonts w:ascii="Courier New" w:hAnsi="Courier New"/>
      <w:b/>
      <w:sz w:val="52"/>
      <w:szCs w:val="20"/>
    </w:rPr>
  </w:style>
  <w:style w:type="character" w:customStyle="1" w:styleId="a8">
    <w:name w:val="Основной текст Знак"/>
    <w:basedOn w:val="a0"/>
    <w:link w:val="a7"/>
    <w:rsid w:val="007F4801"/>
    <w:rPr>
      <w:rFonts w:ascii="Courier New" w:eastAsia="Times New Roman" w:hAnsi="Courier New" w:cs="Times New Roman"/>
      <w:b/>
      <w:sz w:val="52"/>
      <w:szCs w:val="20"/>
      <w:lang w:eastAsia="ru-RU"/>
    </w:rPr>
  </w:style>
  <w:style w:type="character" w:customStyle="1" w:styleId="ConsPlusNormal0">
    <w:name w:val="ConsPlusNormal Знак"/>
    <w:link w:val="ConsPlusNormal"/>
    <w:locked/>
    <w:rsid w:val="0023004D"/>
    <w:rPr>
      <w:rFonts w:ascii="Arial" w:eastAsia="Times New Roman" w:hAnsi="Arial" w:cs="Arial"/>
      <w:sz w:val="20"/>
      <w:szCs w:val="20"/>
      <w:lang w:eastAsia="ru-RU"/>
    </w:rPr>
  </w:style>
  <w:style w:type="paragraph" w:styleId="a9">
    <w:name w:val="Normal Indent"/>
    <w:basedOn w:val="a"/>
    <w:uiPriority w:val="99"/>
    <w:rsid w:val="00EB2EBA"/>
    <w:pPr>
      <w:ind w:firstLine="720"/>
      <w:jc w:val="both"/>
    </w:pPr>
    <w:rPr>
      <w:rFonts w:eastAsia="MS Mincho"/>
    </w:rPr>
  </w:style>
  <w:style w:type="paragraph" w:styleId="aa">
    <w:name w:val="List Paragraph"/>
    <w:basedOn w:val="a"/>
    <w:uiPriority w:val="99"/>
    <w:qFormat/>
    <w:rsid w:val="00D15899"/>
    <w:pPr>
      <w:ind w:left="708"/>
    </w:pPr>
  </w:style>
  <w:style w:type="character" w:styleId="ab">
    <w:name w:val="Strong"/>
    <w:qFormat/>
    <w:rsid w:val="00D15899"/>
    <w:rPr>
      <w:b/>
      <w:bCs/>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D15899"/>
    <w:pPr>
      <w:spacing w:before="100" w:beforeAutospacing="1" w:after="100" w:afterAutospacing="1"/>
    </w:pPr>
  </w:style>
  <w:style w:type="paragraph" w:styleId="ad">
    <w:name w:val="Balloon Text"/>
    <w:basedOn w:val="a"/>
    <w:link w:val="ae"/>
    <w:uiPriority w:val="99"/>
    <w:semiHidden/>
    <w:unhideWhenUsed/>
    <w:rsid w:val="00B52520"/>
    <w:rPr>
      <w:rFonts w:ascii="Tahoma" w:hAnsi="Tahoma" w:cs="Tahoma"/>
      <w:sz w:val="16"/>
      <w:szCs w:val="16"/>
    </w:rPr>
  </w:style>
  <w:style w:type="character" w:customStyle="1" w:styleId="ae">
    <w:name w:val="Текст выноски Знак"/>
    <w:basedOn w:val="a0"/>
    <w:link w:val="ad"/>
    <w:uiPriority w:val="99"/>
    <w:semiHidden/>
    <w:rsid w:val="00B52520"/>
    <w:rPr>
      <w:rFonts w:ascii="Tahoma" w:eastAsia="Times New Roman" w:hAnsi="Tahoma" w:cs="Tahoma"/>
      <w:sz w:val="16"/>
      <w:szCs w:val="16"/>
      <w:lang w:eastAsia="ru-RU"/>
    </w:rPr>
  </w:style>
  <w:style w:type="character" w:customStyle="1" w:styleId="2">
    <w:name w:val="Основной текст (2)_"/>
    <w:basedOn w:val="a0"/>
    <w:rsid w:val="00C9652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C965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Курсив"/>
    <w:basedOn w:val="2"/>
    <w:rsid w:val="00C9652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5">
    <w:name w:val="Без интервала Знак"/>
    <w:link w:val="a4"/>
    <w:uiPriority w:val="99"/>
    <w:locked/>
    <w:rsid w:val="007658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ovlechenie/" TargetMode="External"/><Relationship Id="rId3" Type="http://schemas.openxmlformats.org/officeDocument/2006/relationships/styles" Target="styles.xml"/><Relationship Id="rId7" Type="http://schemas.openxmlformats.org/officeDocument/2006/relationships/hyperlink" Target="http://pandia.ru/text/category/sotcialmzno_yekonomicheskoe_razvit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E3B78-5E66-422D-823D-128865E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16</Pages>
  <Words>5866</Words>
  <Characters>33440</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71</cp:revision>
  <cp:lastPrinted>2023-11-14T06:32:00Z</cp:lastPrinted>
  <dcterms:created xsi:type="dcterms:W3CDTF">2018-11-09T06:59:00Z</dcterms:created>
  <dcterms:modified xsi:type="dcterms:W3CDTF">2023-11-14T06:32:00Z</dcterms:modified>
</cp:coreProperties>
</file>