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D7" w:rsidRPr="00D9371F" w:rsidRDefault="002B68D7" w:rsidP="002B68D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color w:val="002060"/>
        </w:rPr>
      </w:pPr>
      <w:r w:rsidRPr="00D9371F">
        <w:rPr>
          <w:rFonts w:ascii="Times New Roman" w:hAnsi="Times New Roman" w:cs="Times New Roman"/>
          <w:b/>
          <w:color w:val="002060"/>
        </w:rPr>
        <w:t xml:space="preserve">Приложение № </w:t>
      </w:r>
      <w:r w:rsidR="00E011F9" w:rsidRPr="00D9371F">
        <w:rPr>
          <w:rFonts w:ascii="Times New Roman" w:hAnsi="Times New Roman" w:cs="Times New Roman"/>
          <w:b/>
          <w:color w:val="002060"/>
        </w:rPr>
        <w:t>1</w:t>
      </w:r>
      <w:r w:rsidR="006E01AA" w:rsidRPr="00D9371F">
        <w:rPr>
          <w:rFonts w:ascii="Times New Roman" w:hAnsi="Times New Roman" w:cs="Times New Roman"/>
          <w:b/>
          <w:color w:val="002060"/>
        </w:rPr>
        <w:t>6</w:t>
      </w:r>
    </w:p>
    <w:p w:rsidR="002B68D7" w:rsidRDefault="002B68D7" w:rsidP="002B23B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к     решению   Городской     Думы   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2B68D7" w:rsidRDefault="002B68D7" w:rsidP="002B23B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 городское   поселение    город    Боровск </w:t>
      </w:r>
    </w:p>
    <w:p w:rsidR="002B68D7" w:rsidRDefault="002B68D7" w:rsidP="002B23B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«О бюджете муниципального образования  </w:t>
      </w:r>
      <w:proofErr w:type="gramStart"/>
      <w:r>
        <w:rPr>
          <w:rFonts w:ascii="Times New Roman" w:hAnsi="Times New Roman" w:cs="Times New Roman"/>
        </w:rPr>
        <w:t>городское</w:t>
      </w:r>
      <w:proofErr w:type="gramEnd"/>
    </w:p>
    <w:p w:rsidR="002B68D7" w:rsidRDefault="002B68D7" w:rsidP="002B23B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поселение   город Боровск на 20</w:t>
      </w:r>
      <w:r w:rsidR="006E01AA" w:rsidRPr="006E01AA">
        <w:rPr>
          <w:rFonts w:ascii="Times New Roman" w:hAnsi="Times New Roman" w:cs="Times New Roman"/>
        </w:rPr>
        <w:t>2</w:t>
      </w:r>
      <w:r w:rsidR="00C8446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 и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плановый </w:t>
      </w:r>
    </w:p>
    <w:p w:rsidR="002B68D7" w:rsidRPr="00D9371F" w:rsidRDefault="002B68D7" w:rsidP="002B23B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</w:rPr>
        <w:t xml:space="preserve"> период 202</w:t>
      </w:r>
      <w:r w:rsidR="00C8446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и 202</w:t>
      </w:r>
      <w:r w:rsidR="00C8446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годов»</w:t>
      </w:r>
      <w:r w:rsidR="00C84465">
        <w:rPr>
          <w:rFonts w:ascii="Times New Roman" w:hAnsi="Times New Roman" w:cs="Times New Roman"/>
        </w:rPr>
        <w:t xml:space="preserve"> от </w:t>
      </w:r>
      <w:r w:rsidR="002B23B5">
        <w:rPr>
          <w:rFonts w:ascii="Times New Roman" w:hAnsi="Times New Roman" w:cs="Times New Roman"/>
        </w:rPr>
        <w:t xml:space="preserve"> </w:t>
      </w:r>
      <w:r w:rsidR="00623830">
        <w:rPr>
          <w:rFonts w:ascii="Times New Roman" w:hAnsi="Times New Roman" w:cs="Times New Roman"/>
        </w:rPr>
        <w:t xml:space="preserve"> </w:t>
      </w:r>
      <w:r w:rsidR="003234A8">
        <w:rPr>
          <w:rFonts w:ascii="Times New Roman" w:hAnsi="Times New Roman" w:cs="Times New Roman"/>
        </w:rPr>
        <w:t>11.12.</w:t>
      </w:r>
      <w:r w:rsidR="00623830" w:rsidRPr="00D9371F">
        <w:rPr>
          <w:rFonts w:ascii="Times New Roman" w:hAnsi="Times New Roman" w:cs="Times New Roman"/>
          <w:color w:val="002060"/>
        </w:rPr>
        <w:t>202</w:t>
      </w:r>
      <w:r w:rsidR="00C84465">
        <w:rPr>
          <w:rFonts w:ascii="Times New Roman" w:hAnsi="Times New Roman" w:cs="Times New Roman"/>
          <w:color w:val="002060"/>
        </w:rPr>
        <w:t>4</w:t>
      </w:r>
      <w:r w:rsidR="00623830" w:rsidRPr="00D9371F">
        <w:rPr>
          <w:rFonts w:ascii="Times New Roman" w:hAnsi="Times New Roman" w:cs="Times New Roman"/>
          <w:color w:val="002060"/>
        </w:rPr>
        <w:t xml:space="preserve"> №</w:t>
      </w:r>
      <w:r w:rsidR="003234A8">
        <w:rPr>
          <w:rFonts w:ascii="Times New Roman" w:hAnsi="Times New Roman" w:cs="Times New Roman"/>
          <w:color w:val="002060"/>
        </w:rPr>
        <w:t>87</w:t>
      </w:r>
      <w:r w:rsidR="002B23B5" w:rsidRPr="00D9371F">
        <w:rPr>
          <w:rFonts w:ascii="Times New Roman" w:hAnsi="Times New Roman" w:cs="Times New Roman"/>
          <w:color w:val="002060"/>
        </w:rPr>
        <w:t xml:space="preserve">  </w:t>
      </w:r>
      <w:r w:rsidRPr="00D9371F">
        <w:rPr>
          <w:rFonts w:ascii="Times New Roman" w:hAnsi="Times New Roman" w:cs="Times New Roman"/>
          <w:color w:val="002060"/>
        </w:rPr>
        <w:t xml:space="preserve"> </w:t>
      </w:r>
    </w:p>
    <w:p w:rsidR="00271DDF" w:rsidRDefault="00271DDF" w:rsidP="002B68D7">
      <w:pPr>
        <w:pStyle w:val="ConsPlusTitle"/>
        <w:widowControl/>
        <w:jc w:val="center"/>
        <w:rPr>
          <w:rFonts w:ascii="Times New Roman" w:hAnsi="Times New Roman" w:cs="Times New Roman"/>
          <w:sz w:val="22"/>
        </w:rPr>
      </w:pPr>
    </w:p>
    <w:p w:rsidR="002B68D7" w:rsidRDefault="002B68D7" w:rsidP="002B68D7">
      <w:pPr>
        <w:pStyle w:val="ConsPlusTitle"/>
        <w:widowControl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ПОРЯДОК</w:t>
      </w:r>
    </w:p>
    <w:p w:rsidR="002B68D7" w:rsidRDefault="002B68D7" w:rsidP="002B68D7">
      <w:pPr>
        <w:pStyle w:val="ConsPlusTitle"/>
        <w:widowControl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ПРЕДОСТАВЛЕНИЯ СУБСИДИЙ ЮРИДИЧЕСКИМ ЛИЦАМ, ИНДИВИДУАЛЬНЫМ</w:t>
      </w:r>
    </w:p>
    <w:p w:rsidR="002B68D7" w:rsidRDefault="002B68D7" w:rsidP="002B68D7">
      <w:pPr>
        <w:pStyle w:val="ConsPlusTitle"/>
        <w:widowControl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ПРЕ</w:t>
      </w:r>
      <w:r w:rsidR="00271DDF">
        <w:rPr>
          <w:rFonts w:ascii="Times New Roman" w:hAnsi="Times New Roman" w:cs="Times New Roman"/>
          <w:sz w:val="22"/>
        </w:rPr>
        <w:t>ДПРИНИМАТЕЛЯМ, ФИЗИЧЕСКИМ ЛИЦАМ</w:t>
      </w:r>
    </w:p>
    <w:p w:rsidR="00271DDF" w:rsidRDefault="00271DDF" w:rsidP="002B68D7">
      <w:pPr>
        <w:pStyle w:val="ConsPlusTitle"/>
        <w:widowControl/>
        <w:jc w:val="center"/>
        <w:rPr>
          <w:rFonts w:ascii="Times New Roman" w:hAnsi="Times New Roman" w:cs="Times New Roman"/>
          <w:sz w:val="22"/>
        </w:rPr>
      </w:pPr>
    </w:p>
    <w:p w:rsidR="002B68D7" w:rsidRDefault="002B68D7" w:rsidP="002B68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1. </w:t>
      </w:r>
      <w:proofErr w:type="gramStart"/>
      <w:r>
        <w:rPr>
          <w:rFonts w:ascii="Times New Roman" w:hAnsi="Times New Roman" w:cs="Times New Roman"/>
          <w:sz w:val="22"/>
        </w:rPr>
        <w:t>Настоящий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(далее - Порядок) разработан в соответствии с Бюджетным кодексом, Уставом муниципального образования и регулирует вопросы предоставления субсидий из бюджета муниципального образования (далее - субсидии) юридическим лицам (за исключением субсидий муниципальным учреждениям, индивидуальным предпринимателям, а также физическим лицам (далее - получатели субсидий).</w:t>
      </w:r>
      <w:proofErr w:type="gramEnd"/>
    </w:p>
    <w:p w:rsidR="00AA2AFD" w:rsidRDefault="002B68D7" w:rsidP="00AA2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 xml:space="preserve">2. </w:t>
      </w:r>
      <w:proofErr w:type="gramStart"/>
      <w:r w:rsidR="00AA2AFD">
        <w:rPr>
          <w:rFonts w:ascii="Times New Roman" w:hAnsi="Times New Roman"/>
          <w:sz w:val="24"/>
          <w:szCs w:val="24"/>
        </w:rPr>
        <w:t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2"/>
        </w:rPr>
        <w:t xml:space="preserve"> </w:t>
      </w:r>
      <w:r w:rsidR="00AA2AFD">
        <w:rPr>
          <w:rFonts w:ascii="Times New Roman" w:hAnsi="Times New Roman"/>
          <w:sz w:val="24"/>
          <w:szCs w:val="24"/>
        </w:rPr>
        <w:t>предоставляются на безвозмездной и безвозвратной основе</w:t>
      </w:r>
      <w:r>
        <w:rPr>
          <w:rFonts w:ascii="Times New Roman" w:hAnsi="Times New Roman" w:cs="Times New Roman"/>
          <w:sz w:val="22"/>
        </w:rPr>
        <w:t xml:space="preserve"> в целях </w:t>
      </w:r>
      <w:r>
        <w:rPr>
          <w:rFonts w:ascii="Times New Roman" w:hAnsi="Times New Roman" w:cs="Times New Roman"/>
          <w:bCs/>
          <w:sz w:val="22"/>
        </w:rPr>
        <w:t xml:space="preserve">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</w:t>
      </w:r>
      <w:r w:rsidR="00AA2AFD">
        <w:rPr>
          <w:rFonts w:ascii="Times New Roman" w:hAnsi="Times New Roman"/>
          <w:sz w:val="24"/>
          <w:szCs w:val="24"/>
        </w:rPr>
        <w:t>кроме автомобилей легковых и мотоциклов, винодельческих продуктов, произведенных из выращенного на территории Российской Федерации винограда</w:t>
      </w:r>
      <w:proofErr w:type="gramEnd"/>
      <w:r w:rsidR="00AA2AFD">
        <w:rPr>
          <w:rFonts w:ascii="Times New Roman" w:hAnsi="Times New Roman"/>
          <w:sz w:val="24"/>
          <w:szCs w:val="24"/>
        </w:rPr>
        <w:t>), выполнением работ, оказанием услуг.</w:t>
      </w:r>
    </w:p>
    <w:p w:rsidR="00AA2AFD" w:rsidRPr="00043415" w:rsidRDefault="00AA2AFD" w:rsidP="00AA2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415">
        <w:rPr>
          <w:rFonts w:ascii="Times New Roman" w:hAnsi="Times New Roman" w:cs="Times New Roman"/>
          <w:sz w:val="24"/>
          <w:szCs w:val="24"/>
        </w:rPr>
        <w:t xml:space="preserve">3. Субсидии предоставляются субъектам предпринимательской деятельности, указанным в п.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3415">
        <w:rPr>
          <w:rFonts w:ascii="Times New Roman" w:hAnsi="Times New Roman" w:cs="Times New Roman"/>
          <w:sz w:val="24"/>
          <w:szCs w:val="24"/>
        </w:rPr>
        <w:t xml:space="preserve"> настоящего Порядка, при соблюдении ими следующих условий:</w:t>
      </w:r>
    </w:p>
    <w:p w:rsidR="00AA2AFD" w:rsidRPr="00043415" w:rsidRDefault="00AA2AFD" w:rsidP="00AA2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415">
        <w:rPr>
          <w:rFonts w:ascii="Times New Roman" w:hAnsi="Times New Roman" w:cs="Times New Roman"/>
          <w:sz w:val="24"/>
          <w:szCs w:val="24"/>
        </w:rPr>
        <w:t xml:space="preserve">- выполнение обязательств по договорам, заключенным с администрацией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043415">
        <w:rPr>
          <w:rFonts w:ascii="Times New Roman" w:hAnsi="Times New Roman" w:cs="Times New Roman"/>
          <w:sz w:val="24"/>
          <w:szCs w:val="24"/>
        </w:rPr>
        <w:t>;</w:t>
      </w:r>
    </w:p>
    <w:p w:rsidR="00AA2AFD" w:rsidRPr="00043415" w:rsidRDefault="00AA2AFD" w:rsidP="00AA2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415">
        <w:rPr>
          <w:rFonts w:ascii="Times New Roman" w:hAnsi="Times New Roman" w:cs="Times New Roman"/>
          <w:sz w:val="24"/>
          <w:szCs w:val="24"/>
        </w:rPr>
        <w:t>- целевое использование выделенных ранее субсидий (при их наличии).</w:t>
      </w:r>
    </w:p>
    <w:p w:rsidR="00AA2AFD" w:rsidRPr="00043415" w:rsidRDefault="00AA2AFD" w:rsidP="00AA2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415">
        <w:rPr>
          <w:rFonts w:ascii="Times New Roman" w:hAnsi="Times New Roman" w:cs="Times New Roman"/>
          <w:sz w:val="24"/>
          <w:szCs w:val="24"/>
        </w:rPr>
        <w:t>4. Получатели субсидий должны отвечать следующим критериям:</w:t>
      </w:r>
    </w:p>
    <w:p w:rsidR="00AA2AFD" w:rsidRPr="00043415" w:rsidRDefault="00AA2AFD" w:rsidP="00AA2AF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415">
        <w:rPr>
          <w:rFonts w:ascii="Times New Roman" w:hAnsi="Times New Roman" w:cs="Times New Roman"/>
          <w:sz w:val="24"/>
          <w:szCs w:val="24"/>
        </w:rPr>
        <w:t xml:space="preserve">участвовать в решении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043415">
        <w:rPr>
          <w:rFonts w:ascii="Times New Roman" w:hAnsi="Times New Roman" w:cs="Times New Roman"/>
          <w:sz w:val="24"/>
          <w:szCs w:val="24"/>
        </w:rPr>
        <w:t>;</w:t>
      </w:r>
    </w:p>
    <w:p w:rsidR="00AA2AFD" w:rsidRPr="00043415" w:rsidRDefault="00AA2AFD" w:rsidP="00AA2AF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415">
        <w:rPr>
          <w:rFonts w:ascii="Times New Roman" w:hAnsi="Times New Roman" w:cs="Times New Roman"/>
          <w:sz w:val="24"/>
          <w:szCs w:val="24"/>
        </w:rPr>
        <w:t>не находиться в процессе ликвидации или банкротства (для юридических лиц);</w:t>
      </w:r>
    </w:p>
    <w:p w:rsidR="00AA2AFD" w:rsidRPr="00043415" w:rsidRDefault="00AA2AFD" w:rsidP="00AA2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415">
        <w:rPr>
          <w:rFonts w:ascii="Times New Roman" w:hAnsi="Times New Roman" w:cs="Times New Roman"/>
          <w:sz w:val="24"/>
          <w:szCs w:val="24"/>
        </w:rPr>
        <w:t>5. Порядок предоставления субсидий.</w:t>
      </w:r>
    </w:p>
    <w:p w:rsidR="00AA2AFD" w:rsidRPr="00043415" w:rsidRDefault="00AA2AFD" w:rsidP="00AA2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415">
        <w:rPr>
          <w:rFonts w:ascii="Times New Roman" w:hAnsi="Times New Roman" w:cs="Times New Roman"/>
          <w:sz w:val="24"/>
          <w:szCs w:val="24"/>
        </w:rPr>
        <w:t xml:space="preserve">5.1. Субсидии предоставляются в </w:t>
      </w:r>
      <w:proofErr w:type="gramStart"/>
      <w:r w:rsidRPr="00043415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043415">
        <w:rPr>
          <w:rFonts w:ascii="Times New Roman" w:hAnsi="Times New Roman" w:cs="Times New Roman"/>
          <w:sz w:val="24"/>
          <w:szCs w:val="24"/>
        </w:rPr>
        <w:t xml:space="preserve"> выделенных из </w:t>
      </w:r>
      <w:r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Pr="00043415">
        <w:rPr>
          <w:rFonts w:ascii="Times New Roman" w:hAnsi="Times New Roman" w:cs="Times New Roman"/>
          <w:sz w:val="24"/>
          <w:szCs w:val="24"/>
        </w:rPr>
        <w:t xml:space="preserve">бюджета лимитов бюджетных ассигнований в соответствии с муниципальными правовыми актами </w:t>
      </w:r>
      <w:r w:rsidRPr="0005040B">
        <w:rPr>
          <w:rFonts w:ascii="Times New Roman" w:hAnsi="Times New Roman" w:cs="Times New Roman"/>
          <w:sz w:val="24"/>
          <w:szCs w:val="24"/>
        </w:rPr>
        <w:t>администрации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AFD" w:rsidRDefault="00AA2AFD" w:rsidP="00AA2AFD">
      <w:pPr>
        <w:autoSpaceDE w:val="0"/>
        <w:autoSpaceDN w:val="0"/>
        <w:adjustRightInd w:val="0"/>
        <w:ind w:firstLine="567"/>
        <w:jc w:val="both"/>
      </w:pPr>
      <w:r>
        <w:t>5.2. Предоставление субсидий осуществляется на основании соглашения (договора), заключенного главным распорядителем бюджетных сре</w:t>
      </w:r>
      <w:proofErr w:type="gramStart"/>
      <w:r>
        <w:t>дств с п</w:t>
      </w:r>
      <w:proofErr w:type="gramEnd"/>
      <w:r>
        <w:t>олучателем субсидии, за исключением случаев, установленных законодательством.</w:t>
      </w:r>
    </w:p>
    <w:p w:rsidR="00AA2AFD" w:rsidRDefault="00AA2AFD" w:rsidP="00AA2AFD">
      <w:pPr>
        <w:autoSpaceDE w:val="0"/>
        <w:autoSpaceDN w:val="0"/>
        <w:adjustRightInd w:val="0"/>
        <w:ind w:firstLine="567"/>
        <w:jc w:val="both"/>
      </w:pPr>
      <w:r>
        <w:t xml:space="preserve">5.3. </w:t>
      </w:r>
      <w:proofErr w:type="gramStart"/>
      <w:r>
        <w:t>Контроль за</w:t>
      </w:r>
      <w:proofErr w:type="gramEnd"/>
      <w:r>
        <w:t xml:space="preserve"> целевым использованием средств субсидий осуществляет администрация города.</w:t>
      </w:r>
    </w:p>
    <w:p w:rsidR="00AA2AFD" w:rsidRDefault="00AA2AFD" w:rsidP="00AA2AFD">
      <w:pPr>
        <w:autoSpaceDE w:val="0"/>
        <w:autoSpaceDN w:val="0"/>
        <w:adjustRightInd w:val="0"/>
        <w:ind w:firstLine="567"/>
        <w:jc w:val="both"/>
      </w:pPr>
      <w:r>
        <w:t>5.4. В случае установления фактов нецелевого использования субсидий, а также представления документов, содержащих недостоверную информацию, средства, полученные в виде субсидий, подлежат возврату в  местный бюджет.</w:t>
      </w:r>
    </w:p>
    <w:p w:rsidR="00AA2AFD" w:rsidRPr="00043415" w:rsidRDefault="00AA2AFD" w:rsidP="00AA2A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43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415">
        <w:rPr>
          <w:rFonts w:ascii="Times New Roman" w:hAnsi="Times New Roman" w:cs="Times New Roman"/>
          <w:sz w:val="24"/>
          <w:szCs w:val="24"/>
        </w:rPr>
        <w:t>Муниципальные правовые акты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043415">
        <w:rPr>
          <w:rFonts w:ascii="Times New Roman" w:hAnsi="Times New Roman" w:cs="Times New Roman"/>
          <w:sz w:val="24"/>
          <w:szCs w:val="24"/>
        </w:rPr>
        <w:t>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должны определять:</w:t>
      </w:r>
      <w:proofErr w:type="gramEnd"/>
    </w:p>
    <w:p w:rsidR="00AA2AFD" w:rsidRDefault="00AA2AFD" w:rsidP="00AA2AFD">
      <w:pPr>
        <w:autoSpaceDE w:val="0"/>
        <w:autoSpaceDN w:val="0"/>
        <w:adjustRightInd w:val="0"/>
        <w:ind w:firstLine="540"/>
        <w:jc w:val="both"/>
      </w:pPr>
      <w:r w:rsidRPr="00043415">
        <w:t>- цели, условия и порядок предоставления субсидий;</w:t>
      </w:r>
    </w:p>
    <w:p w:rsidR="00AA2AFD" w:rsidRPr="00043415" w:rsidRDefault="00AA2AFD" w:rsidP="00AA2AFD">
      <w:pPr>
        <w:autoSpaceDE w:val="0"/>
        <w:autoSpaceDN w:val="0"/>
        <w:adjustRightInd w:val="0"/>
        <w:ind w:firstLine="540"/>
        <w:jc w:val="both"/>
      </w:pPr>
      <w:proofErr w:type="gramStart"/>
      <w:r w:rsidRPr="00043415">
        <w:t>-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AA2AFD" w:rsidRDefault="00AA2AFD" w:rsidP="00AA2AFD">
      <w:pPr>
        <w:autoSpaceDE w:val="0"/>
        <w:autoSpaceDN w:val="0"/>
        <w:adjustRightInd w:val="0"/>
        <w:ind w:firstLine="540"/>
        <w:jc w:val="both"/>
      </w:pPr>
      <w:r w:rsidRPr="00043415">
        <w:t>- порядок возврата субсидий в случае нарушения условий, уста</w:t>
      </w:r>
      <w:r>
        <w:t>новленных при их предоставлении;</w:t>
      </w:r>
    </w:p>
    <w:p w:rsidR="00AA2AFD" w:rsidRDefault="00AA2AFD" w:rsidP="00AA2AFD">
      <w:pPr>
        <w:autoSpaceDE w:val="0"/>
        <w:autoSpaceDN w:val="0"/>
        <w:adjustRightInd w:val="0"/>
        <w:ind w:firstLine="567"/>
        <w:jc w:val="both"/>
      </w:pPr>
      <w:proofErr w:type="gramStart"/>
      <w:r>
        <w:lastRenderedPageBreak/>
        <w:t>-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AA2AFD" w:rsidRDefault="00AA2AFD" w:rsidP="00AA2AFD">
      <w:pPr>
        <w:autoSpaceDE w:val="0"/>
        <w:autoSpaceDN w:val="0"/>
        <w:adjustRightInd w:val="0"/>
        <w:ind w:firstLine="567"/>
        <w:jc w:val="both"/>
      </w:pPr>
      <w:r>
        <w:t>-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AA2AFD" w:rsidRDefault="00AA2AFD" w:rsidP="00AA2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Документы на предоставлении субсидий подлежат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в части соблюдения условий, целей и порядка предоставления субсидий их получателями.</w:t>
      </w:r>
    </w:p>
    <w:p w:rsidR="00AA2AFD" w:rsidRPr="00043415" w:rsidRDefault="00AA2AFD" w:rsidP="00AA2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43415">
        <w:rPr>
          <w:rFonts w:ascii="Times New Roman" w:hAnsi="Times New Roman" w:cs="Times New Roman"/>
          <w:sz w:val="24"/>
          <w:szCs w:val="24"/>
        </w:rPr>
        <w:t xml:space="preserve">. Размер предоставляемых субсидий определяется согласно распоряжению администрации </w:t>
      </w:r>
      <w:r>
        <w:rPr>
          <w:rFonts w:ascii="Times New Roman" w:hAnsi="Times New Roman" w:cs="Times New Roman"/>
          <w:sz w:val="24"/>
          <w:szCs w:val="24"/>
        </w:rPr>
        <w:t>город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</w:t>
      </w:r>
      <w:r w:rsidRPr="00043415">
        <w:rPr>
          <w:rFonts w:ascii="Times New Roman" w:hAnsi="Times New Roman" w:cs="Times New Roman"/>
          <w:sz w:val="24"/>
          <w:szCs w:val="24"/>
        </w:rPr>
        <w:t>.</w:t>
      </w:r>
    </w:p>
    <w:sectPr w:rsidR="00AA2AFD" w:rsidRPr="00043415" w:rsidSect="00AA2A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7827"/>
    <w:multiLevelType w:val="hybridMultilevel"/>
    <w:tmpl w:val="72A8FCEC"/>
    <w:lvl w:ilvl="0" w:tplc="5E0EDA04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33"/>
    <w:rsid w:val="00012644"/>
    <w:rsid w:val="0013156D"/>
    <w:rsid w:val="00271DDF"/>
    <w:rsid w:val="002B23B5"/>
    <w:rsid w:val="002B68D7"/>
    <w:rsid w:val="002C138B"/>
    <w:rsid w:val="00301610"/>
    <w:rsid w:val="003234A8"/>
    <w:rsid w:val="00436C5B"/>
    <w:rsid w:val="0045106D"/>
    <w:rsid w:val="00623830"/>
    <w:rsid w:val="0066028E"/>
    <w:rsid w:val="006A0E96"/>
    <w:rsid w:val="006E01AA"/>
    <w:rsid w:val="007502D1"/>
    <w:rsid w:val="008A0988"/>
    <w:rsid w:val="00AA2AFD"/>
    <w:rsid w:val="00B81433"/>
    <w:rsid w:val="00C06D6B"/>
    <w:rsid w:val="00C84465"/>
    <w:rsid w:val="00D751B7"/>
    <w:rsid w:val="00D9371F"/>
    <w:rsid w:val="00E011F9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68D7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B68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B68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6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B68D7"/>
    <w:pPr>
      <w:autoSpaceDE w:val="0"/>
      <w:autoSpaceDN w:val="0"/>
      <w:adjustRightInd w:val="0"/>
      <w:ind w:firstLine="54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B68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B68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6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2024-12-12T12:31:00Z</cp:lastPrinted>
  <dcterms:created xsi:type="dcterms:W3CDTF">2019-11-20T11:59:00Z</dcterms:created>
  <dcterms:modified xsi:type="dcterms:W3CDTF">2024-12-12T12:33:00Z</dcterms:modified>
</cp:coreProperties>
</file>