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30946" w:rsidRPr="00C27B73" w:rsidRDefault="00715016" w:rsidP="00C27B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1. </w:t>
      </w:r>
      <w:r w:rsidRPr="0009296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городское поселение город Боровск сообщает о прове</w:t>
      </w:r>
      <w:r w:rsidR="00373C77" w:rsidRPr="00092968">
        <w:rPr>
          <w:rFonts w:ascii="Times New Roman" w:hAnsi="Times New Roman" w:cs="Times New Roman"/>
          <w:sz w:val="24"/>
          <w:szCs w:val="24"/>
        </w:rPr>
        <w:t xml:space="preserve">дении общественных обсуждений  </w:t>
      </w:r>
      <w:r w:rsidR="0025177F" w:rsidRPr="00092968">
        <w:rPr>
          <w:rFonts w:ascii="Times New Roman" w:hAnsi="Times New Roman" w:cs="Times New Roman"/>
          <w:sz w:val="24"/>
          <w:szCs w:val="24"/>
        </w:rPr>
        <w:t>по</w:t>
      </w:r>
      <w:r w:rsidR="00BD0618" w:rsidRPr="00092968">
        <w:rPr>
          <w:rFonts w:ascii="Times New Roman" w:hAnsi="Times New Roman" w:cs="Times New Roman"/>
          <w:sz w:val="24"/>
          <w:szCs w:val="24"/>
        </w:rPr>
        <w:t xml:space="preserve"> Схеме расположения земельного участка на кадастровом плане территории из земель населенных пунктов, </w:t>
      </w:r>
      <w:r w:rsidR="00730946" w:rsidRPr="00C27B73">
        <w:rPr>
          <w:rFonts w:ascii="Times New Roman" w:hAnsi="Times New Roman" w:cs="Times New Roman"/>
          <w:sz w:val="24"/>
          <w:szCs w:val="24"/>
        </w:rPr>
        <w:t xml:space="preserve">площадью 1160 </w:t>
      </w:r>
      <w:proofErr w:type="spellStart"/>
      <w:r w:rsidR="00730946" w:rsidRPr="00C27B7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30946" w:rsidRPr="00C27B73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Некрасова, дом 2, в кадастровом квартале 40:03:100184, в зоне застройки индивидуальными жилыми домами (зона Ж1)  (далее-общественные обсуждения).</w:t>
      </w:r>
    </w:p>
    <w:p w:rsidR="00715016" w:rsidRPr="00560F62" w:rsidRDefault="00715016" w:rsidP="001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>2. Организатор общественных обсуждений: Администрация муниципального образования городское поселение город Боровск.</w:t>
      </w:r>
    </w:p>
    <w:p w:rsidR="00F20B04" w:rsidRPr="0084693B" w:rsidRDefault="00F20B04" w:rsidP="0017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          3. </w:t>
      </w:r>
      <w:r w:rsidRPr="0084693B">
        <w:rPr>
          <w:rFonts w:ascii="Times New Roman" w:hAnsi="Times New Roman" w:cs="Times New Roman"/>
          <w:sz w:val="24"/>
          <w:szCs w:val="24"/>
        </w:rPr>
        <w:t>Информационные материалы:</w:t>
      </w:r>
      <w:r w:rsidR="00373C77" w:rsidRPr="0084693B">
        <w:rPr>
          <w:rFonts w:ascii="Times New Roman" w:hAnsi="Times New Roman" w:cs="Times New Roman"/>
          <w:sz w:val="24"/>
          <w:szCs w:val="24"/>
        </w:rPr>
        <w:t xml:space="preserve"> </w:t>
      </w:r>
      <w:r w:rsidR="00BD0618" w:rsidRPr="00CC32F5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04067B" w:rsidRPr="00092968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кадастровом плане территории из земель населенных пунктов, </w:t>
      </w:r>
      <w:r w:rsidR="0004067B" w:rsidRPr="00C27B73">
        <w:rPr>
          <w:rFonts w:ascii="Times New Roman" w:hAnsi="Times New Roman" w:cs="Times New Roman"/>
          <w:sz w:val="24"/>
          <w:szCs w:val="24"/>
        </w:rPr>
        <w:t xml:space="preserve">площадью 1160 </w:t>
      </w:r>
      <w:proofErr w:type="spellStart"/>
      <w:r w:rsidR="0004067B" w:rsidRPr="00C27B7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4067B" w:rsidRPr="00C27B73">
        <w:rPr>
          <w:rFonts w:ascii="Times New Roman" w:hAnsi="Times New Roman" w:cs="Times New Roman"/>
          <w:sz w:val="24"/>
          <w:szCs w:val="24"/>
        </w:rPr>
        <w:t xml:space="preserve"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Некрасова, дом 2, в кадастровом квартале 40:03:100184, в зоне застройки индивидуальными жилыми домами (зона Ж1)  </w:t>
      </w:r>
      <w:r w:rsidR="006111E2" w:rsidRPr="0084693B">
        <w:rPr>
          <w:rFonts w:ascii="Times New Roman" w:hAnsi="Times New Roman" w:cs="Times New Roman"/>
          <w:sz w:val="24"/>
          <w:szCs w:val="24"/>
        </w:rPr>
        <w:t>(далее - схема расположения земельного участка</w:t>
      </w:r>
      <w:r w:rsidRPr="0084693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11E2" w:rsidRPr="00E47050" w:rsidRDefault="00F20B04" w:rsidP="00175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>4.</w:t>
      </w:r>
      <w:r w:rsidRPr="00E47050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proofErr w:type="gramStart"/>
      <w:r w:rsidRPr="00E47050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C604A8" w:rsidRPr="00E47050">
        <w:rPr>
          <w:rFonts w:ascii="Times New Roman" w:hAnsi="Times New Roman" w:cs="Times New Roman"/>
          <w:sz w:val="24"/>
          <w:szCs w:val="24"/>
        </w:rPr>
        <w:t xml:space="preserve"> </w:t>
      </w:r>
      <w:r w:rsidR="00C659DD" w:rsidRPr="00C27B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59DD" w:rsidRPr="00C27B73">
        <w:rPr>
          <w:rFonts w:ascii="Times New Roman" w:hAnsi="Times New Roman" w:cs="Times New Roman"/>
          <w:sz w:val="24"/>
          <w:szCs w:val="24"/>
        </w:rPr>
        <w:t xml:space="preserve"> срок с 19 декабря 2024 года по 1</w:t>
      </w:r>
      <w:r w:rsidR="00123BD7">
        <w:rPr>
          <w:rFonts w:ascii="Times New Roman" w:hAnsi="Times New Roman" w:cs="Times New Roman"/>
          <w:sz w:val="24"/>
          <w:szCs w:val="24"/>
        </w:rPr>
        <w:t>7</w:t>
      </w:r>
      <w:r w:rsidR="00C659DD" w:rsidRPr="00C27B73">
        <w:rPr>
          <w:rFonts w:ascii="Times New Roman" w:hAnsi="Times New Roman" w:cs="Times New Roman"/>
          <w:sz w:val="24"/>
          <w:szCs w:val="24"/>
        </w:rPr>
        <w:t xml:space="preserve"> января 2025 года, до 16-00 час московского времени</w:t>
      </w:r>
      <w:r w:rsidR="00C604A8" w:rsidRPr="00E47050">
        <w:rPr>
          <w:rFonts w:ascii="Times New Roman" w:hAnsi="Times New Roman" w:cs="Times New Roman"/>
          <w:sz w:val="24"/>
          <w:szCs w:val="24"/>
        </w:rPr>
        <w:t>.</w:t>
      </w:r>
      <w:r w:rsidR="006111E2" w:rsidRPr="00E4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B04" w:rsidRPr="00560F62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ECC">
        <w:rPr>
          <w:rFonts w:ascii="Times New Roman" w:hAnsi="Times New Roman" w:cs="Times New Roman"/>
          <w:sz w:val="24"/>
          <w:szCs w:val="24"/>
        </w:rPr>
        <w:t>5</w:t>
      </w:r>
      <w:r w:rsidR="00517CE9" w:rsidRPr="008D1ECC">
        <w:rPr>
          <w:rFonts w:ascii="Times New Roman" w:hAnsi="Times New Roman" w:cs="Times New Roman"/>
          <w:sz w:val="24"/>
          <w:szCs w:val="24"/>
        </w:rPr>
        <w:t xml:space="preserve">. </w:t>
      </w:r>
      <w:r w:rsidR="00BB10D3" w:rsidRPr="008D1ECC">
        <w:rPr>
          <w:rFonts w:ascii="Times New Roman" w:hAnsi="Times New Roman" w:cs="Times New Roman"/>
          <w:sz w:val="24"/>
          <w:szCs w:val="24"/>
        </w:rPr>
        <w:t>Схема</w:t>
      </w:r>
      <w:r w:rsidR="006111E2" w:rsidRPr="008D1ECC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</w:t>
      </w:r>
      <w:r w:rsidRPr="00560F62">
        <w:rPr>
          <w:rFonts w:ascii="Times New Roman" w:hAnsi="Times New Roman" w:cs="Times New Roman"/>
          <w:sz w:val="24"/>
          <w:szCs w:val="24"/>
        </w:rPr>
        <w:t xml:space="preserve">, </w:t>
      </w:r>
      <w:r w:rsidR="00BB10D3" w:rsidRPr="008D1ECC">
        <w:rPr>
          <w:rFonts w:ascii="Times New Roman" w:hAnsi="Times New Roman" w:cs="Times New Roman"/>
          <w:sz w:val="24"/>
          <w:szCs w:val="24"/>
        </w:rPr>
        <w:t>подлежащ</w:t>
      </w:r>
      <w:r w:rsidR="00517CE9" w:rsidRPr="008D1ECC">
        <w:rPr>
          <w:rFonts w:ascii="Times New Roman" w:hAnsi="Times New Roman" w:cs="Times New Roman"/>
          <w:sz w:val="24"/>
          <w:szCs w:val="24"/>
        </w:rPr>
        <w:t>а</w:t>
      </w:r>
      <w:r w:rsidR="00BB10D3" w:rsidRPr="008D1ECC">
        <w:rPr>
          <w:rFonts w:ascii="Times New Roman" w:hAnsi="Times New Roman" w:cs="Times New Roman"/>
          <w:sz w:val="24"/>
          <w:szCs w:val="24"/>
        </w:rPr>
        <w:t>я</w:t>
      </w:r>
      <w:r w:rsidRPr="008D1ECC">
        <w:rPr>
          <w:rFonts w:ascii="Times New Roman" w:hAnsi="Times New Roman" w:cs="Times New Roman"/>
          <w:sz w:val="24"/>
          <w:szCs w:val="24"/>
        </w:rPr>
        <w:t xml:space="preserve"> рассмотрению на общественных обсуждениях, буд</w:t>
      </w:r>
      <w:r w:rsidR="006111E2" w:rsidRPr="008D1ECC">
        <w:rPr>
          <w:rFonts w:ascii="Times New Roman" w:hAnsi="Times New Roman" w:cs="Times New Roman"/>
          <w:sz w:val="24"/>
          <w:szCs w:val="24"/>
        </w:rPr>
        <w:t>е</w:t>
      </w:r>
      <w:r w:rsidRPr="008D1ECC">
        <w:rPr>
          <w:rFonts w:ascii="Times New Roman" w:hAnsi="Times New Roman" w:cs="Times New Roman"/>
          <w:sz w:val="24"/>
          <w:szCs w:val="24"/>
        </w:rPr>
        <w:t>т размещен</w:t>
      </w:r>
      <w:r w:rsidR="00BB10D3" w:rsidRPr="008D1ECC">
        <w:rPr>
          <w:rFonts w:ascii="Times New Roman" w:hAnsi="Times New Roman" w:cs="Times New Roman"/>
          <w:sz w:val="24"/>
          <w:szCs w:val="24"/>
        </w:rPr>
        <w:t>а</w:t>
      </w:r>
      <w:r w:rsidRPr="008D1ECC">
        <w:rPr>
          <w:rFonts w:ascii="Times New Roman" w:hAnsi="Times New Roman" w:cs="Times New Roman"/>
          <w:sz w:val="24"/>
          <w:szCs w:val="24"/>
        </w:rPr>
        <w:t xml:space="preserve"> </w:t>
      </w:r>
      <w:r w:rsidR="000704DC">
        <w:rPr>
          <w:rFonts w:ascii="Times New Roman" w:hAnsi="Times New Roman" w:cs="Times New Roman"/>
          <w:sz w:val="24"/>
          <w:szCs w:val="24"/>
        </w:rPr>
        <w:t>19</w:t>
      </w:r>
      <w:r w:rsidR="00BD0618">
        <w:rPr>
          <w:rFonts w:ascii="Times New Roman" w:hAnsi="Times New Roman" w:cs="Times New Roman"/>
          <w:sz w:val="24"/>
          <w:szCs w:val="24"/>
        </w:rPr>
        <w:t>.1</w:t>
      </w:r>
      <w:r w:rsidR="000704DC">
        <w:rPr>
          <w:rFonts w:ascii="Times New Roman" w:hAnsi="Times New Roman" w:cs="Times New Roman"/>
          <w:sz w:val="24"/>
          <w:szCs w:val="24"/>
        </w:rPr>
        <w:t>2</w:t>
      </w:r>
      <w:r w:rsidR="005E2907">
        <w:rPr>
          <w:rFonts w:ascii="Times New Roman" w:hAnsi="Times New Roman" w:cs="Times New Roman"/>
          <w:sz w:val="24"/>
          <w:szCs w:val="24"/>
        </w:rPr>
        <w:t>.</w:t>
      </w:r>
      <w:r w:rsidR="00F21A27" w:rsidRPr="008D1ECC">
        <w:rPr>
          <w:rFonts w:ascii="Times New Roman" w:hAnsi="Times New Roman" w:cs="Times New Roman"/>
          <w:sz w:val="24"/>
          <w:szCs w:val="24"/>
        </w:rPr>
        <w:t xml:space="preserve">2024 </w:t>
      </w:r>
      <w:r w:rsidRPr="008D1ECC">
        <w:rPr>
          <w:rFonts w:ascii="Times New Roman" w:hAnsi="Times New Roman" w:cs="Times New Roman"/>
          <w:sz w:val="24"/>
          <w:szCs w:val="24"/>
        </w:rPr>
        <w:t xml:space="preserve">года на официальном сайте администрации муниципального образования город Боровск: </w:t>
      </w:r>
      <w:hyperlink r:id="rId4" w:tgtFrame="_blank" w:history="1">
        <w:r w:rsidR="007011E4" w:rsidRPr="002D0BCC">
          <w:rPr>
            <w:rFonts w:ascii="Times New Roman" w:hAnsi="Times New Roman" w:cs="Times New Roman"/>
            <w:sz w:val="24"/>
            <w:szCs w:val="24"/>
          </w:rPr>
          <w:t>https://borovsk-borovskij-r40.gosweb.gosuslugi.ru/</w:t>
        </w:r>
      </w:hyperlink>
    </w:p>
    <w:p w:rsidR="00F20B04" w:rsidRPr="00457200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6. Экспозиция информационных материалов </w:t>
      </w:r>
      <w:r w:rsidR="008A0182" w:rsidRPr="00560F62">
        <w:rPr>
          <w:rFonts w:ascii="Times New Roman" w:hAnsi="Times New Roman" w:cs="Times New Roman"/>
          <w:sz w:val="24"/>
          <w:szCs w:val="24"/>
        </w:rPr>
        <w:t xml:space="preserve">по Схеме расположения земельного участка </w:t>
      </w:r>
      <w:proofErr w:type="gramStart"/>
      <w:r w:rsidRPr="00560F62">
        <w:rPr>
          <w:rFonts w:ascii="Times New Roman" w:hAnsi="Times New Roman" w:cs="Times New Roman"/>
          <w:sz w:val="24"/>
          <w:szCs w:val="24"/>
        </w:rPr>
        <w:t>открывается  с</w:t>
      </w:r>
      <w:proofErr w:type="gramEnd"/>
      <w:r w:rsidR="00BD0618">
        <w:rPr>
          <w:rFonts w:ascii="Times New Roman" w:hAnsi="Times New Roman" w:cs="Times New Roman"/>
          <w:sz w:val="24"/>
          <w:szCs w:val="24"/>
        </w:rPr>
        <w:t xml:space="preserve"> </w:t>
      </w:r>
      <w:r w:rsidR="000C62C7" w:rsidRPr="00C27B73">
        <w:rPr>
          <w:rFonts w:ascii="Times New Roman" w:hAnsi="Times New Roman" w:cs="Times New Roman"/>
          <w:sz w:val="24"/>
          <w:szCs w:val="24"/>
        </w:rPr>
        <w:t>19 декабря 2024 года по 1</w:t>
      </w:r>
      <w:r w:rsidR="00123BD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C62C7" w:rsidRPr="00C27B73">
        <w:rPr>
          <w:rFonts w:ascii="Times New Roman" w:hAnsi="Times New Roman" w:cs="Times New Roman"/>
          <w:sz w:val="24"/>
          <w:szCs w:val="24"/>
        </w:rPr>
        <w:t xml:space="preserve"> января 2025 года</w:t>
      </w:r>
      <w:r w:rsidR="00BD0618" w:rsidRPr="00D65766">
        <w:rPr>
          <w:rFonts w:ascii="Times New Roman" w:hAnsi="Times New Roman" w:cs="Times New Roman"/>
          <w:sz w:val="24"/>
          <w:szCs w:val="24"/>
        </w:rPr>
        <w:t>, до 16-00 час московского времени</w:t>
      </w:r>
      <w:r w:rsidRPr="00560F62">
        <w:rPr>
          <w:rFonts w:ascii="Times New Roman" w:hAnsi="Times New Roman" w:cs="Times New Roman"/>
          <w:sz w:val="24"/>
          <w:szCs w:val="24"/>
        </w:rPr>
        <w:t>, в администрации  муниципального образования городское посел</w:t>
      </w:r>
      <w:r w:rsidRPr="00457200">
        <w:rPr>
          <w:rFonts w:ascii="Times New Roman" w:hAnsi="Times New Roman" w:cs="Times New Roman"/>
          <w:sz w:val="24"/>
          <w:szCs w:val="24"/>
        </w:rPr>
        <w:t>ение город Боровск, по адресу: Калужская область, Боровский район, г. Боровск, ул. Советская, д. 5, (далее - Администрация).</w:t>
      </w:r>
    </w:p>
    <w:p w:rsidR="00F20B04" w:rsidRPr="00457200" w:rsidRDefault="00F20B04" w:rsidP="0045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BC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7200">
        <w:rPr>
          <w:rFonts w:ascii="Times New Roman" w:hAnsi="Times New Roman" w:cs="Times New Roman"/>
          <w:sz w:val="24"/>
          <w:szCs w:val="24"/>
        </w:rPr>
        <w:t>График работы Администрации: понедельник – четверг с 8.00 час до 17.15 час</w:t>
      </w:r>
      <w:proofErr w:type="gramStart"/>
      <w:r w:rsidRPr="00457200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457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пятница- с 8.00 час до 16.00, перерыв на обед с 13-00 до 14-00.</w:t>
      </w:r>
    </w:p>
    <w:p w:rsidR="00F20B04" w:rsidRPr="00457200" w:rsidRDefault="00F20B04" w:rsidP="00457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hAnsi="Times New Roman" w:cs="Times New Roman"/>
          <w:sz w:val="24"/>
          <w:szCs w:val="24"/>
        </w:rPr>
        <w:t>7.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457200"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по </w:t>
      </w:r>
      <w:r w:rsidR="00D279CE" w:rsidRPr="00457200">
        <w:rPr>
          <w:rFonts w:ascii="Times New Roman" w:hAnsi="Times New Roman" w:cs="Times New Roman"/>
          <w:sz w:val="24"/>
          <w:szCs w:val="24"/>
        </w:rPr>
        <w:t xml:space="preserve">Схеме расположения земельного участка </w:t>
      </w: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граждане, постоянно проживающие на территории муниципального образования город </w:t>
      </w:r>
      <w:proofErr w:type="gramStart"/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Боровск,  правообладатели</w:t>
      </w:r>
      <w:proofErr w:type="gramEnd"/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C3B34" w:rsidRDefault="00F20B04" w:rsidP="00DC3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20B04" w:rsidRPr="00457200" w:rsidRDefault="00F20B04" w:rsidP="00DC3B3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В период размещения проекта планировки и проекта межевания, подлежащих рассмотрению на общественных обсуждениях, и информационных материалов к ним и проведения экспозиции таких проектов, участники общественных обсуждений, прошедшие в соответствии с пунктом 8 настоящего оповещения идентификацию, имеют право вносить предложения и замечания, касающиеся таких проектов:</w:t>
      </w:r>
    </w:p>
    <w:p w:rsidR="00457200" w:rsidRPr="00457200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официального сайта администрации муниципального образования город Боровск: </w:t>
      </w:r>
      <w:hyperlink r:id="rId5" w:tgtFrame="_blank" w:history="1">
        <w:r w:rsidR="00457200" w:rsidRPr="0045720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https://borovsk-borovskij-r40.gosweb.gosuslugi.ru/</w:t>
        </w:r>
      </w:hyperlink>
    </w:p>
    <w:p w:rsidR="00F20B04" w:rsidRPr="00457200" w:rsidRDefault="00F20B04" w:rsidP="004572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письменной форме в адрес администрации муниципального образования город Боровск, по адресу: </w:t>
      </w:r>
      <w:r w:rsidRPr="00457200">
        <w:rPr>
          <w:rFonts w:ascii="Times New Roman" w:hAnsi="Times New Roman" w:cs="Times New Roman"/>
          <w:sz w:val="24"/>
          <w:szCs w:val="24"/>
        </w:rPr>
        <w:t>249010, Калужская область, Боровский район, г.</w:t>
      </w:r>
      <w:r w:rsidR="00875B39" w:rsidRPr="00457200">
        <w:rPr>
          <w:rFonts w:ascii="Times New Roman" w:hAnsi="Times New Roman" w:cs="Times New Roman"/>
          <w:sz w:val="24"/>
          <w:szCs w:val="24"/>
        </w:rPr>
        <w:t xml:space="preserve"> </w:t>
      </w:r>
      <w:r w:rsidRPr="00457200">
        <w:rPr>
          <w:rFonts w:ascii="Times New Roman" w:hAnsi="Times New Roman" w:cs="Times New Roman"/>
          <w:sz w:val="24"/>
          <w:szCs w:val="24"/>
        </w:rPr>
        <w:t xml:space="preserve">Боровск, ул. Советская, д.5, 2-ой этаж, </w:t>
      </w:r>
      <w:proofErr w:type="gramStart"/>
      <w:r w:rsidRPr="00457200"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 w:rsidRPr="00457200">
        <w:rPr>
          <w:rFonts w:ascii="Times New Roman" w:hAnsi="Times New Roman" w:cs="Times New Roman"/>
          <w:sz w:val="24"/>
          <w:szCs w:val="24"/>
        </w:rPr>
        <w:t>21(приемная) и (или)электронную почту:</w:t>
      </w:r>
      <w:r w:rsidR="00875B39" w:rsidRPr="0045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psv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borovsk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.</w:t>
      </w:r>
    </w:p>
    <w:p w:rsidR="00F20B04" w:rsidRPr="00457200" w:rsidRDefault="00F20B04" w:rsidP="00457200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457200">
        <w:rPr>
          <w:rFonts w:ascii="Times New Roman" w:hAnsi="Times New Roman" w:cs="Times New Roman"/>
          <w:sz w:val="24"/>
          <w:szCs w:val="24"/>
        </w:rPr>
        <w:t xml:space="preserve">3.) 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20B04" w:rsidRPr="0047142C" w:rsidRDefault="00F20B04" w:rsidP="004572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hAnsi="Times New Roman" w:cs="Times New Roman"/>
          <w:sz w:val="24"/>
          <w:szCs w:val="24"/>
        </w:rPr>
        <w:t xml:space="preserve">10. </w:t>
      </w: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внесенные в соответствии с пунктом 9 настоящего оповещения, не рассматриваются в случае выявления факта представления участником общественных обсуждений или публичных слушаний недостоверных сведений</w:t>
      </w:r>
      <w:r w:rsidRPr="00471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B04" w:rsidRPr="0047142C" w:rsidRDefault="00F20B04" w:rsidP="00F20B04">
      <w:pPr>
        <w:spacing w:after="0" w:line="240" w:lineRule="auto"/>
        <w:ind w:righ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525694" w:rsidRDefault="00F20B04" w:rsidP="00F20B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525694" w:rsidRDefault="00F20B04" w:rsidP="00F20B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4E00D3" w:rsidRDefault="00F20B04" w:rsidP="0071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20B04" w:rsidRPr="004E00D3" w:rsidSect="007C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38"/>
    <w:rsid w:val="000077BE"/>
    <w:rsid w:val="0002027D"/>
    <w:rsid w:val="00023660"/>
    <w:rsid w:val="00025819"/>
    <w:rsid w:val="00037EBD"/>
    <w:rsid w:val="0004067B"/>
    <w:rsid w:val="00065E88"/>
    <w:rsid w:val="000704DC"/>
    <w:rsid w:val="00092968"/>
    <w:rsid w:val="000B0989"/>
    <w:rsid w:val="000C1FFC"/>
    <w:rsid w:val="000C62C7"/>
    <w:rsid w:val="000F6EA8"/>
    <w:rsid w:val="00123BD7"/>
    <w:rsid w:val="0015348C"/>
    <w:rsid w:val="00175B73"/>
    <w:rsid w:val="001A1759"/>
    <w:rsid w:val="00227614"/>
    <w:rsid w:val="002312D6"/>
    <w:rsid w:val="0024567C"/>
    <w:rsid w:val="0025177F"/>
    <w:rsid w:val="002D0BCC"/>
    <w:rsid w:val="00321B61"/>
    <w:rsid w:val="003259C5"/>
    <w:rsid w:val="0034000F"/>
    <w:rsid w:val="00373C77"/>
    <w:rsid w:val="003836EC"/>
    <w:rsid w:val="003D67BD"/>
    <w:rsid w:val="004068AF"/>
    <w:rsid w:val="00457200"/>
    <w:rsid w:val="0047142C"/>
    <w:rsid w:val="004A4BC4"/>
    <w:rsid w:val="004B36D0"/>
    <w:rsid w:val="004B785F"/>
    <w:rsid w:val="004C1AE3"/>
    <w:rsid w:val="004D0162"/>
    <w:rsid w:val="004E00D3"/>
    <w:rsid w:val="0051094C"/>
    <w:rsid w:val="00517CE9"/>
    <w:rsid w:val="005208D6"/>
    <w:rsid w:val="00525694"/>
    <w:rsid w:val="00560F62"/>
    <w:rsid w:val="005E2907"/>
    <w:rsid w:val="005F0092"/>
    <w:rsid w:val="00605B2F"/>
    <w:rsid w:val="006111E2"/>
    <w:rsid w:val="00643F3D"/>
    <w:rsid w:val="00654F77"/>
    <w:rsid w:val="006E3155"/>
    <w:rsid w:val="006E3C79"/>
    <w:rsid w:val="006F48EE"/>
    <w:rsid w:val="007011E4"/>
    <w:rsid w:val="00711E65"/>
    <w:rsid w:val="00715016"/>
    <w:rsid w:val="00730946"/>
    <w:rsid w:val="00744E0F"/>
    <w:rsid w:val="007C5581"/>
    <w:rsid w:val="007C61B1"/>
    <w:rsid w:val="008050AD"/>
    <w:rsid w:val="008143C2"/>
    <w:rsid w:val="00831AE3"/>
    <w:rsid w:val="0084693B"/>
    <w:rsid w:val="0085157C"/>
    <w:rsid w:val="00875B39"/>
    <w:rsid w:val="008A0182"/>
    <w:rsid w:val="008A2F63"/>
    <w:rsid w:val="008A7B15"/>
    <w:rsid w:val="008D1ECC"/>
    <w:rsid w:val="00922812"/>
    <w:rsid w:val="00930CE5"/>
    <w:rsid w:val="00943AB2"/>
    <w:rsid w:val="009A6CF7"/>
    <w:rsid w:val="009F2ADD"/>
    <w:rsid w:val="009F4590"/>
    <w:rsid w:val="00A768A1"/>
    <w:rsid w:val="00AC46BA"/>
    <w:rsid w:val="00B26C57"/>
    <w:rsid w:val="00B45661"/>
    <w:rsid w:val="00BB10D3"/>
    <w:rsid w:val="00BB30A7"/>
    <w:rsid w:val="00BD0618"/>
    <w:rsid w:val="00C01FE6"/>
    <w:rsid w:val="00C21B56"/>
    <w:rsid w:val="00C27B73"/>
    <w:rsid w:val="00C379AD"/>
    <w:rsid w:val="00C50823"/>
    <w:rsid w:val="00C604A8"/>
    <w:rsid w:val="00C659DD"/>
    <w:rsid w:val="00CC32F5"/>
    <w:rsid w:val="00CE6F9C"/>
    <w:rsid w:val="00D00414"/>
    <w:rsid w:val="00D21F57"/>
    <w:rsid w:val="00D279CE"/>
    <w:rsid w:val="00D65766"/>
    <w:rsid w:val="00D74CD0"/>
    <w:rsid w:val="00D805CD"/>
    <w:rsid w:val="00D94F38"/>
    <w:rsid w:val="00DB6199"/>
    <w:rsid w:val="00DC3B34"/>
    <w:rsid w:val="00E27B49"/>
    <w:rsid w:val="00E47050"/>
    <w:rsid w:val="00E57031"/>
    <w:rsid w:val="00E6292E"/>
    <w:rsid w:val="00EB6AAC"/>
    <w:rsid w:val="00F20B04"/>
    <w:rsid w:val="00F21A27"/>
    <w:rsid w:val="00F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AE5B"/>
  <w15:docId w15:val="{763E71DA-4E7C-466D-A0B7-6AB9269F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rovsk-borovskij-r40.gosweb.gosuslugi.ru/" TargetMode="External"/><Relationship Id="rId4" Type="http://schemas.openxmlformats.org/officeDocument/2006/relationships/hyperlink" Target="https://borovsk-borov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2018-05-28T09:50:00Z</cp:lastPrinted>
  <dcterms:created xsi:type="dcterms:W3CDTF">2024-12-12T05:51:00Z</dcterms:created>
  <dcterms:modified xsi:type="dcterms:W3CDTF">2024-12-16T05:53:00Z</dcterms:modified>
</cp:coreProperties>
</file>