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91" w:rsidRPr="007D3991" w:rsidRDefault="007D3991" w:rsidP="007D3991">
      <w:pPr>
        <w:rPr>
          <w:rFonts w:ascii="Cyril" w:hAnsi="Cyril" w:cs="Times New Roman"/>
          <w:b/>
          <w:color w:val="FF0000"/>
          <w:sz w:val="26"/>
          <w:szCs w:val="26"/>
          <w:u w:val="single"/>
        </w:rPr>
      </w:pPr>
      <w:r>
        <w:rPr>
          <w:rFonts w:ascii="Cyril" w:hAnsi="Cyril" w:cs="Times New Roman"/>
          <w:b/>
          <w:noProof/>
          <w:sz w:val="72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-1777365</wp:posOffset>
                </wp:positionH>
                <wp:positionV relativeFrom="paragraph">
                  <wp:posOffset>802006</wp:posOffset>
                </wp:positionV>
                <wp:extent cx="8048625" cy="47624"/>
                <wp:effectExtent l="0" t="0" r="28575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8625" cy="476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84D85" id="Прямая соединительная линия 4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9.95pt,63.15pt" to="493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wtKwIAAHQEAAAOAAAAZHJzL2Uyb0RvYy54bWysVMmOEzEQvSPxD5bvpDtRJkStdOYw0XBh&#10;iVjm7rjttCVvsj1ZbsAZKZ/AL3AAaaSB+YbuP6LsTppVSCAuVrlc71XVc9mz852SaMOcF0aXeDjI&#10;MWKamkrodYlfvbx8MMXIB6IrIo1mJd4zj8/n9+/NtrZgI1MbWTGHgET7YmtLXIdgiyzztGaK+IGx&#10;TMMhN06RAFu3zipHtsCuZDbK80m2Na6yzlDmPXgX3SGeJ37OGQ3POPcsIFliqC2k1aV1FddsPiPF&#10;2hFbC3osg/xDFYoIDUl7qgUJBF078QuVEtQZb3gYUKMyw7mgLPUA3Qzzn7p5URPLUi8gjre9TP7/&#10;0dKnm6VDoirxGCNNFFxR87593R6az82H9oDaN81d86n52Nw0X5qb9i3Yt+07sONhc3t0H9A4Krm1&#10;vgDCC710x523Sxdl2XGnEJfCXsGQJKGgdbRL97Dv74HtAqLgnObj6WR0hhGFs/HDySixZx1NpLPO&#10;h0fMKBSNEkuho0ykIJvHPkBqCD2FRLfUcfVGiupSSJk2ccDYhXRoQ2A0VuuuKnmtnpiq803P8jwN&#10;CLCleYzhifsHpphoQXzdgeQ62gsToh4AjKmzqEunRLLCXrKurOeMg/bQcZe9z9JxEUqZDsOeCaIj&#10;jEMLPTBPff8ReIyPUJZexN+Ae0TKbHTowUpo436XPexOJfMu/qRA13eUYGWqfZqRJA2MdtLq+Azj&#10;2/l+n+DfPov5VwAAAP//AwBQSwMEFAAGAAgAAAAhAJh34+PgAAAADAEAAA8AAABkcnMvZG93bnJl&#10;di54bWxMj01Pg0AQhu8m/ofNmHhrh0JCAVkaY2K8eKCtF28LuwJxP5BdKPrrnZ70OPM+eeeZ8rAa&#10;zRY1+cFZDrttBEzZ1snBdhzezs+bDJgPwkqhnVUcvpWHQ3V7U4pCuos9quUUOkYl1heCQx/CWCD6&#10;tldG+K0blaXsw01GBBqnDuUkLlRuNMZRlKIRg6ULvRjVU6/az9NsOLy+119nXddRa36aXb1M+DIj&#10;cn5/tz4+AAtqDX8wXPVJHSpyatxspWeawybe5zmxlMRpAoyQPNunwBraJEkGWJX4/4nqFwAA//8D&#10;AFBLAQItABQABgAIAAAAIQC2gziS/gAAAOEBAAATAAAAAAAAAAAAAAAAAAAAAABbQ29udGVudF9U&#10;eXBlc10ueG1sUEsBAi0AFAAGAAgAAAAhADj9If/WAAAAlAEAAAsAAAAAAAAAAAAAAAAALwEAAF9y&#10;ZWxzLy5yZWxzUEsBAi0AFAAGAAgAAAAhAOi6TC0rAgAAdAQAAA4AAAAAAAAAAAAAAAAALgIAAGRy&#10;cy9lMm9Eb2MueG1sUEsBAi0AFAAGAAgAAAAhAJh34+PgAAAADAEAAA8AAAAAAAAAAAAAAAAAhQQA&#10;AGRycy9kb3ducmV2LnhtbFBLBQYAAAAABAAEAPMAAACSBQAAAAA=&#10;" strokecolor="#d8d8d8 [2732]">
                <v:stroke dashstyle="longDashDot"/>
              </v:line>
            </w:pict>
          </mc:Fallback>
        </mc:AlternateContent>
      </w:r>
      <w:r w:rsidRPr="007D3991">
        <w:rPr>
          <w:rFonts w:ascii="Cyril" w:hAnsi="Cyril" w:cs="Times New Roman"/>
          <w:b/>
          <w:noProof/>
          <w:sz w:val="72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43030CB" wp14:editId="27CCBC8E">
            <wp:simplePos x="0" y="0"/>
            <wp:positionH relativeFrom="column">
              <wp:posOffset>-104775</wp:posOffset>
            </wp:positionH>
            <wp:positionV relativeFrom="paragraph">
              <wp:posOffset>-159414</wp:posOffset>
            </wp:positionV>
            <wp:extent cx="771525" cy="864235"/>
            <wp:effectExtent l="0" t="0" r="0" b="0"/>
            <wp:wrapSquare wrapText="bothSides"/>
            <wp:docPr id="1" name="Рисунок 1" descr="F:\1Документы 2015\1 ДОКУМЕНТЫ\гербы\Боровск в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Документы 2015\1 ДОКУМЕНТЫ\гербы\Боровск вект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399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6A6122" wp14:editId="301D557B">
            <wp:simplePos x="0" y="0"/>
            <wp:positionH relativeFrom="column">
              <wp:posOffset>3775710</wp:posOffset>
            </wp:positionH>
            <wp:positionV relativeFrom="paragraph">
              <wp:posOffset>-302895</wp:posOffset>
            </wp:positionV>
            <wp:extent cx="2228850" cy="1010920"/>
            <wp:effectExtent l="0" t="0" r="0" b="0"/>
            <wp:wrapNone/>
            <wp:docPr id="3" name="Рисунок 3" descr="https://241211.selcdn.ru/admuvelka/rk/b1a/b1a041c8bc6c0b93e3773a8a684884ee/FKGS_logo_Comunikaci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41211.selcdn.ru/admuvelka/rk/b1a/b1a041c8bc6c0b93e3773a8a684884ee/FKGS_logo_Comunikacii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991">
        <w:rPr>
          <w:rFonts w:ascii="Cyril" w:hAnsi="Cyril" w:cs="Times New Roman"/>
          <w:b/>
          <w:sz w:val="72"/>
          <w:szCs w:val="26"/>
        </w:rPr>
        <w:t xml:space="preserve">    </w:t>
      </w:r>
      <w:r w:rsidRPr="007D3991">
        <w:rPr>
          <w:rFonts w:ascii="Cyril" w:hAnsi="Cyril" w:cs="Times New Roman"/>
          <w:b/>
          <w:sz w:val="72"/>
          <w:szCs w:val="26"/>
          <w:u w:val="single"/>
        </w:rPr>
        <w:t>БОРОВСК</w:t>
      </w:r>
      <w:r w:rsidRPr="007D3991">
        <w:rPr>
          <w:rFonts w:ascii="Cyril" w:hAnsi="Cyril" w:cs="Times New Roman"/>
          <w:b/>
          <w:color w:val="FF0000"/>
          <w:sz w:val="26"/>
          <w:szCs w:val="26"/>
          <w:u w:val="single"/>
        </w:rPr>
        <w:br w:type="textWrapping" w:clear="all"/>
      </w:r>
    </w:p>
    <w:p w:rsidR="007D3991" w:rsidRPr="007D3991" w:rsidRDefault="007D3991" w:rsidP="007D399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7D399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И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ЗВЕЩЕНИЕ</w:t>
      </w:r>
      <w:r w:rsidRPr="007D399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о проведении отбора общественной территории в городе Боровске</w:t>
      </w:r>
    </w:p>
    <w:p w:rsidR="007D3991" w:rsidRPr="007D3991" w:rsidRDefault="007D3991" w:rsidP="007D3991">
      <w:pPr>
        <w:rPr>
          <w:rFonts w:ascii="Times New Roman" w:hAnsi="Times New Roman" w:cs="Times New Roman"/>
          <w:b/>
          <w:sz w:val="26"/>
          <w:szCs w:val="26"/>
        </w:rPr>
      </w:pPr>
      <w:r w:rsidRPr="007D399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городское поселение город Боровск сообщает о проведении отбора общественной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991">
        <w:rPr>
          <w:rFonts w:ascii="Times New Roman" w:hAnsi="Times New Roman" w:cs="Times New Roman"/>
          <w:b/>
          <w:sz w:val="26"/>
          <w:szCs w:val="26"/>
        </w:rPr>
        <w:t xml:space="preserve">территории в городе Боровске в рамках </w:t>
      </w:r>
      <w:proofErr w:type="gramStart"/>
      <w:r w:rsidRPr="007D3991">
        <w:rPr>
          <w:rFonts w:ascii="Times New Roman" w:hAnsi="Times New Roman" w:cs="Times New Roman"/>
          <w:b/>
          <w:sz w:val="26"/>
          <w:szCs w:val="26"/>
        </w:rPr>
        <w:t>участия  МО</w:t>
      </w:r>
      <w:proofErr w:type="gramEnd"/>
      <w:r w:rsidRPr="007D3991">
        <w:rPr>
          <w:rFonts w:ascii="Times New Roman" w:hAnsi="Times New Roman" w:cs="Times New Roman"/>
          <w:b/>
          <w:sz w:val="26"/>
          <w:szCs w:val="26"/>
        </w:rPr>
        <w:t xml:space="preserve"> ГП г. Боровск во Всероссийском конкурсе на право получения поддержки в целях реализации лучших проектов создания комфортной городской среды в малых городах в 202</w:t>
      </w:r>
      <w:r w:rsidR="005852F7">
        <w:rPr>
          <w:rFonts w:ascii="Times New Roman" w:hAnsi="Times New Roman" w:cs="Times New Roman"/>
          <w:b/>
          <w:sz w:val="26"/>
          <w:szCs w:val="26"/>
        </w:rPr>
        <w:t>5</w:t>
      </w:r>
      <w:r w:rsidRPr="007D3991">
        <w:rPr>
          <w:rFonts w:ascii="Times New Roman" w:hAnsi="Times New Roman" w:cs="Times New Roman"/>
          <w:b/>
          <w:sz w:val="26"/>
          <w:szCs w:val="26"/>
        </w:rPr>
        <w:t xml:space="preserve"> году. </w:t>
      </w:r>
    </w:p>
    <w:p w:rsidR="007D3991" w:rsidRDefault="007D3991" w:rsidP="007D39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боровчане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!</w:t>
      </w:r>
    </w:p>
    <w:p w:rsidR="007D3991" w:rsidRPr="007D3991" w:rsidRDefault="007D3991" w:rsidP="007D3991">
      <w:pPr>
        <w:rPr>
          <w:rFonts w:ascii="Times New Roman" w:hAnsi="Times New Roman" w:cs="Times New Roman"/>
          <w:b/>
          <w:sz w:val="26"/>
          <w:szCs w:val="26"/>
        </w:rPr>
      </w:pPr>
      <w:r w:rsidRPr="007D3991">
        <w:rPr>
          <w:rFonts w:ascii="Times New Roman" w:hAnsi="Times New Roman" w:cs="Times New Roman"/>
          <w:b/>
          <w:sz w:val="26"/>
          <w:szCs w:val="26"/>
        </w:rPr>
        <w:t xml:space="preserve">У каждого из нас есть реальная возможность повлиять на облик нашего города. Проект благоустройства, набравший наибольшее количество голосов, будет реализован в </w:t>
      </w: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5852F7"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7D3991">
        <w:rPr>
          <w:rFonts w:ascii="Times New Roman" w:hAnsi="Times New Roman" w:cs="Times New Roman"/>
          <w:b/>
          <w:sz w:val="26"/>
          <w:szCs w:val="26"/>
        </w:rPr>
        <w:t xml:space="preserve">году. Жители города Боровска должны решать сами, какое общественное пространство необходимо благоустроить в нашем городе. </w:t>
      </w:r>
    </w:p>
    <w:p w:rsidR="007D3991" w:rsidRPr="007D3991" w:rsidRDefault="007D3991" w:rsidP="007D3991">
      <w:pPr>
        <w:rPr>
          <w:rFonts w:ascii="Times New Roman" w:hAnsi="Times New Roman" w:cs="Times New Roman"/>
          <w:b/>
          <w:sz w:val="26"/>
          <w:szCs w:val="26"/>
        </w:rPr>
      </w:pPr>
      <w:r w:rsidRPr="007D3991">
        <w:rPr>
          <w:rFonts w:ascii="Times New Roman" w:hAnsi="Times New Roman" w:cs="Times New Roman"/>
          <w:b/>
          <w:sz w:val="26"/>
          <w:szCs w:val="26"/>
        </w:rPr>
        <w:t xml:space="preserve">Для определения общественной территории города </w:t>
      </w:r>
      <w:proofErr w:type="gramStart"/>
      <w:r w:rsidRPr="007D3991">
        <w:rPr>
          <w:rFonts w:ascii="Times New Roman" w:hAnsi="Times New Roman" w:cs="Times New Roman"/>
          <w:b/>
          <w:sz w:val="26"/>
          <w:szCs w:val="26"/>
        </w:rPr>
        <w:t>Боровска,  подлежащей</w:t>
      </w:r>
      <w:proofErr w:type="gramEnd"/>
      <w:r w:rsidRPr="007D3991">
        <w:rPr>
          <w:rFonts w:ascii="Times New Roman" w:hAnsi="Times New Roman" w:cs="Times New Roman"/>
          <w:b/>
          <w:sz w:val="26"/>
          <w:szCs w:val="26"/>
        </w:rPr>
        <w:t xml:space="preserve"> благоустройству в рамках участия МО ГП г. Боровск во Всероссийском конкурсе, на право  получения поддержки в целях реализации  лучших проектов создания комфортной городской среды  в малых городах в 202</w:t>
      </w:r>
      <w:r w:rsidR="005852F7">
        <w:rPr>
          <w:rFonts w:ascii="Times New Roman" w:hAnsi="Times New Roman" w:cs="Times New Roman"/>
          <w:b/>
          <w:sz w:val="26"/>
          <w:szCs w:val="26"/>
        </w:rPr>
        <w:t>5</w:t>
      </w:r>
      <w:r w:rsidRPr="007D3991">
        <w:rPr>
          <w:rFonts w:ascii="Times New Roman" w:hAnsi="Times New Roman" w:cs="Times New Roman"/>
          <w:b/>
          <w:sz w:val="26"/>
          <w:szCs w:val="26"/>
        </w:rPr>
        <w:t xml:space="preserve"> году, предлагаем жителям города принять участие и внести свои предложения. </w:t>
      </w:r>
    </w:p>
    <w:p w:rsidR="007D3991" w:rsidRPr="007D3991" w:rsidRDefault="007D3991" w:rsidP="007D3991">
      <w:pPr>
        <w:rPr>
          <w:rFonts w:ascii="Times New Roman" w:hAnsi="Times New Roman" w:cs="Times New Roman"/>
          <w:b/>
          <w:sz w:val="26"/>
          <w:szCs w:val="26"/>
        </w:rPr>
      </w:pPr>
      <w:r w:rsidRPr="007D3991">
        <w:rPr>
          <w:rFonts w:ascii="Times New Roman" w:hAnsi="Times New Roman" w:cs="Times New Roman"/>
          <w:b/>
          <w:sz w:val="26"/>
          <w:szCs w:val="26"/>
        </w:rPr>
        <w:t xml:space="preserve">Сбор предложений и предпочтений, от населения по общественной территории в городе Боровске рекомендуемой для участия во Всероссийском конкурсе, проходит с </w:t>
      </w:r>
      <w:r w:rsidR="005852F7">
        <w:rPr>
          <w:rFonts w:ascii="Times New Roman" w:hAnsi="Times New Roman" w:cs="Times New Roman"/>
          <w:b/>
          <w:sz w:val="26"/>
          <w:szCs w:val="26"/>
        </w:rPr>
        <w:t xml:space="preserve">21 </w:t>
      </w:r>
      <w:proofErr w:type="gramStart"/>
      <w:r w:rsidR="005852F7"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D3991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7D39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52F7">
        <w:rPr>
          <w:rFonts w:ascii="Times New Roman" w:hAnsi="Times New Roman" w:cs="Times New Roman"/>
          <w:b/>
          <w:sz w:val="26"/>
          <w:szCs w:val="26"/>
        </w:rPr>
        <w:t xml:space="preserve">21 МАРТА </w:t>
      </w:r>
      <w:r w:rsidRPr="007D3991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5852F7">
        <w:rPr>
          <w:rFonts w:ascii="Times New Roman" w:hAnsi="Times New Roman" w:cs="Times New Roman"/>
          <w:b/>
          <w:sz w:val="26"/>
          <w:szCs w:val="26"/>
        </w:rPr>
        <w:t>5</w:t>
      </w:r>
      <w:r w:rsidRPr="007D3991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7D3991" w:rsidRPr="007D3991" w:rsidRDefault="007D3991" w:rsidP="007D3991">
      <w:pPr>
        <w:rPr>
          <w:rFonts w:ascii="Times New Roman" w:hAnsi="Times New Roman" w:cs="Times New Roman"/>
          <w:b/>
          <w:sz w:val="26"/>
          <w:szCs w:val="26"/>
        </w:rPr>
      </w:pPr>
      <w:r w:rsidRPr="007D3991">
        <w:rPr>
          <w:rFonts w:ascii="Times New Roman" w:hAnsi="Times New Roman" w:cs="Times New Roman"/>
          <w:b/>
          <w:sz w:val="26"/>
          <w:szCs w:val="26"/>
        </w:rPr>
        <w:t xml:space="preserve">Предложения заинтересованных лиц принимаются: </w:t>
      </w:r>
    </w:p>
    <w:p w:rsidR="005852F7" w:rsidRPr="005852F7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>- в виде голосования на официальном сайте администрации МО ГП город Боровск https://borovsk-borovskij-r40.gosweb.gosuslugi.ru;</w:t>
      </w:r>
    </w:p>
    <w:p w:rsidR="005852F7" w:rsidRPr="005852F7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 xml:space="preserve">- в виде голосования </w:t>
      </w:r>
      <w:proofErr w:type="gramStart"/>
      <w:r w:rsidRPr="005852F7">
        <w:rPr>
          <w:rFonts w:ascii="Times New Roman" w:hAnsi="Times New Roman" w:cs="Times New Roman"/>
          <w:b/>
          <w:sz w:val="26"/>
          <w:szCs w:val="26"/>
        </w:rPr>
        <w:t>на  платформа</w:t>
      </w:r>
      <w:proofErr w:type="gramEnd"/>
      <w:r w:rsidRPr="005852F7">
        <w:rPr>
          <w:rFonts w:ascii="Times New Roman" w:hAnsi="Times New Roman" w:cs="Times New Roman"/>
          <w:b/>
          <w:sz w:val="26"/>
          <w:szCs w:val="26"/>
        </w:rPr>
        <w:t xml:space="preserve"> обратной связи "Общественное голосование";</w:t>
      </w:r>
    </w:p>
    <w:p w:rsidR="005852F7" w:rsidRPr="005852F7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>- в виде голосования на официальных страницах администрации города Боровска в социальных сетях «</w:t>
      </w:r>
      <w:proofErr w:type="spellStart"/>
      <w:r w:rsidRPr="005852F7">
        <w:rPr>
          <w:rFonts w:ascii="Times New Roman" w:hAnsi="Times New Roman" w:cs="Times New Roman"/>
          <w:b/>
          <w:sz w:val="26"/>
          <w:szCs w:val="26"/>
        </w:rPr>
        <w:t>ВКонтакте</w:t>
      </w:r>
      <w:proofErr w:type="spellEnd"/>
      <w:r w:rsidRPr="005852F7">
        <w:rPr>
          <w:rFonts w:ascii="Times New Roman" w:hAnsi="Times New Roman" w:cs="Times New Roman"/>
          <w:b/>
          <w:sz w:val="26"/>
          <w:szCs w:val="26"/>
        </w:rPr>
        <w:t>» https://vk.com/vkborovsk1358, и «Телеграмм» https://tme/borovskadm</w:t>
      </w:r>
    </w:p>
    <w:p w:rsidR="005852F7" w:rsidRPr="005852F7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>- в виде голосования посредством бюллетеней для голосования, размещенных общественных местах, общеобразовательных школ, досуговых организаций, на базе торговых точек партнёров проекта и др. учреждений</w:t>
      </w:r>
    </w:p>
    <w:p w:rsidR="005852F7" w:rsidRPr="005852F7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>- в виде электронного документа на электронную почту psv-borovsk@bk.ru</w:t>
      </w:r>
    </w:p>
    <w:p w:rsidR="007D3991" w:rsidRDefault="005852F7" w:rsidP="005852F7">
      <w:pPr>
        <w:rPr>
          <w:rFonts w:ascii="Times New Roman" w:hAnsi="Times New Roman" w:cs="Times New Roman"/>
          <w:b/>
          <w:sz w:val="26"/>
          <w:szCs w:val="26"/>
        </w:rPr>
      </w:pPr>
      <w:r w:rsidRPr="005852F7">
        <w:rPr>
          <w:rFonts w:ascii="Times New Roman" w:hAnsi="Times New Roman" w:cs="Times New Roman"/>
          <w:b/>
          <w:sz w:val="26"/>
          <w:szCs w:val="26"/>
        </w:rPr>
        <w:t>- в виде письменных предложений в администрацию МО ГП г. Боровск.</w:t>
      </w:r>
    </w:p>
    <w:p w:rsidR="007D3991" w:rsidRDefault="007D3991" w:rsidP="007D3991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C0C1E" w:rsidRPr="007D3991" w:rsidRDefault="007D3991" w:rsidP="007D3991">
      <w:pPr>
        <w:jc w:val="right"/>
      </w:pPr>
      <w:r w:rsidRPr="007D3991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Администрация МО ГП город БОРОВСК</w:t>
      </w:r>
    </w:p>
    <w:sectPr w:rsidR="002C0C1E" w:rsidRPr="007D3991" w:rsidSect="00BB4EE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52FF"/>
    <w:multiLevelType w:val="hybridMultilevel"/>
    <w:tmpl w:val="0BBC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8"/>
    <w:rsid w:val="0009035A"/>
    <w:rsid w:val="00097D5C"/>
    <w:rsid w:val="000B13B5"/>
    <w:rsid w:val="000C45D5"/>
    <w:rsid w:val="001020A8"/>
    <w:rsid w:val="001104F2"/>
    <w:rsid w:val="0011376C"/>
    <w:rsid w:val="00127AFE"/>
    <w:rsid w:val="001359CF"/>
    <w:rsid w:val="0015789D"/>
    <w:rsid w:val="001E5CDC"/>
    <w:rsid w:val="001F4B16"/>
    <w:rsid w:val="00203C97"/>
    <w:rsid w:val="0022423D"/>
    <w:rsid w:val="00256535"/>
    <w:rsid w:val="0028343A"/>
    <w:rsid w:val="002931FC"/>
    <w:rsid w:val="00294122"/>
    <w:rsid w:val="002A0D2C"/>
    <w:rsid w:val="002C0C1E"/>
    <w:rsid w:val="002D135D"/>
    <w:rsid w:val="0030231C"/>
    <w:rsid w:val="003110E0"/>
    <w:rsid w:val="00323682"/>
    <w:rsid w:val="00335001"/>
    <w:rsid w:val="00376CBA"/>
    <w:rsid w:val="003A1E05"/>
    <w:rsid w:val="003D4B95"/>
    <w:rsid w:val="003D6294"/>
    <w:rsid w:val="003E0A41"/>
    <w:rsid w:val="003E64F0"/>
    <w:rsid w:val="003E758D"/>
    <w:rsid w:val="00413934"/>
    <w:rsid w:val="00452EED"/>
    <w:rsid w:val="004D1F78"/>
    <w:rsid w:val="004D75F5"/>
    <w:rsid w:val="004E42E3"/>
    <w:rsid w:val="004F7841"/>
    <w:rsid w:val="005010E8"/>
    <w:rsid w:val="0051012B"/>
    <w:rsid w:val="0052708C"/>
    <w:rsid w:val="0053083F"/>
    <w:rsid w:val="005560B5"/>
    <w:rsid w:val="005852F7"/>
    <w:rsid w:val="005D706D"/>
    <w:rsid w:val="005E6F8C"/>
    <w:rsid w:val="005F46F4"/>
    <w:rsid w:val="00600116"/>
    <w:rsid w:val="00606BF3"/>
    <w:rsid w:val="006367CB"/>
    <w:rsid w:val="0066050C"/>
    <w:rsid w:val="00676B07"/>
    <w:rsid w:val="00693C42"/>
    <w:rsid w:val="006B688E"/>
    <w:rsid w:val="00706C12"/>
    <w:rsid w:val="00712E9F"/>
    <w:rsid w:val="007223E8"/>
    <w:rsid w:val="00760A9A"/>
    <w:rsid w:val="0078451D"/>
    <w:rsid w:val="00787252"/>
    <w:rsid w:val="00787EB8"/>
    <w:rsid w:val="00790E43"/>
    <w:rsid w:val="007A0FAC"/>
    <w:rsid w:val="007D3991"/>
    <w:rsid w:val="007D3B3F"/>
    <w:rsid w:val="00810F7F"/>
    <w:rsid w:val="00835F3B"/>
    <w:rsid w:val="008458ED"/>
    <w:rsid w:val="008479C4"/>
    <w:rsid w:val="00851084"/>
    <w:rsid w:val="008F1A66"/>
    <w:rsid w:val="008F5F9D"/>
    <w:rsid w:val="00910839"/>
    <w:rsid w:val="00926AE6"/>
    <w:rsid w:val="009604E5"/>
    <w:rsid w:val="009940FA"/>
    <w:rsid w:val="009A7136"/>
    <w:rsid w:val="009C7920"/>
    <w:rsid w:val="009D70C2"/>
    <w:rsid w:val="00A15A41"/>
    <w:rsid w:val="00A254FF"/>
    <w:rsid w:val="00A82807"/>
    <w:rsid w:val="00AB656C"/>
    <w:rsid w:val="00AF5B17"/>
    <w:rsid w:val="00AF72AC"/>
    <w:rsid w:val="00B26453"/>
    <w:rsid w:val="00B34807"/>
    <w:rsid w:val="00B45871"/>
    <w:rsid w:val="00B5017E"/>
    <w:rsid w:val="00B72BFE"/>
    <w:rsid w:val="00B77B71"/>
    <w:rsid w:val="00BA089F"/>
    <w:rsid w:val="00BA6A01"/>
    <w:rsid w:val="00BB3FA6"/>
    <w:rsid w:val="00BB4EE8"/>
    <w:rsid w:val="00BE0DD2"/>
    <w:rsid w:val="00C03C3D"/>
    <w:rsid w:val="00C21FA6"/>
    <w:rsid w:val="00C842E7"/>
    <w:rsid w:val="00C863E7"/>
    <w:rsid w:val="00CD1460"/>
    <w:rsid w:val="00CE22F5"/>
    <w:rsid w:val="00CF3435"/>
    <w:rsid w:val="00CF3598"/>
    <w:rsid w:val="00D06544"/>
    <w:rsid w:val="00D16D12"/>
    <w:rsid w:val="00D7350B"/>
    <w:rsid w:val="00D749B9"/>
    <w:rsid w:val="00DD2D07"/>
    <w:rsid w:val="00DE1F0C"/>
    <w:rsid w:val="00E16E0E"/>
    <w:rsid w:val="00EA1289"/>
    <w:rsid w:val="00EB39FE"/>
    <w:rsid w:val="00ED4904"/>
    <w:rsid w:val="00F16C1A"/>
    <w:rsid w:val="00F31421"/>
    <w:rsid w:val="00F32140"/>
    <w:rsid w:val="00F555FF"/>
    <w:rsid w:val="00F621F1"/>
    <w:rsid w:val="00F75E95"/>
    <w:rsid w:val="00F865FE"/>
    <w:rsid w:val="00F93203"/>
    <w:rsid w:val="00F96629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4F0"/>
  <w15:docId w15:val="{3730ACD5-F53D-4DAE-B2A4-920D9CAA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3C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5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ED38-B236-4A1A-B840-44999328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Гукленкова Светлана Николаевна</dc:creator>
  <cp:lastModifiedBy>tomsonbalabanovo@gmail.com</cp:lastModifiedBy>
  <cp:revision>2</cp:revision>
  <cp:lastPrinted>2022-09-13T12:21:00Z</cp:lastPrinted>
  <dcterms:created xsi:type="dcterms:W3CDTF">2025-02-19T06:11:00Z</dcterms:created>
  <dcterms:modified xsi:type="dcterms:W3CDTF">2025-02-19T06:11:00Z</dcterms:modified>
</cp:coreProperties>
</file>