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73" w:rsidRPr="001F407E" w:rsidRDefault="001F407E" w:rsidP="001F4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07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1F407E" w:rsidRDefault="001F407E" w:rsidP="001F4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результатах публичных слушаний от </w:t>
      </w:r>
      <w:r w:rsidR="00FE62CA">
        <w:rPr>
          <w:rFonts w:ascii="Times New Roman" w:hAnsi="Times New Roman" w:cs="Times New Roman"/>
          <w:b/>
          <w:sz w:val="24"/>
          <w:szCs w:val="24"/>
        </w:rPr>
        <w:t>3</w:t>
      </w:r>
      <w:r w:rsidR="005A44AC">
        <w:rPr>
          <w:rFonts w:ascii="Times New Roman" w:hAnsi="Times New Roman" w:cs="Times New Roman"/>
          <w:b/>
          <w:sz w:val="24"/>
          <w:szCs w:val="24"/>
        </w:rPr>
        <w:t xml:space="preserve"> мая 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FE62CA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 го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да</w:t>
      </w:r>
      <w:r w:rsidRPr="001F40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0316" w:rsidRDefault="003B0316" w:rsidP="001F4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0316" w:rsidRPr="00E70D04" w:rsidRDefault="00E70D04" w:rsidP="00E70D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B0316" w:rsidRPr="00E70D04">
        <w:rPr>
          <w:rFonts w:ascii="Times New Roman" w:hAnsi="Times New Roman" w:cs="Times New Roman"/>
          <w:sz w:val="24"/>
          <w:szCs w:val="24"/>
        </w:rPr>
        <w:t>По результатам публичных слушаний,</w:t>
      </w:r>
      <w:r w:rsidR="004F2A22">
        <w:rPr>
          <w:rFonts w:ascii="Times New Roman" w:hAnsi="Times New Roman" w:cs="Times New Roman"/>
          <w:sz w:val="24"/>
          <w:szCs w:val="24"/>
        </w:rPr>
        <w:t xml:space="preserve"> </w:t>
      </w:r>
      <w:r w:rsidR="000C6B7B">
        <w:rPr>
          <w:rFonts w:ascii="Times New Roman" w:hAnsi="Times New Roman" w:cs="Times New Roman"/>
          <w:sz w:val="24"/>
          <w:szCs w:val="24"/>
        </w:rPr>
        <w:t xml:space="preserve">проводимых </w:t>
      </w:r>
      <w:r w:rsidR="00FE62CA">
        <w:rPr>
          <w:rFonts w:ascii="Times New Roman" w:hAnsi="Times New Roman" w:cs="Times New Roman"/>
          <w:sz w:val="24"/>
          <w:szCs w:val="24"/>
        </w:rPr>
        <w:t>3</w:t>
      </w:r>
      <w:r w:rsidR="003B0316" w:rsidRPr="00E70D04">
        <w:rPr>
          <w:rFonts w:ascii="Times New Roman" w:hAnsi="Times New Roman" w:cs="Times New Roman"/>
          <w:sz w:val="24"/>
          <w:szCs w:val="24"/>
        </w:rPr>
        <w:t xml:space="preserve"> </w:t>
      </w:r>
      <w:r w:rsidR="003E0B8F">
        <w:rPr>
          <w:rFonts w:ascii="Times New Roman" w:hAnsi="Times New Roman" w:cs="Times New Roman"/>
          <w:sz w:val="24"/>
          <w:szCs w:val="24"/>
        </w:rPr>
        <w:t>ма</w:t>
      </w:r>
      <w:r w:rsidR="00617C9D">
        <w:rPr>
          <w:rFonts w:ascii="Times New Roman" w:hAnsi="Times New Roman" w:cs="Times New Roman"/>
          <w:sz w:val="24"/>
          <w:szCs w:val="24"/>
        </w:rPr>
        <w:t>я</w:t>
      </w:r>
      <w:r w:rsidR="003B0316" w:rsidRPr="00E70D04">
        <w:rPr>
          <w:rFonts w:ascii="Times New Roman" w:hAnsi="Times New Roman" w:cs="Times New Roman"/>
          <w:sz w:val="24"/>
          <w:szCs w:val="24"/>
        </w:rPr>
        <w:t xml:space="preserve"> 201</w:t>
      </w:r>
      <w:r w:rsidR="00FE62CA">
        <w:rPr>
          <w:rFonts w:ascii="Times New Roman" w:hAnsi="Times New Roman" w:cs="Times New Roman"/>
          <w:sz w:val="24"/>
          <w:szCs w:val="24"/>
        </w:rPr>
        <w:t>8</w:t>
      </w:r>
      <w:r w:rsidR="003B0316" w:rsidRPr="00E70D04">
        <w:rPr>
          <w:rFonts w:ascii="Times New Roman" w:hAnsi="Times New Roman" w:cs="Times New Roman"/>
          <w:sz w:val="24"/>
          <w:szCs w:val="24"/>
        </w:rPr>
        <w:t xml:space="preserve"> года по вопросу </w:t>
      </w:r>
      <w:proofErr w:type="gramStart"/>
      <w:r w:rsidR="003B0316" w:rsidRPr="00E70D04">
        <w:rPr>
          <w:rFonts w:ascii="Times New Roman" w:hAnsi="Times New Roman" w:cs="Times New Roman"/>
          <w:sz w:val="24"/>
          <w:szCs w:val="24"/>
        </w:rPr>
        <w:t>обсуждени</w:t>
      </w:r>
      <w:r w:rsidR="00734B87">
        <w:rPr>
          <w:rFonts w:ascii="Times New Roman" w:hAnsi="Times New Roman" w:cs="Times New Roman"/>
          <w:sz w:val="24"/>
          <w:szCs w:val="24"/>
        </w:rPr>
        <w:t>я</w:t>
      </w:r>
      <w:r w:rsidR="003B0316" w:rsidRPr="00E70D04">
        <w:rPr>
          <w:rFonts w:ascii="Times New Roman" w:hAnsi="Times New Roman" w:cs="Times New Roman"/>
          <w:sz w:val="24"/>
          <w:szCs w:val="24"/>
        </w:rPr>
        <w:t xml:space="preserve"> проекта исполнения бюджета муниципального образования</w:t>
      </w:r>
      <w:proofErr w:type="gramEnd"/>
      <w:r w:rsidR="003B0316" w:rsidRPr="00E70D04">
        <w:rPr>
          <w:rFonts w:ascii="Times New Roman" w:hAnsi="Times New Roman" w:cs="Times New Roman"/>
          <w:sz w:val="24"/>
          <w:szCs w:val="24"/>
        </w:rPr>
        <w:t xml:space="preserve"> городское поселение город Боровск</w:t>
      </w:r>
      <w:r w:rsidR="003E0B8F">
        <w:rPr>
          <w:rFonts w:ascii="Times New Roman" w:hAnsi="Times New Roman" w:cs="Times New Roman"/>
          <w:sz w:val="24"/>
          <w:szCs w:val="24"/>
        </w:rPr>
        <w:t xml:space="preserve"> за 201</w:t>
      </w:r>
      <w:r w:rsidR="00FE62CA">
        <w:rPr>
          <w:rFonts w:ascii="Times New Roman" w:hAnsi="Times New Roman" w:cs="Times New Roman"/>
          <w:sz w:val="24"/>
          <w:szCs w:val="24"/>
        </w:rPr>
        <w:t>7</w:t>
      </w:r>
      <w:r w:rsidR="003E0B8F">
        <w:rPr>
          <w:rFonts w:ascii="Times New Roman" w:hAnsi="Times New Roman" w:cs="Times New Roman"/>
          <w:sz w:val="24"/>
          <w:szCs w:val="24"/>
        </w:rPr>
        <w:t xml:space="preserve"> год</w:t>
      </w:r>
      <w:r w:rsidRPr="00E70D04">
        <w:rPr>
          <w:rFonts w:ascii="Times New Roman" w:hAnsi="Times New Roman" w:cs="Times New Roman"/>
          <w:sz w:val="24"/>
          <w:szCs w:val="24"/>
        </w:rPr>
        <w:t xml:space="preserve"> отмечены основные характеристики бюджета:</w:t>
      </w:r>
    </w:p>
    <w:p w:rsidR="00FE62CA" w:rsidRPr="00FE62CA" w:rsidRDefault="00FE62CA" w:rsidP="0065364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E62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исполнение</w:t>
      </w:r>
      <w:r w:rsidRPr="00FE62CA">
        <w:rPr>
          <w:rFonts w:ascii="Times New Roman" w:hAnsi="Times New Roman" w:cs="Times New Roman"/>
          <w:sz w:val="24"/>
          <w:szCs w:val="24"/>
        </w:rPr>
        <w:t xml:space="preserve">  по доходам </w:t>
      </w:r>
      <w:r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Pr="00FE62CA">
        <w:rPr>
          <w:rFonts w:ascii="Times New Roman" w:hAnsi="Times New Roman" w:cs="Times New Roman"/>
          <w:sz w:val="24"/>
          <w:szCs w:val="24"/>
        </w:rPr>
        <w:t xml:space="preserve">в сумме 231,6 млн. рублей, рост по отношению к 2016 году составил 267,57% </w:t>
      </w:r>
      <w:r w:rsidRPr="00FE62CA">
        <w:rPr>
          <w:rFonts w:ascii="Times New Roman" w:hAnsi="Times New Roman"/>
          <w:sz w:val="24"/>
          <w:szCs w:val="24"/>
        </w:rPr>
        <w:t>(</w:t>
      </w:r>
      <w:r w:rsidRPr="00FE62CA">
        <w:rPr>
          <w:rFonts w:ascii="Times New Roman" w:hAnsi="Times New Roman"/>
          <w:i/>
          <w:sz w:val="24"/>
          <w:szCs w:val="24"/>
        </w:rPr>
        <w:t>95,5% к утвержденным годовым назначениям)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FE62CA" w:rsidRDefault="003B0316" w:rsidP="00FE62C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E62CA">
        <w:rPr>
          <w:rFonts w:ascii="Times New Roman" w:hAnsi="Times New Roman" w:cs="Times New Roman"/>
          <w:sz w:val="24"/>
          <w:szCs w:val="24"/>
        </w:rPr>
        <w:t xml:space="preserve"> </w:t>
      </w:r>
      <w:r w:rsidR="00FE62CA" w:rsidRPr="00FE62CA">
        <w:rPr>
          <w:rFonts w:ascii="Times New Roman" w:hAnsi="Times New Roman"/>
          <w:sz w:val="24"/>
          <w:szCs w:val="24"/>
        </w:rPr>
        <w:t>Поступление налоговых и неналоговых доходов бюджета составило 69,6 млн. рублей или 109,8 %  к а</w:t>
      </w:r>
      <w:r w:rsidR="00FE62CA">
        <w:rPr>
          <w:rFonts w:ascii="Times New Roman" w:hAnsi="Times New Roman"/>
          <w:sz w:val="24"/>
          <w:szCs w:val="24"/>
        </w:rPr>
        <w:t xml:space="preserve">налогичному периоду 2016 года. </w:t>
      </w:r>
    </w:p>
    <w:p w:rsidR="00FE62CA" w:rsidRPr="00FE62CA" w:rsidRDefault="00FE62CA" w:rsidP="00FE62C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FE62CA">
        <w:rPr>
          <w:rFonts w:ascii="Times New Roman" w:hAnsi="Times New Roman"/>
          <w:sz w:val="24"/>
          <w:szCs w:val="24"/>
        </w:rPr>
        <w:t>В структуре доходных источников, налоговые доходы составили 27,5% поступлений или 63,6 млн. рублей</w:t>
      </w:r>
      <w:r>
        <w:rPr>
          <w:rFonts w:ascii="Times New Roman" w:hAnsi="Times New Roman"/>
          <w:sz w:val="24"/>
          <w:szCs w:val="24"/>
        </w:rPr>
        <w:t xml:space="preserve"> (</w:t>
      </w:r>
      <w:r w:rsidRPr="00FE62CA">
        <w:rPr>
          <w:rFonts w:ascii="Times New Roman" w:hAnsi="Times New Roman"/>
          <w:i/>
          <w:sz w:val="24"/>
          <w:szCs w:val="24"/>
        </w:rPr>
        <w:t>рост к уровню 2016 года составил 108,3%</w:t>
      </w:r>
      <w:r>
        <w:rPr>
          <w:rFonts w:ascii="Times New Roman" w:hAnsi="Times New Roman"/>
          <w:sz w:val="24"/>
          <w:szCs w:val="24"/>
        </w:rPr>
        <w:t>), н</w:t>
      </w:r>
      <w:r w:rsidRPr="00FE62CA">
        <w:rPr>
          <w:rFonts w:ascii="Times New Roman" w:hAnsi="Times New Roman" w:cs="Times New Roman"/>
          <w:sz w:val="24"/>
          <w:szCs w:val="24"/>
        </w:rPr>
        <w:t xml:space="preserve">еналоговые доходы  составили около 3 % поступлений или 6,1  млн. рублей </w:t>
      </w:r>
      <w:r w:rsidRPr="00FE62CA">
        <w:rPr>
          <w:i/>
          <w:sz w:val="24"/>
          <w:szCs w:val="24"/>
        </w:rPr>
        <w:t>(</w:t>
      </w:r>
      <w:r w:rsidRPr="00FE62CA">
        <w:rPr>
          <w:rFonts w:ascii="Times New Roman" w:hAnsi="Times New Roman"/>
          <w:i/>
          <w:sz w:val="24"/>
          <w:szCs w:val="24"/>
        </w:rPr>
        <w:t>1,4 млн. рублей рост к уровню 2016 года составил 129,94 %).</w:t>
      </w:r>
    </w:p>
    <w:p w:rsidR="00FE62CA" w:rsidRPr="00FE62CA" w:rsidRDefault="00FE62CA" w:rsidP="00FE62C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E62CA">
        <w:rPr>
          <w:rFonts w:ascii="Times New Roman" w:hAnsi="Times New Roman"/>
          <w:sz w:val="24"/>
          <w:szCs w:val="24"/>
        </w:rPr>
        <w:t xml:space="preserve">Безвозмездные поступления от других бюджетов бюджетной системы в бюджет города получены в сумме 161,9 млн. рублей и составили почти </w:t>
      </w:r>
      <w:r w:rsidRPr="00FE62CA">
        <w:rPr>
          <w:rFonts w:ascii="Times New Roman" w:hAnsi="Times New Roman"/>
          <w:color w:val="002060"/>
          <w:sz w:val="24"/>
          <w:szCs w:val="24"/>
        </w:rPr>
        <w:t>70 %</w:t>
      </w:r>
      <w:r w:rsidRPr="00FE62CA">
        <w:rPr>
          <w:rFonts w:ascii="Times New Roman" w:hAnsi="Times New Roman"/>
          <w:sz w:val="24"/>
          <w:szCs w:val="24"/>
        </w:rPr>
        <w:t xml:space="preserve">  доходов, рост к уровню 2016 года превышает в 7 раз. </w:t>
      </w:r>
    </w:p>
    <w:p w:rsidR="008A15F7" w:rsidRDefault="0074223C" w:rsidP="00FE62C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</w:t>
      </w:r>
      <w:r w:rsidR="008A15F7">
        <w:rPr>
          <w:rFonts w:ascii="Times New Roman" w:hAnsi="Times New Roman" w:cs="Times New Roman"/>
          <w:sz w:val="24"/>
          <w:szCs w:val="24"/>
        </w:rPr>
        <w:t xml:space="preserve">фицит бюджета муниципального образования городское поселение город Боровск составил </w:t>
      </w:r>
      <w:r w:rsidRPr="0074223C">
        <w:rPr>
          <w:rFonts w:ascii="Times New Roman" w:hAnsi="Times New Roman" w:cs="Times New Roman"/>
          <w:sz w:val="24"/>
          <w:szCs w:val="24"/>
        </w:rPr>
        <w:t>7,6 млн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A15F7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4223C" w:rsidRPr="0074223C" w:rsidRDefault="008A15F7" w:rsidP="007422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бюджета муниципального образования городское поселение город Боровск за 201</w:t>
      </w:r>
      <w:r w:rsidR="00FE62CA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r w:rsidRPr="00FE62CA">
        <w:rPr>
          <w:rFonts w:ascii="Times New Roman" w:hAnsi="Times New Roman" w:cs="Times New Roman"/>
          <w:sz w:val="24"/>
          <w:szCs w:val="24"/>
        </w:rPr>
        <w:t xml:space="preserve">составили </w:t>
      </w:r>
      <w:r w:rsidR="00FE62CA" w:rsidRPr="00FE62CA">
        <w:rPr>
          <w:rFonts w:ascii="Times New Roman" w:hAnsi="Times New Roman"/>
          <w:color w:val="002060"/>
          <w:sz w:val="24"/>
          <w:szCs w:val="24"/>
        </w:rPr>
        <w:t xml:space="preserve">239,2 </w:t>
      </w:r>
      <w:r w:rsidR="00FE62CA" w:rsidRPr="00FE62CA">
        <w:rPr>
          <w:rFonts w:ascii="Times New Roman" w:hAnsi="Times New Roman"/>
          <w:sz w:val="24"/>
          <w:szCs w:val="24"/>
        </w:rPr>
        <w:t xml:space="preserve">млн. рублей или </w:t>
      </w:r>
      <w:r w:rsidR="00FE62CA" w:rsidRPr="00FE62CA">
        <w:rPr>
          <w:rFonts w:ascii="Times New Roman" w:hAnsi="Times New Roman"/>
          <w:color w:val="002060"/>
          <w:sz w:val="24"/>
          <w:szCs w:val="24"/>
        </w:rPr>
        <w:t xml:space="preserve">95,1 % </w:t>
      </w:r>
      <w:r w:rsidR="00FE62CA" w:rsidRPr="00FE62CA">
        <w:rPr>
          <w:rFonts w:ascii="Times New Roman" w:hAnsi="Times New Roman"/>
          <w:i/>
          <w:sz w:val="24"/>
          <w:szCs w:val="24"/>
        </w:rPr>
        <w:t>от утвержденных годовых назначений</w:t>
      </w:r>
      <w:r w:rsidR="00FE62CA" w:rsidRPr="00FE62CA">
        <w:rPr>
          <w:rFonts w:ascii="Times New Roman" w:hAnsi="Times New Roman"/>
          <w:sz w:val="24"/>
          <w:szCs w:val="24"/>
        </w:rPr>
        <w:t>.</w:t>
      </w:r>
      <w:r w:rsidR="0074223C">
        <w:rPr>
          <w:rFonts w:ascii="Times New Roman" w:hAnsi="Times New Roman"/>
          <w:sz w:val="24"/>
          <w:szCs w:val="24"/>
        </w:rPr>
        <w:t xml:space="preserve"> </w:t>
      </w:r>
      <w:r w:rsidR="0074223C" w:rsidRPr="0074223C">
        <w:rPr>
          <w:rFonts w:ascii="Times New Roman" w:hAnsi="Times New Roman"/>
          <w:sz w:val="24"/>
          <w:szCs w:val="24"/>
        </w:rPr>
        <w:t xml:space="preserve">Структура расходной части бюджета показывает,  как и прежде, основную долю расходов в бюджете составляют расходы на жилищно-коммунальное хозяйство – 198 млн. рублей или 82,9 % от общего объема расходов. </w:t>
      </w:r>
      <w:r w:rsidR="0074223C" w:rsidRPr="0074223C">
        <w:rPr>
          <w:rFonts w:ascii="Times New Roman" w:hAnsi="Times New Roman" w:cs="Times New Roman"/>
          <w:sz w:val="24"/>
          <w:szCs w:val="24"/>
        </w:rPr>
        <w:t>За счет собственных средств исполнено 74,4 млн. рублей</w:t>
      </w:r>
      <w:r w:rsidR="0074223C">
        <w:rPr>
          <w:rFonts w:ascii="Times New Roman" w:hAnsi="Times New Roman" w:cs="Times New Roman"/>
          <w:sz w:val="24"/>
          <w:szCs w:val="24"/>
        </w:rPr>
        <w:t>.</w:t>
      </w:r>
    </w:p>
    <w:p w:rsidR="0074223C" w:rsidRPr="0074223C" w:rsidRDefault="0074223C" w:rsidP="0074223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74223C">
        <w:rPr>
          <w:rFonts w:ascii="Times New Roman" w:hAnsi="Times New Roman"/>
          <w:sz w:val="24"/>
          <w:szCs w:val="24"/>
        </w:rPr>
        <w:t>На содержание органов местного самоуправления за истекший период израсходовано 10,6 млн. рублей, что составляет 14% собственных расходов бюджета.</w:t>
      </w:r>
    </w:p>
    <w:p w:rsidR="00B0413D" w:rsidRDefault="0074223C" w:rsidP="00B041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резервного фонда в 2017 году выделено 2</w:t>
      </w:r>
      <w:r w:rsidR="00B0413D">
        <w:rPr>
          <w:rFonts w:ascii="Times New Roman" w:hAnsi="Times New Roman" w:cs="Times New Roman"/>
          <w:sz w:val="24"/>
          <w:szCs w:val="24"/>
        </w:rPr>
        <w:t>0 тыс. рублей на оказание фина</w:t>
      </w:r>
      <w:r w:rsidR="006C1473">
        <w:rPr>
          <w:rFonts w:ascii="Times New Roman" w:hAnsi="Times New Roman" w:cs="Times New Roman"/>
          <w:sz w:val="24"/>
          <w:szCs w:val="24"/>
        </w:rPr>
        <w:t>нсовой помощи в связи с пожаром.</w:t>
      </w:r>
    </w:p>
    <w:p w:rsidR="00B0413D" w:rsidRDefault="00B0413D" w:rsidP="00B041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средств Дорожного фонда муниципального образования городское поселение город Боровск выделено </w:t>
      </w:r>
      <w:r w:rsidR="0074223C">
        <w:rPr>
          <w:rFonts w:ascii="Times New Roman" w:hAnsi="Times New Roman" w:cs="Times New Roman"/>
          <w:sz w:val="24"/>
          <w:szCs w:val="24"/>
        </w:rPr>
        <w:t>1,235 млн</w:t>
      </w:r>
      <w:r>
        <w:rPr>
          <w:rFonts w:ascii="Times New Roman" w:hAnsi="Times New Roman" w:cs="Times New Roman"/>
          <w:sz w:val="24"/>
          <w:szCs w:val="24"/>
        </w:rPr>
        <w:t>. рублей на проведение ка</w:t>
      </w:r>
      <w:r w:rsidR="0074223C">
        <w:rPr>
          <w:rFonts w:ascii="Times New Roman" w:hAnsi="Times New Roman" w:cs="Times New Roman"/>
          <w:sz w:val="24"/>
          <w:szCs w:val="24"/>
        </w:rPr>
        <w:t>питального ремонта автомобильных дорог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0D04" w:rsidRDefault="0074223C" w:rsidP="006C147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223C">
        <w:rPr>
          <w:rFonts w:ascii="Times New Roman" w:hAnsi="Times New Roman" w:cs="Times New Roman"/>
          <w:sz w:val="24"/>
          <w:szCs w:val="24"/>
        </w:rPr>
        <w:t xml:space="preserve">Всего в течение 2017 года проведены муниципальные закупки на общую сумму 247,2 млн. рублей, экономия составила 5 ,6  млн. рублей. </w:t>
      </w:r>
      <w:r w:rsidR="00E70D04" w:rsidRPr="00E70D04">
        <w:rPr>
          <w:rFonts w:ascii="Times New Roman" w:hAnsi="Times New Roman" w:cs="Times New Roman"/>
          <w:sz w:val="24"/>
          <w:szCs w:val="24"/>
        </w:rPr>
        <w:t> </w:t>
      </w:r>
    </w:p>
    <w:p w:rsidR="004F2A22" w:rsidRPr="00E70D04" w:rsidRDefault="004F2A22" w:rsidP="00157C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3B0316" w:rsidRPr="00E70D04" w:rsidRDefault="004F2A22" w:rsidP="00157CC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Рекомендовать </w:t>
      </w:r>
      <w:r w:rsidR="0026753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ородской Думе муниципального образования городское поселение город Боровск рассмотреть протокол публичных слушаний на заседании Городской Думы и принять решение об утверждении настоящего заключения.</w:t>
      </w:r>
    </w:p>
    <w:p w:rsidR="003B0316" w:rsidRPr="003B0316" w:rsidRDefault="003B0316" w:rsidP="00E70D0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B0316" w:rsidRDefault="00546713" w:rsidP="00E70D0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6713">
        <w:rPr>
          <w:rFonts w:ascii="Times New Roman" w:hAnsi="Times New Roman" w:cs="Times New Roman"/>
          <w:b/>
          <w:sz w:val="24"/>
          <w:szCs w:val="24"/>
        </w:rPr>
        <w:t xml:space="preserve">Председатель оргкомитета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546713">
        <w:rPr>
          <w:rFonts w:ascii="Times New Roman" w:hAnsi="Times New Roman" w:cs="Times New Roman"/>
          <w:b/>
          <w:sz w:val="24"/>
          <w:szCs w:val="24"/>
        </w:rPr>
        <w:t xml:space="preserve">       М.П. Климов</w:t>
      </w:r>
    </w:p>
    <w:p w:rsidR="00546713" w:rsidRPr="00546713" w:rsidRDefault="00546713" w:rsidP="005467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B0316" w:rsidRPr="003B0316" w:rsidRDefault="003B0316" w:rsidP="003B03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0316" w:rsidRPr="003B0316" w:rsidSect="00112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722D"/>
    <w:multiLevelType w:val="hybridMultilevel"/>
    <w:tmpl w:val="ADE0EE00"/>
    <w:lvl w:ilvl="0" w:tplc="C1568E54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660DCE"/>
    <w:multiLevelType w:val="hybridMultilevel"/>
    <w:tmpl w:val="35348FAC"/>
    <w:lvl w:ilvl="0" w:tplc="DC80A54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3A1AA6"/>
    <w:multiLevelType w:val="hybridMultilevel"/>
    <w:tmpl w:val="0DE4643A"/>
    <w:lvl w:ilvl="0" w:tplc="6422F6E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07E"/>
    <w:rsid w:val="000071C0"/>
    <w:rsid w:val="000C6B7B"/>
    <w:rsid w:val="000C6F9B"/>
    <w:rsid w:val="00112C73"/>
    <w:rsid w:val="00157CC5"/>
    <w:rsid w:val="001C34A5"/>
    <w:rsid w:val="001F407E"/>
    <w:rsid w:val="0026753E"/>
    <w:rsid w:val="002B4D5A"/>
    <w:rsid w:val="002F63D2"/>
    <w:rsid w:val="003B0316"/>
    <w:rsid w:val="003B0878"/>
    <w:rsid w:val="003E0B8F"/>
    <w:rsid w:val="003E6967"/>
    <w:rsid w:val="004821A5"/>
    <w:rsid w:val="004F2A22"/>
    <w:rsid w:val="00501B8A"/>
    <w:rsid w:val="00520DFA"/>
    <w:rsid w:val="00546713"/>
    <w:rsid w:val="005A44AC"/>
    <w:rsid w:val="0060628A"/>
    <w:rsid w:val="00612821"/>
    <w:rsid w:val="0061599F"/>
    <w:rsid w:val="00617C9D"/>
    <w:rsid w:val="006371BC"/>
    <w:rsid w:val="00653649"/>
    <w:rsid w:val="00663072"/>
    <w:rsid w:val="006B0F8D"/>
    <w:rsid w:val="006C1473"/>
    <w:rsid w:val="006F565C"/>
    <w:rsid w:val="007143F6"/>
    <w:rsid w:val="00734B87"/>
    <w:rsid w:val="0074223C"/>
    <w:rsid w:val="00742824"/>
    <w:rsid w:val="007A2D2F"/>
    <w:rsid w:val="0082500F"/>
    <w:rsid w:val="008A15F7"/>
    <w:rsid w:val="008D6A50"/>
    <w:rsid w:val="00900838"/>
    <w:rsid w:val="0092456C"/>
    <w:rsid w:val="009338D9"/>
    <w:rsid w:val="009973DA"/>
    <w:rsid w:val="009A25BC"/>
    <w:rsid w:val="009D3C15"/>
    <w:rsid w:val="009E26D0"/>
    <w:rsid w:val="00A14337"/>
    <w:rsid w:val="00A21B44"/>
    <w:rsid w:val="00B0413D"/>
    <w:rsid w:val="00B041DD"/>
    <w:rsid w:val="00BD5B14"/>
    <w:rsid w:val="00C251C2"/>
    <w:rsid w:val="00C37064"/>
    <w:rsid w:val="00C9789D"/>
    <w:rsid w:val="00CD3094"/>
    <w:rsid w:val="00D46084"/>
    <w:rsid w:val="00DF36E3"/>
    <w:rsid w:val="00E70D04"/>
    <w:rsid w:val="00E76B3A"/>
    <w:rsid w:val="00F972AC"/>
    <w:rsid w:val="00FE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316"/>
    <w:pPr>
      <w:ind w:left="720"/>
      <w:contextualSpacing/>
    </w:pPr>
  </w:style>
  <w:style w:type="paragraph" w:styleId="a4">
    <w:name w:val="No Spacing"/>
    <w:uiPriority w:val="1"/>
    <w:qFormat/>
    <w:rsid w:val="00734B8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D2EB2-9FB8-476B-98E9-BAA8A6B3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2018-04-27T06:05:00Z</cp:lastPrinted>
  <dcterms:created xsi:type="dcterms:W3CDTF">2017-05-04T09:27:00Z</dcterms:created>
  <dcterms:modified xsi:type="dcterms:W3CDTF">2018-04-27T06:11:00Z</dcterms:modified>
</cp:coreProperties>
</file>